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11"/>
      </w:tblGrid>
      <w:tr w:rsidR="00830BC6" w14:paraId="490EABBD" w14:textId="77777777" w:rsidTr="004535A2">
        <w:trPr>
          <w:trHeight w:val="1056"/>
        </w:trPr>
        <w:tc>
          <w:tcPr>
            <w:tcW w:w="10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EE1E" w14:textId="29634119" w:rsidR="003E61F1" w:rsidRDefault="003E61F1" w:rsidP="004535A2">
            <w:pPr>
              <w:pStyle w:val="NoSpacing"/>
              <w:rPr>
                <w:b/>
                <w:sz w:val="24"/>
                <w:szCs w:val="24"/>
              </w:rPr>
            </w:pPr>
            <w:bookmarkStart w:id="0" w:name="_GoBack"/>
            <w:r w:rsidRPr="003E61F1">
              <w:rPr>
                <w:b/>
                <w:sz w:val="24"/>
                <w:szCs w:val="24"/>
              </w:rPr>
              <w:t xml:space="preserve">ULTRASOUND REFERRAL FOR SUSPECTED INFANT DEVELOPMENTAL DYSPLASIS OF THE HIP </w:t>
            </w:r>
            <w:r w:rsidRPr="00553EE7">
              <w:rPr>
                <w:b/>
                <w:sz w:val="32"/>
                <w:szCs w:val="32"/>
              </w:rPr>
              <w:t>(DDH)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2007D496" w14:textId="77777777" w:rsidR="00830BC6" w:rsidRDefault="00C45017" w:rsidP="004535A2">
            <w:pPr>
              <w:pStyle w:val="NoSpacing"/>
              <w:rPr>
                <w:b/>
                <w:sz w:val="24"/>
                <w:szCs w:val="24"/>
              </w:rPr>
            </w:pPr>
            <w:r w:rsidRPr="00CC670D">
              <w:rPr>
                <w:noProof/>
              </w:rPr>
              <w:drawing>
                <wp:inline distT="0" distB="0" distL="0" distR="0" wp14:anchorId="59B4E673" wp14:editId="0BF9AAF6">
                  <wp:extent cx="1095375" cy="772706"/>
                  <wp:effectExtent l="19050" t="0" r="9525" b="0"/>
                  <wp:docPr id="12" name="Picture 1" descr="http://hsenet.hse.ie/Hospital_Staff_Hub/ulh/branding/emailsignature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hsenet.hse.ie/Hospital_Staff_Hub/ulh/branding/emailsignature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7727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  <w:r w:rsidRPr="006661E4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04206966" wp14:editId="6A783336">
                  <wp:extent cx="1275445" cy="771525"/>
                  <wp:effectExtent l="19050" t="0" r="905" b="0"/>
                  <wp:docPr id="14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61123" t="47236" r="24724" b="390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44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73303E" w14:textId="7E1F310E" w:rsidR="00830BC6" w:rsidRPr="006661E4" w:rsidRDefault="00830BC6" w:rsidP="004535A2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6661E4">
              <w:rPr>
                <w:b/>
                <w:sz w:val="32"/>
                <w:szCs w:val="32"/>
              </w:rPr>
              <w:t>Radiology Department, UL Hospitals,</w:t>
            </w:r>
            <w:r>
              <w:rPr>
                <w:b/>
                <w:sz w:val="32"/>
                <w:szCs w:val="32"/>
              </w:rPr>
              <w:t xml:space="preserve"> NENAGH</w:t>
            </w:r>
            <w:r w:rsidRPr="006661E4">
              <w:rPr>
                <w:b/>
                <w:sz w:val="32"/>
                <w:szCs w:val="32"/>
              </w:rPr>
              <w:t xml:space="preserve">, </w:t>
            </w:r>
            <w:r>
              <w:rPr>
                <w:b/>
                <w:sz w:val="32"/>
                <w:szCs w:val="32"/>
              </w:rPr>
              <w:t>CO</w:t>
            </w:r>
            <w:r w:rsidRPr="006661E4">
              <w:rPr>
                <w:b/>
                <w:sz w:val="32"/>
                <w:szCs w:val="32"/>
              </w:rPr>
              <w:t>.</w:t>
            </w:r>
            <w:r w:rsidR="0093232C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TIPPERARY</w:t>
            </w:r>
            <w:r w:rsidRPr="006661E4">
              <w:rPr>
                <w:b/>
                <w:sz w:val="32"/>
                <w:szCs w:val="32"/>
              </w:rPr>
              <w:t xml:space="preserve"> 067 42342          </w:t>
            </w:r>
          </w:p>
        </w:tc>
      </w:tr>
    </w:tbl>
    <w:bookmarkEnd w:id="0"/>
    <w:p w14:paraId="52DF5D1B" w14:textId="5FDFAD48" w:rsidR="00C45017" w:rsidRPr="003E61F1" w:rsidRDefault="00F9164F" w:rsidP="00C45017">
      <w:pPr>
        <w:pStyle w:val="NoSpacing"/>
        <w:rPr>
          <w:b/>
          <w:i/>
          <w:color w:val="FF0000"/>
          <w:sz w:val="24"/>
          <w:szCs w:val="24"/>
          <w:highlight w:val="yellow"/>
        </w:rPr>
      </w:pPr>
      <w:r>
        <w:rPr>
          <w:i/>
          <w:color w:val="FF0000"/>
          <w:sz w:val="24"/>
          <w:szCs w:val="24"/>
          <w:highlight w:val="yellow"/>
        </w:rPr>
        <w:t>E</w:t>
      </w:r>
      <w:r w:rsidR="00C45017" w:rsidRPr="003E61F1">
        <w:rPr>
          <w:i/>
          <w:color w:val="FF0000"/>
          <w:sz w:val="24"/>
          <w:szCs w:val="24"/>
          <w:highlight w:val="yellow"/>
        </w:rPr>
        <w:t xml:space="preserve">ligibility criteria is between </w:t>
      </w:r>
      <w:r w:rsidR="00C45017" w:rsidRPr="003E61F1">
        <w:rPr>
          <w:b/>
          <w:i/>
          <w:color w:val="FF0000"/>
          <w:sz w:val="24"/>
          <w:szCs w:val="24"/>
          <w:highlight w:val="yellow"/>
        </w:rPr>
        <w:t>4 weeks to 12 weeks of age (maximum)</w:t>
      </w:r>
    </w:p>
    <w:p w14:paraId="291354C1" w14:textId="6CCED59E" w:rsidR="00C45017" w:rsidRPr="00F9164F" w:rsidRDefault="004B4AB2" w:rsidP="003905A7">
      <w:pPr>
        <w:pStyle w:val="NoSpacing"/>
        <w:rPr>
          <w:i/>
          <w:color w:val="FF0000"/>
          <w:sz w:val="24"/>
          <w:szCs w:val="24"/>
          <w:highlight w:val="yellow"/>
        </w:rPr>
      </w:pPr>
      <w:r>
        <w:rPr>
          <w:i/>
          <w:color w:val="FF0000"/>
          <w:sz w:val="24"/>
          <w:szCs w:val="24"/>
          <w:highlight w:val="yellow"/>
        </w:rPr>
        <w:t>U</w:t>
      </w:r>
      <w:r w:rsidR="00C45017" w:rsidRPr="003E61F1">
        <w:rPr>
          <w:i/>
          <w:color w:val="FF0000"/>
          <w:sz w:val="24"/>
          <w:szCs w:val="24"/>
          <w:highlight w:val="yellow"/>
        </w:rPr>
        <w:t xml:space="preserve">ltrasound is less useful after </w:t>
      </w:r>
      <w:r w:rsidR="00F9164F">
        <w:rPr>
          <w:i/>
          <w:color w:val="FF0000"/>
          <w:sz w:val="24"/>
          <w:szCs w:val="24"/>
          <w:highlight w:val="yellow"/>
        </w:rPr>
        <w:t>12 weeks of age.</w:t>
      </w:r>
      <w:r>
        <w:rPr>
          <w:i/>
          <w:color w:val="FF0000"/>
          <w:sz w:val="24"/>
          <w:szCs w:val="24"/>
          <w:highlight w:val="yellow"/>
        </w:rPr>
        <w:t xml:space="preserve"> </w:t>
      </w:r>
      <w:r w:rsidR="00F9164F">
        <w:rPr>
          <w:i/>
          <w:color w:val="FF0000"/>
          <w:sz w:val="24"/>
          <w:szCs w:val="24"/>
          <w:highlight w:val="yellow"/>
        </w:rPr>
        <w:t>C</w:t>
      </w:r>
      <w:r w:rsidR="00C45017" w:rsidRPr="003E61F1">
        <w:rPr>
          <w:i/>
          <w:color w:val="FF0000"/>
          <w:sz w:val="24"/>
          <w:szCs w:val="24"/>
          <w:highlight w:val="yellow"/>
        </w:rPr>
        <w:t>onfirmation if requ</w:t>
      </w:r>
      <w:r w:rsidR="00F9164F">
        <w:rPr>
          <w:i/>
          <w:color w:val="FF0000"/>
          <w:sz w:val="24"/>
          <w:szCs w:val="24"/>
          <w:highlight w:val="yellow"/>
        </w:rPr>
        <w:t>ired after 12 weeks is by Pelvis X-ray</w:t>
      </w:r>
      <w:r w:rsidR="00F9164F">
        <w:rPr>
          <w:i/>
          <w:color w:val="FF0000"/>
          <w:sz w:val="24"/>
          <w:szCs w:val="24"/>
        </w:rPr>
        <w:t>.</w:t>
      </w:r>
    </w:p>
    <w:p w14:paraId="7ACD577D" w14:textId="77777777" w:rsidR="00F77034" w:rsidRDefault="00F77034" w:rsidP="003905A7">
      <w:pPr>
        <w:pStyle w:val="NoSpacing"/>
        <w:rPr>
          <w:sz w:val="20"/>
          <w:szCs w:val="20"/>
        </w:rPr>
      </w:pPr>
    </w:p>
    <w:p w14:paraId="58664584" w14:textId="77777777" w:rsidR="00C45017" w:rsidRPr="00D66CB3" w:rsidRDefault="003905A7" w:rsidP="003905A7">
      <w:pPr>
        <w:pStyle w:val="NoSpacing"/>
        <w:rPr>
          <w:b/>
        </w:rPr>
      </w:pPr>
      <w:r w:rsidRPr="00D66CB3">
        <w:rPr>
          <w:b/>
          <w:highlight w:val="yellow"/>
        </w:rPr>
        <w:t>INFANT MUST HAVE ONE OR MORE POSITIVE RISK FACTORS TO BE ELIGIBLE FOR SCREENING</w:t>
      </w:r>
    </w:p>
    <w:tbl>
      <w:tblPr>
        <w:tblStyle w:val="TableGrid"/>
        <w:tblW w:w="9498" w:type="dxa"/>
        <w:tblInd w:w="108" w:type="dxa"/>
        <w:tblLook w:val="04A0" w:firstRow="1" w:lastRow="0" w:firstColumn="1" w:lastColumn="0" w:noHBand="0" w:noVBand="1"/>
      </w:tblPr>
      <w:tblGrid>
        <w:gridCol w:w="5297"/>
        <w:gridCol w:w="1649"/>
        <w:gridCol w:w="2552"/>
      </w:tblGrid>
      <w:tr w:rsidR="003905A7" w:rsidRPr="00A01CBC" w14:paraId="40A99871" w14:textId="77777777" w:rsidTr="003905A7">
        <w:trPr>
          <w:trHeight w:val="580"/>
        </w:trPr>
        <w:tc>
          <w:tcPr>
            <w:tcW w:w="5297" w:type="dxa"/>
          </w:tcPr>
          <w:p w14:paraId="6685CC0A" w14:textId="77777777" w:rsidR="003905A7" w:rsidRDefault="003905A7" w:rsidP="004535A2">
            <w:pPr>
              <w:pStyle w:val="NoSpacing"/>
            </w:pPr>
            <w:r w:rsidRPr="00A01CBC">
              <w:t xml:space="preserve">Does the patient have a </w:t>
            </w:r>
            <w:r w:rsidRPr="00C45017">
              <w:rPr>
                <w:b/>
                <w:u w:val="single"/>
              </w:rPr>
              <w:t>first degree relative</w:t>
            </w:r>
            <w:r w:rsidRPr="00A01CBC">
              <w:t xml:space="preserve"> with DDH? (i.e. Parent/Sibling only)</w:t>
            </w:r>
          </w:p>
          <w:p w14:paraId="35F19BD6" w14:textId="77777777" w:rsidR="00C45017" w:rsidRDefault="00C45017" w:rsidP="004535A2">
            <w:pPr>
              <w:pStyle w:val="NoSpacing"/>
            </w:pPr>
          </w:p>
          <w:p w14:paraId="10F4326B" w14:textId="77777777" w:rsidR="00C45017" w:rsidRPr="00A01CBC" w:rsidRDefault="00C45017" w:rsidP="004535A2">
            <w:pPr>
              <w:pStyle w:val="NoSpacing"/>
            </w:pPr>
          </w:p>
        </w:tc>
        <w:tc>
          <w:tcPr>
            <w:tcW w:w="1649" w:type="dxa"/>
          </w:tcPr>
          <w:p w14:paraId="033EE5E7" w14:textId="5D5ABED1" w:rsidR="003905A7" w:rsidRPr="00A01CBC" w:rsidRDefault="003905A7" w:rsidP="004535A2">
            <w:pPr>
              <w:pStyle w:val="NoSpacing"/>
            </w:pPr>
            <w:r>
              <w:t>YES</w:t>
            </w:r>
            <w:sdt>
              <w:sdtPr>
                <w:rPr>
                  <w:sz w:val="36"/>
                  <w:szCs w:val="36"/>
                </w:rPr>
                <w:id w:val="757250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0B4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>
              <w:t xml:space="preserve"> </w:t>
            </w:r>
            <w:r w:rsidR="003F6ADF">
              <w:t xml:space="preserve"> </w:t>
            </w:r>
            <w:r w:rsidR="00C45017">
              <w:t>No</w:t>
            </w:r>
            <w:sdt>
              <w:sdtPr>
                <w:rPr>
                  <w:sz w:val="36"/>
                  <w:szCs w:val="36"/>
                </w:rPr>
                <w:id w:val="-560334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ADF" w:rsidRPr="003F6ADF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2552" w:type="dxa"/>
          </w:tcPr>
          <w:p w14:paraId="1F0676C8" w14:textId="77777777" w:rsidR="003905A7" w:rsidRPr="00A01CBC" w:rsidRDefault="003905A7" w:rsidP="004535A2">
            <w:pPr>
              <w:pStyle w:val="NoSpacing"/>
            </w:pPr>
            <w:r w:rsidRPr="00A01CBC">
              <w:t>State relationship</w:t>
            </w:r>
            <w:r>
              <w:t>:</w:t>
            </w:r>
            <w:r w:rsidRPr="00A01CBC">
              <w:t xml:space="preserve"> </w:t>
            </w:r>
          </w:p>
          <w:p w14:paraId="5607A269" w14:textId="77777777" w:rsidR="003905A7" w:rsidRDefault="003905A7" w:rsidP="004535A2">
            <w:pPr>
              <w:pStyle w:val="NoSpacing"/>
            </w:pPr>
          </w:p>
          <w:p w14:paraId="7DEE791F" w14:textId="77777777" w:rsidR="003905A7" w:rsidRPr="00A01CBC" w:rsidRDefault="003905A7" w:rsidP="004535A2">
            <w:pPr>
              <w:pStyle w:val="NoSpacing"/>
            </w:pPr>
          </w:p>
        </w:tc>
      </w:tr>
      <w:tr w:rsidR="003905A7" w:rsidRPr="00A01CBC" w14:paraId="628689B2" w14:textId="77777777" w:rsidTr="003905A7">
        <w:trPr>
          <w:trHeight w:val="421"/>
        </w:trPr>
        <w:tc>
          <w:tcPr>
            <w:tcW w:w="5297" w:type="dxa"/>
          </w:tcPr>
          <w:p w14:paraId="4549FC65" w14:textId="77777777" w:rsidR="003905A7" w:rsidRDefault="003905A7" w:rsidP="004535A2">
            <w:pPr>
              <w:pStyle w:val="NoSpacing"/>
            </w:pPr>
            <w:r w:rsidRPr="00A01CBC">
              <w:t xml:space="preserve">Was the patient breech </w:t>
            </w:r>
            <w:r w:rsidRPr="00C45017">
              <w:rPr>
                <w:b/>
                <w:u w:val="single"/>
              </w:rPr>
              <w:t>AT OR AFTER</w:t>
            </w:r>
            <w:r>
              <w:t xml:space="preserve"> 36 </w:t>
            </w:r>
            <w:proofErr w:type="gramStart"/>
            <w:r>
              <w:t>weeks</w:t>
            </w:r>
            <w:proofErr w:type="gramEnd"/>
            <w:r>
              <w:t xml:space="preserve"> </w:t>
            </w:r>
            <w:r w:rsidRPr="00A01CBC">
              <w:t>gestation?</w:t>
            </w:r>
          </w:p>
          <w:p w14:paraId="42648442" w14:textId="77777777" w:rsidR="003905A7" w:rsidRDefault="003905A7" w:rsidP="004535A2">
            <w:pPr>
              <w:pStyle w:val="NoSpacing"/>
            </w:pPr>
          </w:p>
          <w:p w14:paraId="2532C274" w14:textId="77777777" w:rsidR="003905A7" w:rsidRPr="00A01CBC" w:rsidRDefault="003905A7" w:rsidP="004535A2">
            <w:pPr>
              <w:pStyle w:val="NoSpacing"/>
              <w:rPr>
                <w:i/>
              </w:rPr>
            </w:pPr>
            <w:r w:rsidRPr="00A01CBC">
              <w:rPr>
                <w:i/>
              </w:rPr>
              <w:t>Note: In multiple births all babies should be screened if any one of the babies was in a breech presentation.</w:t>
            </w:r>
          </w:p>
        </w:tc>
        <w:tc>
          <w:tcPr>
            <w:tcW w:w="1649" w:type="dxa"/>
          </w:tcPr>
          <w:p w14:paraId="275A93E4" w14:textId="5F9B40C2" w:rsidR="003905A7" w:rsidRPr="00A01CBC" w:rsidRDefault="003905A7" w:rsidP="004535A2">
            <w:pPr>
              <w:pStyle w:val="NoSpacing"/>
            </w:pPr>
            <w:r w:rsidRPr="00A01CBC">
              <w:t>YES</w:t>
            </w:r>
            <w:sdt>
              <w:sdtPr>
                <w:rPr>
                  <w:sz w:val="36"/>
                  <w:szCs w:val="36"/>
                </w:rPr>
                <w:id w:val="531698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ADF" w:rsidRPr="003F6ADF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>
              <w:t xml:space="preserve"> </w:t>
            </w:r>
            <w:r w:rsidR="003F6ADF">
              <w:t xml:space="preserve"> </w:t>
            </w:r>
            <w:r w:rsidRPr="00A01CBC">
              <w:t>No</w:t>
            </w:r>
            <w:sdt>
              <w:sdtPr>
                <w:rPr>
                  <w:sz w:val="36"/>
                  <w:szCs w:val="36"/>
                </w:rPr>
                <w:id w:val="-1567181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818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2552" w:type="dxa"/>
          </w:tcPr>
          <w:p w14:paraId="58E84AB3" w14:textId="77777777" w:rsidR="003905A7" w:rsidRPr="00A01CBC" w:rsidRDefault="003905A7" w:rsidP="004535A2">
            <w:pPr>
              <w:pStyle w:val="NoSpacing"/>
            </w:pPr>
            <w:r>
              <w:t>Detail:</w:t>
            </w:r>
          </w:p>
        </w:tc>
      </w:tr>
      <w:tr w:rsidR="003905A7" w:rsidRPr="00A01CBC" w14:paraId="36D6CBEC" w14:textId="77777777" w:rsidTr="003905A7">
        <w:tc>
          <w:tcPr>
            <w:tcW w:w="5297" w:type="dxa"/>
          </w:tcPr>
          <w:p w14:paraId="5E5D553E" w14:textId="77777777" w:rsidR="003905A7" w:rsidRDefault="003905A7" w:rsidP="004535A2">
            <w:pPr>
              <w:pStyle w:val="NoSpacing"/>
            </w:pPr>
            <w:r>
              <w:t xml:space="preserve">Is the </w:t>
            </w:r>
            <w:r w:rsidRPr="00C45017">
              <w:rPr>
                <w:b/>
              </w:rPr>
              <w:t>clinical hip examination abnormal</w:t>
            </w:r>
            <w:r>
              <w:t>?</w:t>
            </w:r>
          </w:p>
          <w:p w14:paraId="3D9C14B9" w14:textId="77777777" w:rsidR="003905A7" w:rsidRDefault="003905A7" w:rsidP="004535A2">
            <w:pPr>
              <w:pStyle w:val="NoSpacing"/>
            </w:pPr>
          </w:p>
          <w:p w14:paraId="27D3D7F2" w14:textId="749A8184" w:rsidR="004B4AB2" w:rsidRPr="003905A7" w:rsidRDefault="003905A7" w:rsidP="004535A2">
            <w:pPr>
              <w:pStyle w:val="NoSpacing"/>
              <w:rPr>
                <w:i/>
              </w:rPr>
            </w:pPr>
            <w:r w:rsidRPr="003905A7">
              <w:rPr>
                <w:i/>
              </w:rPr>
              <w:t xml:space="preserve">Please note Asymmetric </w:t>
            </w:r>
            <w:r>
              <w:rPr>
                <w:i/>
              </w:rPr>
              <w:t>creases are</w:t>
            </w:r>
            <w:r w:rsidRPr="003905A7">
              <w:rPr>
                <w:i/>
              </w:rPr>
              <w:t xml:space="preserve"> not within the inclusion criteria of the national screening programme.</w:t>
            </w:r>
          </w:p>
        </w:tc>
        <w:tc>
          <w:tcPr>
            <w:tcW w:w="1649" w:type="dxa"/>
          </w:tcPr>
          <w:p w14:paraId="0510377C" w14:textId="25E4DE88" w:rsidR="003905A7" w:rsidRPr="00A01CBC" w:rsidRDefault="003905A7" w:rsidP="004535A2">
            <w:pPr>
              <w:pStyle w:val="NoSpacing"/>
            </w:pPr>
            <w:r w:rsidRPr="00A01CBC">
              <w:t>YES</w:t>
            </w:r>
            <w:sdt>
              <w:sdtPr>
                <w:rPr>
                  <w:sz w:val="36"/>
                  <w:szCs w:val="36"/>
                </w:rPr>
                <w:id w:val="2053878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818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>
              <w:t xml:space="preserve">  </w:t>
            </w:r>
            <w:r w:rsidRPr="00A01CBC">
              <w:t>No</w:t>
            </w:r>
            <w:sdt>
              <w:sdtPr>
                <w:rPr>
                  <w:sz w:val="36"/>
                  <w:szCs w:val="36"/>
                </w:rPr>
                <w:id w:val="941885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6ADF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2552" w:type="dxa"/>
          </w:tcPr>
          <w:p w14:paraId="5A2D37FB" w14:textId="77777777" w:rsidR="003905A7" w:rsidRDefault="003905A7" w:rsidP="003905A7">
            <w:pPr>
              <w:pStyle w:val="NoSpacing"/>
            </w:pPr>
            <w:r>
              <w:t xml:space="preserve">Detail of abnormality: </w:t>
            </w:r>
          </w:p>
          <w:p w14:paraId="13C99145" w14:textId="77777777" w:rsidR="003905A7" w:rsidRPr="00A01CBC" w:rsidRDefault="003905A7" w:rsidP="004535A2">
            <w:pPr>
              <w:pStyle w:val="NoSpacing"/>
            </w:pPr>
          </w:p>
        </w:tc>
      </w:tr>
      <w:tr w:rsidR="00292546" w:rsidRPr="00A01CBC" w14:paraId="0F8C4EB7" w14:textId="77777777" w:rsidTr="00803C86">
        <w:trPr>
          <w:trHeight w:val="683"/>
        </w:trPr>
        <w:tc>
          <w:tcPr>
            <w:tcW w:w="9498" w:type="dxa"/>
            <w:gridSpan w:val="3"/>
          </w:tcPr>
          <w:p w14:paraId="1FD6EB96" w14:textId="6AA040FF" w:rsidR="0013096E" w:rsidRDefault="0013096E" w:rsidP="004535A2">
            <w:pPr>
              <w:pStyle w:val="NoSpacing"/>
              <w:rPr>
                <w:i/>
              </w:rPr>
            </w:pPr>
          </w:p>
          <w:p w14:paraId="06874C71" w14:textId="66678E27" w:rsidR="00F9164F" w:rsidRPr="00150CE6" w:rsidRDefault="004B4AB2" w:rsidP="00F9164F">
            <w:pPr>
              <w:pStyle w:val="NoSpacing"/>
            </w:pPr>
            <w:r>
              <w:t>T</w:t>
            </w:r>
            <w:r w:rsidR="00292546" w:rsidRPr="00150CE6">
              <w:t xml:space="preserve">he option of requesting </w:t>
            </w:r>
            <w:r w:rsidR="00796720" w:rsidRPr="00150CE6">
              <w:t xml:space="preserve">a </w:t>
            </w:r>
            <w:r w:rsidR="00292546" w:rsidRPr="00150CE6">
              <w:t xml:space="preserve">Pelvis x-ray </w:t>
            </w:r>
            <w:r w:rsidR="00150CE6">
              <w:t>across all UHLG sites remains</w:t>
            </w:r>
            <w:r w:rsidR="00292546" w:rsidRPr="00150CE6">
              <w:t xml:space="preserve"> available for babies that fall outside the </w:t>
            </w:r>
            <w:r w:rsidR="00F9164F" w:rsidRPr="00150CE6">
              <w:t xml:space="preserve">inclusion criteria </w:t>
            </w:r>
            <w:r w:rsidR="00F9164F">
              <w:t xml:space="preserve">for the </w:t>
            </w:r>
            <w:r w:rsidR="00292546" w:rsidRPr="00150CE6">
              <w:t>D</w:t>
            </w:r>
            <w:r w:rsidR="00F9164F">
              <w:t xml:space="preserve">DH National </w:t>
            </w:r>
            <w:r>
              <w:t xml:space="preserve">selective </w:t>
            </w:r>
            <w:r w:rsidR="00F9164F">
              <w:t>ultrasound screening programme</w:t>
            </w:r>
            <w:r w:rsidR="00D66CB3">
              <w:t xml:space="preserve"> if clinically concerned</w:t>
            </w:r>
            <w:r w:rsidR="00F9164F">
              <w:t>.</w:t>
            </w:r>
            <w:r w:rsidR="00D66CB3">
              <w:t xml:space="preserve"> </w:t>
            </w:r>
            <w:r w:rsidR="00F9164F">
              <w:t>Pelvis x-ray is typically performed at 6 months of age.</w:t>
            </w:r>
          </w:p>
        </w:tc>
      </w:tr>
    </w:tbl>
    <w:p w14:paraId="490F0B51" w14:textId="77777777" w:rsidR="003905A7" w:rsidRPr="00830BC6" w:rsidRDefault="003905A7" w:rsidP="00830BC6">
      <w:pPr>
        <w:pStyle w:val="NoSpacing"/>
        <w:rPr>
          <w:b/>
          <w:sz w:val="24"/>
          <w:szCs w:val="24"/>
          <w:u w:val="single"/>
        </w:rPr>
      </w:pPr>
    </w:p>
    <w:p w14:paraId="6131EEB3" w14:textId="77777777" w:rsidR="00830BC6" w:rsidRDefault="00830BC6" w:rsidP="00830BC6">
      <w:pPr>
        <w:pStyle w:val="NoSpacing"/>
      </w:pPr>
      <w:r w:rsidRPr="007E724F">
        <w:rPr>
          <w:highlight w:val="yellow"/>
        </w:rPr>
        <w:t>INCOMPLETELY FILLED FORMS WILL BE REJECTED AND RETURNED TO REFERRER</w:t>
      </w:r>
      <w:r>
        <w:tab/>
      </w:r>
      <w:r>
        <w:tab/>
        <w:t xml:space="preserve">              </w:t>
      </w:r>
      <w:r>
        <w:tab/>
      </w: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23"/>
      </w:tblGrid>
      <w:tr w:rsidR="00830BC6" w14:paraId="2E87CA4D" w14:textId="77777777" w:rsidTr="00C45017">
        <w:trPr>
          <w:trHeight w:val="2385"/>
        </w:trPr>
        <w:tc>
          <w:tcPr>
            <w:tcW w:w="9423" w:type="dxa"/>
          </w:tcPr>
          <w:tbl>
            <w:tblPr>
              <w:tblStyle w:val="TableGrid"/>
              <w:tblW w:w="9313" w:type="dxa"/>
              <w:tblLayout w:type="fixed"/>
              <w:tblLook w:val="04A0" w:firstRow="1" w:lastRow="0" w:firstColumn="1" w:lastColumn="0" w:noHBand="0" w:noVBand="1"/>
            </w:tblPr>
            <w:tblGrid>
              <w:gridCol w:w="5057"/>
              <w:gridCol w:w="1701"/>
              <w:gridCol w:w="2555"/>
            </w:tblGrid>
            <w:tr w:rsidR="00C45017" w14:paraId="5F8FBBAC" w14:textId="77777777" w:rsidTr="00EF0335">
              <w:trPr>
                <w:trHeight w:val="604"/>
              </w:trPr>
              <w:tc>
                <w:tcPr>
                  <w:tcW w:w="5057" w:type="dxa"/>
                </w:tcPr>
                <w:p w14:paraId="539F45C8" w14:textId="77777777" w:rsidR="003905A7" w:rsidRDefault="003905A7" w:rsidP="004535A2">
                  <w:pPr>
                    <w:pStyle w:val="NoSpacing"/>
                  </w:pPr>
                  <w:r>
                    <w:t>Was this patient term at birth?</w:t>
                  </w:r>
                </w:p>
                <w:p w14:paraId="2044F40F" w14:textId="77777777" w:rsidR="00EF0335" w:rsidRDefault="00EF0335" w:rsidP="004535A2">
                  <w:pPr>
                    <w:pStyle w:val="NoSpacing"/>
                  </w:pPr>
                </w:p>
                <w:p w14:paraId="1053943B" w14:textId="77777777" w:rsidR="00EF0335" w:rsidRPr="00EF0335" w:rsidRDefault="003905A7" w:rsidP="004535A2">
                  <w:pPr>
                    <w:pStyle w:val="NoSpacing"/>
                    <w:rPr>
                      <w:i/>
                    </w:rPr>
                  </w:pPr>
                  <w:r w:rsidRPr="00A01CBC">
                    <w:rPr>
                      <w:i/>
                    </w:rPr>
                    <w:t>If no, please state how many weeks premature.</w:t>
                  </w:r>
                </w:p>
              </w:tc>
              <w:tc>
                <w:tcPr>
                  <w:tcW w:w="1701" w:type="dxa"/>
                </w:tcPr>
                <w:p w14:paraId="716A586C" w14:textId="2B146A13" w:rsidR="003905A7" w:rsidRPr="00A01CBC" w:rsidRDefault="003905A7" w:rsidP="004535A2">
                  <w:pPr>
                    <w:pStyle w:val="NoSpacing"/>
                  </w:pPr>
                  <w:r w:rsidRPr="00A01CBC">
                    <w:t>YES</w:t>
                  </w:r>
                  <w:sdt>
                    <w:sdtPr>
                      <w:rPr>
                        <w:sz w:val="36"/>
                        <w:szCs w:val="36"/>
                      </w:rPr>
                      <w:id w:val="8858389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E65D2">
                        <w:rPr>
                          <w:rFonts w:ascii="MS Gothic" w:eastAsia="MS Gothic" w:hAnsi="MS Gothic" w:hint="eastAsia"/>
                          <w:sz w:val="36"/>
                          <w:szCs w:val="36"/>
                        </w:rPr>
                        <w:t>☐</w:t>
                      </w:r>
                    </w:sdtContent>
                  </w:sdt>
                  <w:r>
                    <w:t xml:space="preserve">   </w:t>
                  </w:r>
                  <w:r w:rsidRPr="00A01CBC">
                    <w:t>No</w:t>
                  </w:r>
                  <w:sdt>
                    <w:sdtPr>
                      <w:rPr>
                        <w:sz w:val="36"/>
                        <w:szCs w:val="36"/>
                      </w:rPr>
                      <w:id w:val="923532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E65D2">
                        <w:rPr>
                          <w:rFonts w:ascii="MS Gothic" w:eastAsia="MS Gothic" w:hAnsi="MS Gothic" w:hint="eastAsia"/>
                          <w:sz w:val="36"/>
                          <w:szCs w:val="3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555" w:type="dxa"/>
                </w:tcPr>
                <w:p w14:paraId="17CF21E5" w14:textId="77777777" w:rsidR="003905A7" w:rsidRDefault="003905A7" w:rsidP="004535A2">
                  <w:pPr>
                    <w:pStyle w:val="NoSpacing"/>
                    <w:rPr>
                      <w:i/>
                      <w:sz w:val="16"/>
                      <w:szCs w:val="16"/>
                    </w:rPr>
                  </w:pPr>
                  <w:r>
                    <w:t>Detail:</w:t>
                  </w:r>
                  <w:r w:rsidR="00EF0335">
                    <w:t xml:space="preserve"> </w:t>
                  </w:r>
                  <w:r w:rsidR="00EF0335" w:rsidRPr="00EF0335">
                    <w:rPr>
                      <w:i/>
                      <w:sz w:val="16"/>
                      <w:szCs w:val="16"/>
                    </w:rPr>
                    <w:t>Infants born at or before 36 weeks will be date adjusted</w:t>
                  </w:r>
                </w:p>
                <w:p w14:paraId="00540F02" w14:textId="77777777" w:rsidR="00EF0335" w:rsidRDefault="00EF0335" w:rsidP="004535A2">
                  <w:pPr>
                    <w:pStyle w:val="NoSpacing"/>
                    <w:rPr>
                      <w:i/>
                      <w:sz w:val="16"/>
                      <w:szCs w:val="16"/>
                    </w:rPr>
                  </w:pPr>
                </w:p>
                <w:p w14:paraId="33D077C6" w14:textId="77777777" w:rsidR="00EF0335" w:rsidRPr="00A01CBC" w:rsidRDefault="00EF0335" w:rsidP="004535A2">
                  <w:pPr>
                    <w:pStyle w:val="NoSpacing"/>
                  </w:pPr>
                </w:p>
              </w:tc>
            </w:tr>
          </w:tbl>
          <w:p w14:paraId="281FAE6C" w14:textId="77777777" w:rsidR="00830BC6" w:rsidRDefault="00830BC6" w:rsidP="004535A2">
            <w:pPr>
              <w:pStyle w:val="NoSpacing"/>
            </w:pPr>
          </w:p>
          <w:p w14:paraId="64BD0A53" w14:textId="68906F8E" w:rsidR="005E65D2" w:rsidRPr="005E65D2" w:rsidRDefault="00830BC6" w:rsidP="005E65D2">
            <w:pPr>
              <w:pStyle w:val="NoSpacing"/>
              <w:rPr>
                <w:b/>
                <w:sz w:val="20"/>
                <w:szCs w:val="20"/>
              </w:rPr>
            </w:pPr>
            <w:proofErr w:type="gramStart"/>
            <w:r w:rsidRPr="006661E4">
              <w:rPr>
                <w:b/>
                <w:sz w:val="20"/>
                <w:szCs w:val="20"/>
              </w:rPr>
              <w:t>Infant  Surname</w:t>
            </w:r>
            <w:proofErr w:type="gramEnd"/>
            <w:r w:rsidRPr="006661E4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11620367"/>
                <w:showingPlcHdr/>
                <w:text/>
              </w:sdtPr>
              <w:sdtEndPr/>
              <w:sdtContent>
                <w:r w:rsidR="00E44818" w:rsidRPr="00C32026">
                  <w:rPr>
                    <w:rStyle w:val="PlaceholderText"/>
                  </w:rPr>
                  <w:t>Click or tap here to enter text.</w:t>
                </w:r>
              </w:sdtContent>
            </w:sdt>
            <w:r w:rsidR="007E307A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   </w:t>
            </w:r>
            <w:r w:rsidRPr="006661E4">
              <w:rPr>
                <w:b/>
                <w:sz w:val="20"/>
                <w:szCs w:val="20"/>
              </w:rPr>
              <w:t>Gender: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5E65D2">
              <w:rPr>
                <w:b/>
                <w:sz w:val="20"/>
                <w:szCs w:val="20"/>
              </w:rPr>
              <w:t>Female</w:t>
            </w:r>
            <w:sdt>
              <w:sdtPr>
                <w:rPr>
                  <w:sz w:val="36"/>
                  <w:szCs w:val="36"/>
                </w:rPr>
                <w:id w:val="-262999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5D2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  <w:r w:rsidR="005E65D2">
              <w:t xml:space="preserve">   </w:t>
            </w:r>
            <w:r w:rsidR="005E65D2" w:rsidRPr="005E65D2">
              <w:rPr>
                <w:sz w:val="20"/>
                <w:szCs w:val="20"/>
              </w:rPr>
              <w:t>Male</w:t>
            </w:r>
            <w:sdt>
              <w:sdtPr>
                <w:rPr>
                  <w:sz w:val="40"/>
                  <w:szCs w:val="36"/>
                </w:rPr>
                <w:id w:val="-2006036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5D2">
                  <w:rPr>
                    <w:rFonts w:ascii="MS Gothic" w:eastAsia="MS Gothic" w:hAnsi="MS Gothic" w:hint="eastAsia"/>
                    <w:sz w:val="40"/>
                    <w:szCs w:val="36"/>
                  </w:rPr>
                  <w:t>☐</w:t>
                </w:r>
              </w:sdtContent>
            </w:sdt>
          </w:p>
          <w:p w14:paraId="757F04AA" w14:textId="2AC559D8" w:rsidR="00830BC6" w:rsidRPr="006661E4" w:rsidRDefault="0092239D" w:rsidP="004535A2">
            <w:pPr>
              <w:pStyle w:val="NoSpacing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920397988"/>
                <w:showingPlcHdr/>
                <w:comboBox>
                  <w:listItem w:value="Choose an item."/>
                  <w:listItem w:displayText="Female" w:value="Female"/>
                  <w:listItem w:displayText="Male" w:value="Male"/>
                  <w:listItem w:displayText="Unknown" w:value="Unknown"/>
                </w:comboBox>
              </w:sdtPr>
              <w:sdtEndPr/>
              <w:sdtContent>
                <w:r w:rsidR="005E65D2">
                  <w:rPr>
                    <w:b/>
                    <w:sz w:val="20"/>
                    <w:szCs w:val="20"/>
                  </w:rPr>
                  <w:t xml:space="preserve">     </w:t>
                </w:r>
              </w:sdtContent>
            </w:sdt>
          </w:p>
          <w:p w14:paraId="24E2E45F" w14:textId="7F5358F8" w:rsidR="00830BC6" w:rsidRPr="006661E4" w:rsidRDefault="00830BC6" w:rsidP="004535A2">
            <w:pPr>
              <w:pStyle w:val="NoSpacing"/>
              <w:rPr>
                <w:b/>
                <w:sz w:val="20"/>
                <w:szCs w:val="20"/>
              </w:rPr>
            </w:pPr>
            <w:r w:rsidRPr="006661E4">
              <w:rPr>
                <w:b/>
                <w:sz w:val="20"/>
                <w:szCs w:val="20"/>
              </w:rPr>
              <w:t>Infant Forename:</w:t>
            </w:r>
            <w:r w:rsidR="00F71C7B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1997955384"/>
                <w:showingPlcHdr/>
                <w:text/>
              </w:sdtPr>
              <w:sdtEndPr/>
              <w:sdtContent>
                <w:r w:rsidR="00E44818" w:rsidRPr="00C32026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 </w:t>
            </w:r>
            <w:r w:rsidR="00F71C7B">
              <w:rPr>
                <w:b/>
                <w:sz w:val="20"/>
                <w:szCs w:val="20"/>
              </w:rPr>
              <w:t xml:space="preserve">   </w:t>
            </w:r>
            <w:r w:rsidRPr="006661E4">
              <w:rPr>
                <w:b/>
                <w:sz w:val="20"/>
                <w:szCs w:val="20"/>
              </w:rPr>
              <w:t xml:space="preserve">D.O.B: </w:t>
            </w:r>
            <w:r>
              <w:rPr>
                <w:b/>
                <w:sz w:val="20"/>
                <w:szCs w:val="20"/>
              </w:rPr>
              <w:t xml:space="preserve">  </w:t>
            </w:r>
            <w:sdt>
              <w:sdtPr>
                <w:rPr>
                  <w:b/>
                  <w:sz w:val="20"/>
                  <w:szCs w:val="20"/>
                </w:rPr>
                <w:id w:val="29612005"/>
                <w:showingPlcHdr/>
                <w:date w:fullDate="2019-10-27T00:00:00Z">
                  <w:dateFormat w:val="dd/MM/yyyy"/>
                  <w:lid w:val="en-IE"/>
                  <w:storeMappedDataAs w:val="dateTime"/>
                  <w:calendar w:val="gregorian"/>
                </w:date>
              </w:sdtPr>
              <w:sdtEndPr/>
              <w:sdtContent>
                <w:r w:rsidR="00E44818" w:rsidRPr="00C32026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2F5FD8AB" w14:textId="77777777" w:rsidR="00830BC6" w:rsidRPr="006661E4" w:rsidRDefault="00830BC6" w:rsidP="004535A2">
            <w:pPr>
              <w:pStyle w:val="NoSpacing"/>
              <w:rPr>
                <w:b/>
                <w:sz w:val="20"/>
                <w:szCs w:val="20"/>
              </w:rPr>
            </w:pPr>
          </w:p>
          <w:p w14:paraId="0B07EEE4" w14:textId="1E0CAB07" w:rsidR="00830BC6" w:rsidRPr="006661E4" w:rsidRDefault="00830BC6" w:rsidP="004535A2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Mothers</w:t>
            </w:r>
            <w:r w:rsidRPr="006661E4">
              <w:rPr>
                <w:b/>
                <w:sz w:val="20"/>
                <w:szCs w:val="20"/>
              </w:rPr>
              <w:t xml:space="preserve"> </w:t>
            </w:r>
            <w:r w:rsidR="003E61F1">
              <w:rPr>
                <w:b/>
                <w:sz w:val="20"/>
                <w:szCs w:val="20"/>
              </w:rPr>
              <w:t>Name</w:t>
            </w:r>
            <w:r w:rsidRPr="006661E4">
              <w:rPr>
                <w:b/>
                <w:sz w:val="20"/>
                <w:szCs w:val="20"/>
              </w:rPr>
              <w:t>:</w:t>
            </w:r>
            <w:r w:rsidR="00F71C7B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267468957"/>
                <w:showingPlcHdr/>
                <w:text/>
              </w:sdtPr>
              <w:sdtEndPr/>
              <w:sdtContent>
                <w:r w:rsidR="00E44818" w:rsidRPr="00C32026">
                  <w:rPr>
                    <w:rStyle w:val="PlaceholderText"/>
                  </w:rPr>
                  <w:t>Click or tap here to enter text.</w:t>
                </w:r>
              </w:sdtContent>
            </w:sdt>
            <w:r w:rsidR="00F71C7B">
              <w:rPr>
                <w:b/>
                <w:sz w:val="20"/>
                <w:szCs w:val="20"/>
              </w:rPr>
              <w:t xml:space="preserve"> </w:t>
            </w:r>
            <w:r w:rsidR="004118FA">
              <w:rPr>
                <w:b/>
                <w:sz w:val="20"/>
                <w:szCs w:val="20"/>
              </w:rPr>
              <w:t xml:space="preserve">       </w:t>
            </w:r>
            <w:r>
              <w:rPr>
                <w:b/>
                <w:sz w:val="20"/>
                <w:szCs w:val="20"/>
              </w:rPr>
              <w:t>Mothers D.O.B:</w:t>
            </w:r>
            <w:r w:rsidR="00F71C7B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781195489"/>
                <w:showingPlcHdr/>
                <w:date w:fullDate="1980-12-12T00:00:00Z">
                  <w:dateFormat w:val="dd/MM/yyyy"/>
                  <w:lid w:val="en-IE"/>
                  <w:storeMappedDataAs w:val="dateTime"/>
                  <w:calendar w:val="gregorian"/>
                </w:date>
              </w:sdtPr>
              <w:sdtEndPr/>
              <w:sdtContent>
                <w:r w:rsidR="00E44818" w:rsidRPr="00C32026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4A646157" w14:textId="77777777" w:rsidR="00830BC6" w:rsidRPr="006661E4" w:rsidRDefault="00830BC6" w:rsidP="004535A2">
            <w:pPr>
              <w:pStyle w:val="NoSpacing"/>
              <w:rPr>
                <w:b/>
                <w:sz w:val="20"/>
                <w:szCs w:val="20"/>
              </w:rPr>
            </w:pPr>
          </w:p>
          <w:p w14:paraId="0E285469" w14:textId="29B05A1A" w:rsidR="00830BC6" w:rsidRPr="006661E4" w:rsidRDefault="00830BC6" w:rsidP="004118FA">
            <w:pPr>
              <w:pStyle w:val="NoSpacing"/>
              <w:rPr>
                <w:b/>
                <w:sz w:val="20"/>
                <w:szCs w:val="20"/>
              </w:rPr>
            </w:pPr>
            <w:r w:rsidRPr="006661E4">
              <w:rPr>
                <w:b/>
                <w:sz w:val="20"/>
                <w:szCs w:val="20"/>
              </w:rPr>
              <w:t>Address</w:t>
            </w:r>
            <w:r w:rsidR="004118FA">
              <w:rPr>
                <w:b/>
                <w:sz w:val="20"/>
                <w:szCs w:val="20"/>
              </w:rPr>
              <w:t xml:space="preserve">: </w:t>
            </w:r>
            <w:sdt>
              <w:sdtPr>
                <w:rPr>
                  <w:b/>
                  <w:sz w:val="20"/>
                  <w:szCs w:val="20"/>
                </w:rPr>
                <w:id w:val="1550565115"/>
                <w:showingPlcHdr/>
                <w:text w:multiLine="1"/>
              </w:sdtPr>
              <w:sdtEndPr/>
              <w:sdtContent>
                <w:r w:rsidR="00E44818" w:rsidRPr="00C32026">
                  <w:rPr>
                    <w:rStyle w:val="PlaceholderText"/>
                  </w:rPr>
                  <w:t xml:space="preserve">Click or tap here to enter </w:t>
                </w:r>
                <w:r w:rsidR="00E44818">
                  <w:rPr>
                    <w:rStyle w:val="PlaceholderText"/>
                  </w:rPr>
                  <w:t xml:space="preserve">multiple lines of </w:t>
                </w:r>
                <w:r w:rsidR="00E44818" w:rsidRPr="00C32026">
                  <w:rPr>
                    <w:rStyle w:val="PlaceholderText"/>
                  </w:rPr>
                  <w:t>text.</w:t>
                </w:r>
              </w:sdtContent>
            </w:sdt>
          </w:p>
          <w:p w14:paraId="3C3AE695" w14:textId="77777777" w:rsidR="00830BC6" w:rsidRPr="006661E4" w:rsidRDefault="00830BC6" w:rsidP="004535A2">
            <w:pPr>
              <w:pStyle w:val="NoSpacing"/>
              <w:rPr>
                <w:b/>
                <w:sz w:val="20"/>
                <w:szCs w:val="20"/>
              </w:rPr>
            </w:pPr>
          </w:p>
          <w:p w14:paraId="3AACC2F0" w14:textId="7CC3D97A" w:rsidR="00830BC6" w:rsidRDefault="00830BC6" w:rsidP="004535A2">
            <w:pPr>
              <w:pStyle w:val="NoSpacing"/>
              <w:rPr>
                <w:b/>
                <w:sz w:val="20"/>
                <w:szCs w:val="20"/>
              </w:rPr>
            </w:pPr>
            <w:r w:rsidRPr="00553EE7">
              <w:rPr>
                <w:b/>
                <w:sz w:val="20"/>
                <w:szCs w:val="20"/>
                <w:highlight w:val="yellow"/>
              </w:rPr>
              <w:t>Parent Contact Phone No</w:t>
            </w:r>
            <w:r w:rsidRPr="006661E4">
              <w:rPr>
                <w:b/>
                <w:sz w:val="20"/>
                <w:szCs w:val="20"/>
              </w:rPr>
              <w:t>:</w:t>
            </w:r>
            <w:r w:rsidR="00DF5787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373314666"/>
                <w:showingPlcHdr/>
                <w:text/>
              </w:sdtPr>
              <w:sdtEndPr/>
              <w:sdtContent>
                <w:r w:rsidR="00E44818" w:rsidRPr="00C32026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0BF3EBE" w14:textId="77777777" w:rsidR="003E61F1" w:rsidRPr="006661E4" w:rsidRDefault="003E61F1" w:rsidP="004535A2">
            <w:pPr>
              <w:pStyle w:val="NoSpacing"/>
              <w:rPr>
                <w:b/>
                <w:sz w:val="20"/>
                <w:szCs w:val="20"/>
              </w:rPr>
            </w:pPr>
          </w:p>
          <w:p w14:paraId="1551BC9B" w14:textId="77777777" w:rsidR="004B4AB2" w:rsidRDefault="00830BC6" w:rsidP="004535A2">
            <w:pPr>
              <w:pStyle w:val="NoSpacing"/>
              <w:rPr>
                <w:b/>
                <w:i/>
                <w:sz w:val="20"/>
                <w:szCs w:val="20"/>
              </w:rPr>
            </w:pPr>
            <w:r w:rsidRPr="006661E4">
              <w:rPr>
                <w:b/>
                <w:i/>
                <w:sz w:val="20"/>
                <w:szCs w:val="20"/>
              </w:rPr>
              <w:t>It is imperative that the contact deta</w:t>
            </w:r>
            <w:r w:rsidR="004257DC">
              <w:rPr>
                <w:b/>
                <w:i/>
                <w:sz w:val="20"/>
                <w:szCs w:val="20"/>
              </w:rPr>
              <w:t xml:space="preserve">ils are correct as the optimal time </w:t>
            </w:r>
            <w:r w:rsidRPr="006661E4">
              <w:rPr>
                <w:b/>
                <w:i/>
                <w:sz w:val="20"/>
                <w:szCs w:val="20"/>
              </w:rPr>
              <w:t xml:space="preserve">to scan these infants is </w:t>
            </w:r>
            <w:r w:rsidR="004257DC">
              <w:rPr>
                <w:b/>
                <w:i/>
                <w:sz w:val="20"/>
                <w:szCs w:val="20"/>
              </w:rPr>
              <w:t xml:space="preserve">at </w:t>
            </w:r>
            <w:r w:rsidRPr="001B659A">
              <w:rPr>
                <w:b/>
                <w:i/>
                <w:sz w:val="20"/>
                <w:szCs w:val="20"/>
                <w:highlight w:val="yellow"/>
                <w:u w:val="single"/>
              </w:rPr>
              <w:t>6 weeks old.</w:t>
            </w:r>
            <w:r>
              <w:rPr>
                <w:b/>
                <w:i/>
                <w:sz w:val="20"/>
                <w:szCs w:val="20"/>
              </w:rPr>
              <w:t xml:space="preserve">  </w:t>
            </w:r>
          </w:p>
          <w:p w14:paraId="13D6B26D" w14:textId="7BBD50B6" w:rsidR="00830BC6" w:rsidRPr="00614140" w:rsidRDefault="00830BC6" w:rsidP="004535A2">
            <w:pPr>
              <w:pStyle w:val="NoSpacing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                           </w:t>
            </w:r>
          </w:p>
        </w:tc>
      </w:tr>
    </w:tbl>
    <w:p w14:paraId="2A68C97C" w14:textId="77777777" w:rsidR="003905A7" w:rsidRDefault="003905A7" w:rsidP="00830BC6">
      <w:pPr>
        <w:pStyle w:val="NoSpacing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830BC6" w14:paraId="3F93B0B3" w14:textId="77777777" w:rsidTr="004535A2">
        <w:trPr>
          <w:trHeight w:val="600"/>
        </w:trPr>
        <w:tc>
          <w:tcPr>
            <w:tcW w:w="9356" w:type="dxa"/>
          </w:tcPr>
          <w:p w14:paraId="110667E7" w14:textId="77777777" w:rsidR="00830BC6" w:rsidRDefault="00830BC6" w:rsidP="004535A2">
            <w:pPr>
              <w:pStyle w:val="NoSpacing"/>
              <w:rPr>
                <w:b/>
                <w:sz w:val="20"/>
                <w:szCs w:val="20"/>
              </w:rPr>
            </w:pPr>
          </w:p>
          <w:p w14:paraId="3DCCB1D4" w14:textId="0ED4E7AC" w:rsidR="00830BC6" w:rsidRPr="006661E4" w:rsidRDefault="00830BC6" w:rsidP="004535A2">
            <w:pPr>
              <w:pStyle w:val="NoSpacing"/>
              <w:rPr>
                <w:b/>
                <w:sz w:val="20"/>
                <w:szCs w:val="20"/>
              </w:rPr>
            </w:pPr>
            <w:r w:rsidRPr="006661E4">
              <w:rPr>
                <w:b/>
                <w:sz w:val="20"/>
                <w:szCs w:val="20"/>
              </w:rPr>
              <w:t>Medical practitioner signature:</w:t>
            </w:r>
            <w:r w:rsidR="009E1214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450624237"/>
                <w:showingPlcHdr/>
                <w:text/>
              </w:sdtPr>
              <w:sdtEndPr/>
              <w:sdtContent>
                <w:r w:rsidR="009E1214" w:rsidRPr="00C32026">
                  <w:rPr>
                    <w:rStyle w:val="PlaceholderText"/>
                  </w:rPr>
                  <w:t>Click or tap here to enter text.</w:t>
                </w:r>
              </w:sdtContent>
            </w:sdt>
            <w:r w:rsidR="009E121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IMC No:</w:t>
            </w:r>
            <w:r w:rsidR="009E1214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1637023858"/>
                <w:showingPlcHdr/>
                <w:text/>
              </w:sdtPr>
              <w:sdtEndPr/>
              <w:sdtContent>
                <w:r w:rsidR="00E44818" w:rsidRPr="00C32026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2029FF1" w14:textId="77777777" w:rsidR="004B4AB2" w:rsidRDefault="004B4AB2" w:rsidP="004535A2">
            <w:pPr>
              <w:pStyle w:val="NoSpacing"/>
              <w:rPr>
                <w:b/>
                <w:sz w:val="20"/>
                <w:szCs w:val="20"/>
              </w:rPr>
            </w:pPr>
          </w:p>
          <w:p w14:paraId="3092A4FC" w14:textId="19504EB9" w:rsidR="00830BC6" w:rsidRDefault="00830BC6" w:rsidP="004535A2">
            <w:pPr>
              <w:pStyle w:val="NoSpacing"/>
              <w:rPr>
                <w:sz w:val="20"/>
                <w:szCs w:val="20"/>
              </w:rPr>
            </w:pPr>
            <w:r w:rsidRPr="006661E4">
              <w:rPr>
                <w:b/>
                <w:sz w:val="20"/>
                <w:szCs w:val="20"/>
              </w:rPr>
              <w:t>Print name:</w:t>
            </w:r>
            <w:r w:rsidR="00DF5787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856007433"/>
                <w:showingPlcHdr/>
                <w:text/>
              </w:sdtPr>
              <w:sdtEndPr/>
              <w:sdtContent>
                <w:r w:rsidR="005E65D2" w:rsidRPr="00C32026">
                  <w:rPr>
                    <w:rStyle w:val="PlaceholderText"/>
                  </w:rPr>
                  <w:t>Click or tap here to enter text.</w:t>
                </w:r>
              </w:sdtContent>
            </w:sdt>
            <w:r w:rsidR="005E65D2">
              <w:rPr>
                <w:b/>
                <w:sz w:val="20"/>
                <w:szCs w:val="20"/>
              </w:rPr>
              <w:t xml:space="preserve">                                 </w:t>
            </w:r>
            <w:r w:rsidR="00DF5787">
              <w:rPr>
                <w:b/>
                <w:sz w:val="20"/>
                <w:szCs w:val="20"/>
              </w:rPr>
              <w:t xml:space="preserve">  </w:t>
            </w:r>
            <w:r w:rsidR="0093232C">
              <w:rPr>
                <w:b/>
                <w:sz w:val="20"/>
                <w:szCs w:val="20"/>
              </w:rPr>
              <w:t xml:space="preserve"> </w:t>
            </w:r>
            <w:r w:rsidRPr="006661E4">
              <w:rPr>
                <w:b/>
                <w:sz w:val="20"/>
                <w:szCs w:val="20"/>
              </w:rPr>
              <w:t>Date:</w:t>
            </w:r>
            <w:r w:rsidR="009E1214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659922470"/>
                <w:showingPlcHdr/>
                <w:date w:fullDate="2019-10-27T00:00:00Z">
                  <w:dateFormat w:val="dd/MM/yyyy"/>
                  <w:lid w:val="en-IE"/>
                  <w:storeMappedDataAs w:val="dateTime"/>
                  <w:calendar w:val="gregorian"/>
                </w:date>
              </w:sdtPr>
              <w:sdtEndPr/>
              <w:sdtContent>
                <w:r w:rsidR="00A7739B" w:rsidRPr="00C32026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04D02121" w14:textId="77777777" w:rsidR="004B4AB2" w:rsidRPr="006661E4" w:rsidRDefault="004B4AB2" w:rsidP="004535A2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21BC8E89" w14:textId="7AD295D7" w:rsidR="003F6ADF" w:rsidRPr="003F6ADF" w:rsidRDefault="003F6ADF" w:rsidP="004B4AB2">
      <w:pPr>
        <w:tabs>
          <w:tab w:val="left" w:pos="4005"/>
        </w:tabs>
      </w:pPr>
    </w:p>
    <w:sectPr w:rsidR="003F6ADF" w:rsidRPr="003F6ADF" w:rsidSect="00CC670D"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1B488B" w14:textId="77777777" w:rsidR="0092239D" w:rsidRDefault="0092239D" w:rsidP="003F6ADF">
      <w:r>
        <w:separator/>
      </w:r>
    </w:p>
  </w:endnote>
  <w:endnote w:type="continuationSeparator" w:id="0">
    <w:p w14:paraId="19FD329A" w14:textId="77777777" w:rsidR="0092239D" w:rsidRDefault="0092239D" w:rsidP="003F6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B7241C" w14:textId="1B680778" w:rsidR="003F6ADF" w:rsidRDefault="00F6223F" w:rsidP="007A1561">
    <w:pPr>
      <w:pStyle w:val="Footer"/>
    </w:pPr>
    <w:r>
      <w:t>Version 2</w:t>
    </w:r>
    <w:r w:rsidR="003F6ADF">
      <w:t>.0</w:t>
    </w:r>
    <w:r w:rsidR="007A1561">
      <w:t xml:space="preserve"> </w:t>
    </w:r>
    <w:r w:rsidR="007A1561">
      <w:tab/>
    </w:r>
    <w:r w:rsidR="007A1561">
      <w:tab/>
      <w:t>Pl</w:t>
    </w:r>
    <w:r w:rsidR="000C2A63">
      <w:t>ease email completed form to DDH_N</w:t>
    </w:r>
    <w:r w:rsidR="007A1561">
      <w:t>enagh@hse.ie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62D5E4" w14:textId="77777777" w:rsidR="0092239D" w:rsidRDefault="0092239D" w:rsidP="003F6ADF">
      <w:r>
        <w:separator/>
      </w:r>
    </w:p>
  </w:footnote>
  <w:footnote w:type="continuationSeparator" w:id="0">
    <w:p w14:paraId="3ECE9C42" w14:textId="77777777" w:rsidR="0092239D" w:rsidRDefault="0092239D" w:rsidP="003F6A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BC6"/>
    <w:rsid w:val="00003AEA"/>
    <w:rsid w:val="000C2A63"/>
    <w:rsid w:val="0010543C"/>
    <w:rsid w:val="0013096E"/>
    <w:rsid w:val="00150CE6"/>
    <w:rsid w:val="00237B33"/>
    <w:rsid w:val="00267607"/>
    <w:rsid w:val="00292546"/>
    <w:rsid w:val="00297F9C"/>
    <w:rsid w:val="00351D4E"/>
    <w:rsid w:val="003905A7"/>
    <w:rsid w:val="003E61F1"/>
    <w:rsid w:val="003F6ADF"/>
    <w:rsid w:val="004118FA"/>
    <w:rsid w:val="00411F92"/>
    <w:rsid w:val="004257DC"/>
    <w:rsid w:val="00436B86"/>
    <w:rsid w:val="00461C00"/>
    <w:rsid w:val="004B4AB2"/>
    <w:rsid w:val="00540877"/>
    <w:rsid w:val="00553EE7"/>
    <w:rsid w:val="005E65D2"/>
    <w:rsid w:val="00610673"/>
    <w:rsid w:val="006B65FA"/>
    <w:rsid w:val="007350AC"/>
    <w:rsid w:val="00737451"/>
    <w:rsid w:val="00764BCB"/>
    <w:rsid w:val="00787518"/>
    <w:rsid w:val="00796720"/>
    <w:rsid w:val="007A1561"/>
    <w:rsid w:val="007B3D50"/>
    <w:rsid w:val="007C16F7"/>
    <w:rsid w:val="007E307A"/>
    <w:rsid w:val="00803B0C"/>
    <w:rsid w:val="00830BC6"/>
    <w:rsid w:val="0086796C"/>
    <w:rsid w:val="008760B4"/>
    <w:rsid w:val="008A20D5"/>
    <w:rsid w:val="008B114F"/>
    <w:rsid w:val="008B1F01"/>
    <w:rsid w:val="0092239D"/>
    <w:rsid w:val="0093232C"/>
    <w:rsid w:val="009A1917"/>
    <w:rsid w:val="009B02C5"/>
    <w:rsid w:val="009E1214"/>
    <w:rsid w:val="00A12C0A"/>
    <w:rsid w:val="00A447CD"/>
    <w:rsid w:val="00A7739B"/>
    <w:rsid w:val="00AB0E17"/>
    <w:rsid w:val="00AF122B"/>
    <w:rsid w:val="00B37AAB"/>
    <w:rsid w:val="00BD04C3"/>
    <w:rsid w:val="00C45017"/>
    <w:rsid w:val="00C66154"/>
    <w:rsid w:val="00C74BE1"/>
    <w:rsid w:val="00C806D8"/>
    <w:rsid w:val="00C95F1F"/>
    <w:rsid w:val="00CB7EC0"/>
    <w:rsid w:val="00D5061B"/>
    <w:rsid w:val="00D66CB3"/>
    <w:rsid w:val="00DC61FD"/>
    <w:rsid w:val="00DD1AAC"/>
    <w:rsid w:val="00DF5787"/>
    <w:rsid w:val="00E44818"/>
    <w:rsid w:val="00EF0335"/>
    <w:rsid w:val="00F6223F"/>
    <w:rsid w:val="00F71C7B"/>
    <w:rsid w:val="00F77034"/>
    <w:rsid w:val="00F82938"/>
    <w:rsid w:val="00F84921"/>
    <w:rsid w:val="00F9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32C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BC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0BC6"/>
    <w:pPr>
      <w:spacing w:after="0" w:line="240" w:lineRule="auto"/>
    </w:pPr>
    <w:rPr>
      <w:rFonts w:eastAsiaTheme="minorEastAsia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B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B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05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6A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6ADF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F6A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6ADF"/>
    <w:rPr>
      <w:rFonts w:ascii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297F9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BC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0BC6"/>
    <w:pPr>
      <w:spacing w:after="0" w:line="240" w:lineRule="auto"/>
    </w:pPr>
    <w:rPr>
      <w:rFonts w:eastAsiaTheme="minorEastAsia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B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B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05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6A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6ADF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F6A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6ADF"/>
    <w:rPr>
      <w:rFonts w:ascii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297F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1.jpg@01D57D28.1420699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C7EF978770B44BE9D88C2A9D65A88" ma:contentTypeVersion="8" ma:contentTypeDescription="Create a new document." ma:contentTypeScope="" ma:versionID="8a7cbb7410979227840fd5af2cc02038">
  <xsd:schema xmlns:xsd="http://www.w3.org/2001/XMLSchema" xmlns:xs="http://www.w3.org/2001/XMLSchema" xmlns:p="http://schemas.microsoft.com/office/2006/metadata/properties" xmlns:ns3="900dbf5a-4f7c-4e3a-bc0e-de0e69047132" targetNamespace="http://schemas.microsoft.com/office/2006/metadata/properties" ma:root="true" ma:fieldsID="15f58cb280f05aa728a193a59e0b84cd" ns3:_="">
    <xsd:import namespace="900dbf5a-4f7c-4e3a-bc0e-de0e690471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0dbf5a-4f7c-4e3a-bc0e-de0e690471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4A755-0F40-4392-B5FC-DB24132C52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44DA97-5FF6-467C-A1D3-B686C4CDEF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0dbf5a-4f7c-4e3a-bc0e-de0e690471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DF1B63-38D3-4320-8D05-332E19D8DD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07EDA0F-56D9-4F11-95C1-793703E44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Noonan, Jacqueline</dc:creator>
  <cp:lastModifiedBy>Edel M. Brennan</cp:lastModifiedBy>
  <cp:revision>2</cp:revision>
  <cp:lastPrinted>2019-12-10T12:48:00Z</cp:lastPrinted>
  <dcterms:created xsi:type="dcterms:W3CDTF">2020-09-21T09:15:00Z</dcterms:created>
  <dcterms:modified xsi:type="dcterms:W3CDTF">2020-09-21T09:15:00Z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0x01010086FC7EF978770B44BE9D88C2A9D65A88</vt:lpwstr>
  </property>
</Properties>
</file>