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0E" w:rsidRDefault="00B60B0E" w:rsidP="00FB502B">
      <w:pPr>
        <w:ind w:left="-567"/>
        <w:jc w:val="center"/>
        <w:rPr>
          <w:rFonts w:ascii="Arial" w:hAnsi="Arial" w:cs="Arial"/>
          <w:b/>
          <w:sz w:val="20"/>
          <w:szCs w:val="20"/>
        </w:rPr>
      </w:pPr>
      <w:bookmarkStart w:id="0" w:name="_GoBack"/>
      <w:bookmarkEnd w:id="0"/>
    </w:p>
    <w:p w:rsidR="00926B9A" w:rsidRDefault="00A72B78" w:rsidP="00FB502B">
      <w:pPr>
        <w:ind w:left="-567"/>
        <w:jc w:val="center"/>
        <w:rPr>
          <w:rFonts w:ascii="Arial" w:hAnsi="Arial" w:cs="Arial"/>
          <w:b/>
          <w:sz w:val="20"/>
          <w:szCs w:val="20"/>
        </w:rPr>
      </w:pPr>
      <w:r w:rsidRPr="00B60B0E">
        <w:rPr>
          <w:rFonts w:ascii="Arial" w:hAnsi="Arial" w:cs="Arial"/>
          <w:b/>
          <w:sz w:val="20"/>
          <w:szCs w:val="20"/>
        </w:rPr>
        <w:t>Advanced Practice (Nursing)</w:t>
      </w:r>
      <w:r w:rsidRPr="00B60B0E">
        <w:rPr>
          <w:rFonts w:ascii="Arial" w:hAnsi="Arial" w:cs="Arial"/>
          <w:sz w:val="20"/>
          <w:szCs w:val="20"/>
        </w:rPr>
        <w:t xml:space="preserve"> </w:t>
      </w:r>
      <w:r w:rsidR="00A83735" w:rsidRPr="00B60B0E">
        <w:rPr>
          <w:rFonts w:ascii="Arial" w:hAnsi="Arial" w:cs="Arial"/>
          <w:b/>
          <w:sz w:val="20"/>
          <w:szCs w:val="20"/>
        </w:rPr>
        <w:t>(Department of Health Demonstrator Project)</w:t>
      </w:r>
      <w:r w:rsidR="00926B9A">
        <w:rPr>
          <w:rFonts w:ascii="Arial" w:hAnsi="Arial" w:cs="Arial"/>
          <w:b/>
          <w:sz w:val="20"/>
          <w:szCs w:val="20"/>
        </w:rPr>
        <w:t xml:space="preserve"> </w:t>
      </w:r>
    </w:p>
    <w:p w:rsidR="00926B9A" w:rsidRDefault="00737E88" w:rsidP="00FB502B">
      <w:pPr>
        <w:ind w:left="-567"/>
        <w:jc w:val="center"/>
        <w:rPr>
          <w:rFonts w:ascii="Arial" w:hAnsi="Arial" w:cs="Arial"/>
          <w:b/>
          <w:sz w:val="20"/>
          <w:szCs w:val="20"/>
        </w:rPr>
      </w:pPr>
      <w:r w:rsidRPr="00B60B0E">
        <w:rPr>
          <w:rFonts w:ascii="Arial" w:hAnsi="Arial" w:cs="Arial"/>
          <w:b/>
          <w:sz w:val="20"/>
          <w:szCs w:val="20"/>
        </w:rPr>
        <w:t>(</w:t>
      </w:r>
      <w:r w:rsidR="002C4141" w:rsidRPr="002C4141">
        <w:rPr>
          <w:rFonts w:ascii="Arial" w:hAnsi="Arial" w:cs="Arial"/>
          <w:b/>
          <w:color w:val="FF0000"/>
          <w:sz w:val="20"/>
          <w:szCs w:val="20"/>
        </w:rPr>
        <w:t>xxx</w:t>
      </w:r>
      <w:r w:rsidRPr="00B60B0E">
        <w:rPr>
          <w:rFonts w:ascii="Arial" w:hAnsi="Arial" w:cs="Arial"/>
          <w:b/>
          <w:sz w:val="20"/>
          <w:szCs w:val="20"/>
        </w:rPr>
        <w:t xml:space="preserve">) </w:t>
      </w:r>
      <w:r w:rsidR="00E15648" w:rsidRPr="00B60B0E">
        <w:rPr>
          <w:rFonts w:ascii="Arial" w:hAnsi="Arial" w:cs="Arial"/>
          <w:b/>
          <w:sz w:val="20"/>
          <w:szCs w:val="20"/>
        </w:rPr>
        <w:t xml:space="preserve">Hospital </w:t>
      </w:r>
      <w:r w:rsidR="00C375EF" w:rsidRPr="00B60B0E">
        <w:rPr>
          <w:rFonts w:ascii="Arial" w:hAnsi="Arial" w:cs="Arial"/>
          <w:b/>
          <w:sz w:val="20"/>
          <w:szCs w:val="20"/>
        </w:rPr>
        <w:t>Group</w:t>
      </w:r>
      <w:r w:rsidR="00E14619" w:rsidRPr="00B60B0E">
        <w:rPr>
          <w:rFonts w:ascii="Arial" w:hAnsi="Arial" w:cs="Arial"/>
          <w:b/>
          <w:sz w:val="20"/>
          <w:szCs w:val="20"/>
        </w:rPr>
        <w:t>/ CHO Area</w:t>
      </w:r>
    </w:p>
    <w:p w:rsidR="00A72B78" w:rsidRPr="00E54D5B" w:rsidRDefault="00A72B78" w:rsidP="00FB502B">
      <w:pPr>
        <w:ind w:left="-567"/>
        <w:jc w:val="center"/>
        <w:rPr>
          <w:rFonts w:ascii="Arial" w:hAnsi="Arial" w:cs="Arial"/>
          <w:b/>
          <w:color w:val="FF0000"/>
          <w:sz w:val="20"/>
          <w:szCs w:val="20"/>
        </w:rPr>
      </w:pPr>
      <w:r w:rsidRPr="00E54D5B">
        <w:rPr>
          <w:rFonts w:ascii="Arial" w:hAnsi="Arial" w:cs="Arial"/>
          <w:b/>
          <w:color w:val="FF0000"/>
          <w:sz w:val="20"/>
          <w:szCs w:val="20"/>
        </w:rPr>
        <w:t>Local Implementation Group</w:t>
      </w:r>
    </w:p>
    <w:p w:rsidR="00A72B78" w:rsidRPr="00B60B0E" w:rsidRDefault="00A72B78" w:rsidP="00FB502B">
      <w:pPr>
        <w:ind w:left="-567"/>
        <w:jc w:val="center"/>
        <w:rPr>
          <w:rFonts w:ascii="Arial" w:hAnsi="Arial" w:cs="Arial"/>
          <w:b/>
          <w:sz w:val="20"/>
          <w:szCs w:val="20"/>
        </w:rPr>
      </w:pPr>
      <w:r w:rsidRPr="00B60B0E">
        <w:rPr>
          <w:rFonts w:ascii="Arial" w:hAnsi="Arial" w:cs="Arial"/>
          <w:b/>
          <w:sz w:val="20"/>
          <w:szCs w:val="20"/>
        </w:rPr>
        <w:t>Terms of Reference</w:t>
      </w:r>
    </w:p>
    <w:p w:rsidR="00A72B78" w:rsidRPr="00B60B0E" w:rsidRDefault="009466FB" w:rsidP="00FB502B">
      <w:pPr>
        <w:ind w:left="-567"/>
        <w:rPr>
          <w:rFonts w:ascii="Arial" w:hAnsi="Arial" w:cs="Arial"/>
          <w:b/>
          <w:sz w:val="20"/>
          <w:szCs w:val="20"/>
        </w:rPr>
      </w:pPr>
      <w:r w:rsidRPr="009466FB">
        <w:rPr>
          <w:rFonts w:ascii="Arial" w:hAnsi="Arial" w:cs="Arial"/>
          <w:b/>
          <w:sz w:val="20"/>
          <w:szCs w:val="20"/>
        </w:rPr>
        <w:pict>
          <v:rect id="_x0000_i1025" style="width:0;height:1.5pt" o:hralign="center" o:hrstd="t" o:hr="t" fillcolor="#a0a0a0" stroked="f"/>
        </w:pict>
      </w:r>
    </w:p>
    <w:p w:rsidR="00566473" w:rsidRPr="00B60B0E" w:rsidRDefault="00566473" w:rsidP="00FB502B">
      <w:pPr>
        <w:ind w:left="-567"/>
        <w:rPr>
          <w:rFonts w:ascii="Arial" w:hAnsi="Arial" w:cs="Arial"/>
          <w:b/>
          <w:sz w:val="20"/>
          <w:szCs w:val="20"/>
        </w:rPr>
      </w:pPr>
    </w:p>
    <w:p w:rsidR="008C2485" w:rsidRDefault="008C2485" w:rsidP="00FB502B">
      <w:pPr>
        <w:rPr>
          <w:rFonts w:ascii="Arial" w:hAnsi="Arial" w:cs="Arial"/>
          <w:b/>
          <w:sz w:val="20"/>
          <w:szCs w:val="20"/>
        </w:rPr>
      </w:pPr>
    </w:p>
    <w:p w:rsidR="00A72B78" w:rsidRPr="00B60B0E" w:rsidRDefault="00A72B78" w:rsidP="00FB502B">
      <w:pPr>
        <w:rPr>
          <w:rFonts w:ascii="Arial" w:hAnsi="Arial" w:cs="Arial"/>
          <w:sz w:val="20"/>
          <w:szCs w:val="20"/>
        </w:rPr>
      </w:pPr>
      <w:r w:rsidRPr="00B60B0E">
        <w:rPr>
          <w:rFonts w:ascii="Arial" w:hAnsi="Arial" w:cs="Arial"/>
          <w:b/>
          <w:sz w:val="20"/>
          <w:szCs w:val="20"/>
        </w:rPr>
        <w:t>Introduction</w:t>
      </w:r>
      <w:r w:rsidRPr="00B60B0E">
        <w:rPr>
          <w:rFonts w:ascii="Arial" w:hAnsi="Arial" w:cs="Arial"/>
          <w:sz w:val="20"/>
          <w:szCs w:val="20"/>
        </w:rPr>
        <w:t xml:space="preserve"> </w:t>
      </w:r>
    </w:p>
    <w:p w:rsidR="00566473" w:rsidRPr="00B60B0E" w:rsidRDefault="00566473" w:rsidP="00FB502B">
      <w:pPr>
        <w:rPr>
          <w:rFonts w:ascii="Arial" w:hAnsi="Arial" w:cs="Arial"/>
          <w:sz w:val="20"/>
          <w:szCs w:val="20"/>
        </w:rPr>
      </w:pPr>
    </w:p>
    <w:p w:rsidR="00A72B78" w:rsidRPr="00B60B0E" w:rsidRDefault="00A72B78" w:rsidP="00FB502B">
      <w:pPr>
        <w:rPr>
          <w:rFonts w:ascii="Arial" w:hAnsi="Arial" w:cs="Arial"/>
          <w:sz w:val="20"/>
          <w:szCs w:val="20"/>
        </w:rPr>
      </w:pPr>
      <w:r w:rsidRPr="00B60B0E">
        <w:rPr>
          <w:rFonts w:ascii="Arial" w:hAnsi="Arial" w:cs="Arial"/>
          <w:sz w:val="20"/>
          <w:szCs w:val="20"/>
        </w:rPr>
        <w:t xml:space="preserve">The </w:t>
      </w:r>
      <w:r w:rsidRPr="00B60B0E">
        <w:rPr>
          <w:rFonts w:ascii="Arial" w:hAnsi="Arial" w:cs="Arial"/>
          <w:i/>
          <w:sz w:val="20"/>
          <w:szCs w:val="20"/>
        </w:rPr>
        <w:t xml:space="preserve">Policy for Graduate, Specialist and Advanced Nursing and Midwifery Practice Consultation Paper, Office of the Chief Nurse, </w:t>
      </w:r>
      <w:r w:rsidRPr="00B60B0E">
        <w:rPr>
          <w:rFonts w:ascii="Arial" w:hAnsi="Arial" w:cs="Arial"/>
          <w:sz w:val="20"/>
          <w:szCs w:val="20"/>
        </w:rPr>
        <w:t>(</w:t>
      </w:r>
      <w:proofErr w:type="spellStart"/>
      <w:r w:rsidRPr="00B60B0E">
        <w:rPr>
          <w:rFonts w:ascii="Arial" w:hAnsi="Arial" w:cs="Arial"/>
          <w:sz w:val="20"/>
          <w:szCs w:val="20"/>
        </w:rPr>
        <w:t>DoH</w:t>
      </w:r>
      <w:proofErr w:type="spellEnd"/>
      <w:r w:rsidRPr="00B60B0E">
        <w:rPr>
          <w:rFonts w:ascii="Arial" w:hAnsi="Arial" w:cs="Arial"/>
          <w:sz w:val="20"/>
          <w:szCs w:val="20"/>
        </w:rPr>
        <w:t xml:space="preserve">, 2017) proposes creating a framework for advanced practice (nursing) capable of developing a critical mass of </w:t>
      </w:r>
      <w:r w:rsidR="00C4551D" w:rsidRPr="00B60B0E">
        <w:rPr>
          <w:rFonts w:ascii="Arial" w:hAnsi="Arial" w:cs="Arial"/>
          <w:sz w:val="20"/>
          <w:szCs w:val="20"/>
        </w:rPr>
        <w:t xml:space="preserve">Registered </w:t>
      </w:r>
      <w:r w:rsidRPr="00B60B0E">
        <w:rPr>
          <w:rFonts w:ascii="Arial" w:hAnsi="Arial" w:cs="Arial"/>
          <w:sz w:val="20"/>
          <w:szCs w:val="20"/>
        </w:rPr>
        <w:t>Advanced Nurse Practitioners (</w:t>
      </w:r>
      <w:r w:rsidR="00C4551D" w:rsidRPr="00B60B0E">
        <w:rPr>
          <w:rFonts w:ascii="Arial" w:hAnsi="Arial" w:cs="Arial"/>
          <w:sz w:val="20"/>
          <w:szCs w:val="20"/>
        </w:rPr>
        <w:t>R</w:t>
      </w:r>
      <w:r w:rsidRPr="00B60B0E">
        <w:rPr>
          <w:rFonts w:ascii="Arial" w:hAnsi="Arial" w:cs="Arial"/>
          <w:sz w:val="20"/>
          <w:szCs w:val="20"/>
        </w:rPr>
        <w:t xml:space="preserve">ANPs) to address emerging and future service needs, including driving integration between services. It includes an implementation phase delivered through demonstrator sites that support the development of </w:t>
      </w:r>
      <w:r w:rsidR="00C4551D" w:rsidRPr="00B60B0E">
        <w:rPr>
          <w:rFonts w:ascii="Arial" w:hAnsi="Arial" w:cs="Arial"/>
          <w:sz w:val="20"/>
          <w:szCs w:val="20"/>
        </w:rPr>
        <w:t>R</w:t>
      </w:r>
      <w:r w:rsidRPr="00B60B0E">
        <w:rPr>
          <w:rFonts w:ascii="Arial" w:hAnsi="Arial" w:cs="Arial"/>
          <w:sz w:val="20"/>
          <w:szCs w:val="20"/>
        </w:rPr>
        <w:t xml:space="preserve">ANP roles to meet service need. </w:t>
      </w:r>
    </w:p>
    <w:p w:rsidR="00A72B78" w:rsidRPr="00B60B0E" w:rsidRDefault="00A72B78" w:rsidP="00FB502B">
      <w:pPr>
        <w:rPr>
          <w:rFonts w:ascii="Arial" w:hAnsi="Arial" w:cs="Arial"/>
          <w:sz w:val="20"/>
          <w:szCs w:val="20"/>
        </w:rPr>
      </w:pPr>
    </w:p>
    <w:p w:rsidR="00A72B78" w:rsidRPr="00B60B0E" w:rsidRDefault="00A72B78" w:rsidP="00FB502B">
      <w:pPr>
        <w:rPr>
          <w:rFonts w:ascii="Arial" w:hAnsi="Arial" w:cs="Arial"/>
          <w:spacing w:val="-2"/>
          <w:sz w:val="20"/>
          <w:szCs w:val="20"/>
          <w:lang w:val="en-IE" w:eastAsia="en-US"/>
        </w:rPr>
      </w:pPr>
      <w:r w:rsidRPr="00B60B0E">
        <w:rPr>
          <w:rFonts w:ascii="Arial" w:hAnsi="Arial" w:cs="Arial"/>
          <w:sz w:val="20"/>
          <w:szCs w:val="20"/>
        </w:rPr>
        <w:t>Support at local level is required to facilitate the development of candidate Advanced Nurse Practitioners (</w:t>
      </w:r>
      <w:proofErr w:type="spellStart"/>
      <w:r w:rsidRPr="00B60B0E">
        <w:rPr>
          <w:rFonts w:ascii="Arial" w:hAnsi="Arial" w:cs="Arial"/>
          <w:sz w:val="20"/>
          <w:szCs w:val="20"/>
        </w:rPr>
        <w:t>cANP’s</w:t>
      </w:r>
      <w:proofErr w:type="spellEnd"/>
      <w:r w:rsidRPr="00B60B0E">
        <w:rPr>
          <w:rFonts w:ascii="Arial" w:hAnsi="Arial" w:cs="Arial"/>
          <w:sz w:val="20"/>
          <w:szCs w:val="20"/>
        </w:rPr>
        <w:t>) as they progress</w:t>
      </w:r>
      <w:r w:rsidR="00854D30" w:rsidRPr="00B60B0E">
        <w:rPr>
          <w:rFonts w:ascii="Arial" w:hAnsi="Arial" w:cs="Arial"/>
          <w:sz w:val="20"/>
          <w:szCs w:val="20"/>
        </w:rPr>
        <w:t xml:space="preserve"> to become </w:t>
      </w:r>
      <w:r w:rsidRPr="00B60B0E">
        <w:rPr>
          <w:rFonts w:ascii="Arial" w:hAnsi="Arial" w:cs="Arial"/>
          <w:sz w:val="20"/>
          <w:szCs w:val="20"/>
        </w:rPr>
        <w:t>Registered Advanced Nurse Practitioners (RANP</w:t>
      </w:r>
      <w:r w:rsidR="00854D30" w:rsidRPr="00B60B0E">
        <w:rPr>
          <w:rFonts w:ascii="Arial" w:hAnsi="Arial" w:cs="Arial"/>
          <w:sz w:val="20"/>
          <w:szCs w:val="20"/>
        </w:rPr>
        <w:t>s</w:t>
      </w:r>
      <w:r w:rsidR="00E15648" w:rsidRPr="00B60B0E">
        <w:rPr>
          <w:rFonts w:ascii="Arial" w:hAnsi="Arial" w:cs="Arial"/>
          <w:sz w:val="20"/>
          <w:szCs w:val="20"/>
        </w:rPr>
        <w:t>) in</w:t>
      </w:r>
      <w:r w:rsidRPr="00B60B0E">
        <w:rPr>
          <w:rFonts w:ascii="Arial" w:hAnsi="Arial" w:cs="Arial"/>
          <w:sz w:val="20"/>
          <w:szCs w:val="20"/>
        </w:rPr>
        <w:t xml:space="preserve"> the </w:t>
      </w:r>
      <w:r w:rsidRPr="00B60B0E">
        <w:rPr>
          <w:rFonts w:ascii="Arial" w:hAnsi="Arial" w:cs="Arial"/>
          <w:spacing w:val="-2"/>
          <w:sz w:val="20"/>
          <w:szCs w:val="20"/>
          <w:lang w:val="en-IE" w:eastAsia="en-US"/>
        </w:rPr>
        <w:t xml:space="preserve">areas of </w:t>
      </w:r>
      <w:r w:rsidRPr="00B60B0E">
        <w:rPr>
          <w:rFonts w:ascii="Arial" w:hAnsi="Arial" w:cs="Arial"/>
          <w:spacing w:val="-2"/>
          <w:sz w:val="20"/>
          <w:szCs w:val="20"/>
          <w:u w:val="single"/>
          <w:lang w:val="en-IE" w:eastAsia="en-US"/>
        </w:rPr>
        <w:t>chronic disease management</w:t>
      </w:r>
      <w:r w:rsidRPr="00B60B0E">
        <w:rPr>
          <w:rFonts w:ascii="Arial" w:hAnsi="Arial" w:cs="Arial"/>
          <w:spacing w:val="-2"/>
          <w:sz w:val="20"/>
          <w:szCs w:val="20"/>
          <w:lang w:val="en-IE" w:eastAsia="en-US"/>
        </w:rPr>
        <w:t xml:space="preserve">, </w:t>
      </w:r>
      <w:r w:rsidRPr="00B60B0E">
        <w:rPr>
          <w:rFonts w:ascii="Arial" w:hAnsi="Arial" w:cs="Arial"/>
          <w:spacing w:val="-2"/>
          <w:sz w:val="20"/>
          <w:szCs w:val="20"/>
          <w:u w:val="single"/>
          <w:lang w:val="en-IE" w:eastAsia="en-US"/>
        </w:rPr>
        <w:t xml:space="preserve">older persons care </w:t>
      </w:r>
      <w:r w:rsidRPr="00B60B0E">
        <w:rPr>
          <w:rFonts w:ascii="Arial" w:hAnsi="Arial" w:cs="Arial"/>
          <w:spacing w:val="-2"/>
          <w:sz w:val="20"/>
          <w:szCs w:val="20"/>
          <w:lang w:val="en-IE" w:eastAsia="en-US"/>
        </w:rPr>
        <w:t xml:space="preserve">and </w:t>
      </w:r>
      <w:r w:rsidRPr="00B60B0E">
        <w:rPr>
          <w:rFonts w:ascii="Arial" w:hAnsi="Arial" w:cs="Arial"/>
          <w:spacing w:val="-2"/>
          <w:sz w:val="20"/>
          <w:szCs w:val="20"/>
          <w:u w:val="single"/>
          <w:lang w:val="en-IE" w:eastAsia="en-US"/>
        </w:rPr>
        <w:t>unscheduled care</w:t>
      </w:r>
      <w:r w:rsidRPr="00B60B0E">
        <w:rPr>
          <w:rFonts w:ascii="Arial" w:hAnsi="Arial" w:cs="Arial"/>
          <w:spacing w:val="-2"/>
          <w:sz w:val="20"/>
          <w:szCs w:val="20"/>
          <w:lang w:val="en-IE" w:eastAsia="en-US"/>
        </w:rPr>
        <w:t xml:space="preserve">. In achieving specific competences the cANP develops his/her capabilities to extend his/her practice in line with service needs and evidence based competencies.  </w:t>
      </w:r>
    </w:p>
    <w:p w:rsidR="00C4551D" w:rsidRPr="00B60B0E" w:rsidRDefault="00C4551D" w:rsidP="00FB502B">
      <w:pPr>
        <w:rPr>
          <w:rFonts w:ascii="Arial" w:hAnsi="Arial" w:cs="Arial"/>
          <w:spacing w:val="-2"/>
          <w:sz w:val="20"/>
          <w:szCs w:val="20"/>
          <w:lang w:val="en-IE" w:eastAsia="en-US"/>
        </w:rPr>
      </w:pPr>
    </w:p>
    <w:p w:rsidR="00FB502B" w:rsidRDefault="00FB502B" w:rsidP="00FB502B">
      <w:pPr>
        <w:rPr>
          <w:rFonts w:ascii="Arial" w:hAnsi="Arial" w:cs="Arial"/>
          <w:b/>
          <w:sz w:val="20"/>
          <w:szCs w:val="20"/>
          <w:lang w:val="en-IE" w:eastAsia="en-IE"/>
        </w:rPr>
      </w:pPr>
    </w:p>
    <w:p w:rsidR="00E15648" w:rsidRPr="00B60B0E" w:rsidRDefault="00C4551D" w:rsidP="00FB502B">
      <w:pPr>
        <w:rPr>
          <w:rFonts w:ascii="Arial" w:hAnsi="Arial" w:cs="Arial"/>
          <w:b/>
          <w:sz w:val="20"/>
          <w:szCs w:val="20"/>
          <w:lang w:val="en-IE" w:eastAsia="en-IE"/>
        </w:rPr>
      </w:pPr>
      <w:r w:rsidRPr="00B60B0E">
        <w:rPr>
          <w:rFonts w:ascii="Arial" w:hAnsi="Arial" w:cs="Arial"/>
          <w:b/>
          <w:sz w:val="20"/>
          <w:szCs w:val="20"/>
          <w:lang w:val="en-IE" w:eastAsia="en-IE"/>
        </w:rPr>
        <w:t xml:space="preserve">Overview of the </w:t>
      </w:r>
      <w:r w:rsidR="002C4141" w:rsidRPr="002C4141">
        <w:rPr>
          <w:rFonts w:ascii="Arial" w:hAnsi="Arial" w:cs="Arial"/>
          <w:b/>
          <w:color w:val="FF0000"/>
          <w:sz w:val="20"/>
          <w:szCs w:val="20"/>
          <w:lang w:val="en-IE" w:eastAsia="en-IE"/>
        </w:rPr>
        <w:t>xxx</w:t>
      </w:r>
      <w:r w:rsidR="00737E88" w:rsidRPr="002C4141">
        <w:rPr>
          <w:rFonts w:ascii="Arial" w:hAnsi="Arial" w:cs="Arial"/>
          <w:b/>
          <w:color w:val="FF0000"/>
          <w:sz w:val="20"/>
          <w:szCs w:val="20"/>
          <w:lang w:val="en-IE" w:eastAsia="en-IE"/>
        </w:rPr>
        <w:t xml:space="preserve"> </w:t>
      </w:r>
      <w:r w:rsidR="005371C0" w:rsidRPr="00B60B0E">
        <w:rPr>
          <w:rFonts w:ascii="Arial" w:hAnsi="Arial" w:cs="Arial"/>
          <w:b/>
          <w:sz w:val="20"/>
          <w:szCs w:val="20"/>
          <w:lang w:val="en-IE" w:eastAsia="en-IE"/>
        </w:rPr>
        <w:t>Hospital Group</w:t>
      </w:r>
      <w:r w:rsidR="00E14619" w:rsidRPr="00B60B0E">
        <w:rPr>
          <w:rFonts w:ascii="Arial" w:hAnsi="Arial" w:cs="Arial"/>
          <w:b/>
          <w:sz w:val="20"/>
          <w:szCs w:val="20"/>
          <w:lang w:val="en-IE" w:eastAsia="en-IE"/>
        </w:rPr>
        <w:t>/CHO Area</w:t>
      </w:r>
      <w:r w:rsidR="00E15648" w:rsidRPr="00B60B0E">
        <w:rPr>
          <w:rFonts w:ascii="Arial" w:hAnsi="Arial" w:cs="Arial"/>
          <w:b/>
          <w:sz w:val="20"/>
          <w:szCs w:val="20"/>
          <w:lang w:val="en-IE" w:eastAsia="en-IE"/>
        </w:rPr>
        <w:t xml:space="preserve"> </w:t>
      </w:r>
      <w:r w:rsidR="00A72B78" w:rsidRPr="00B60B0E">
        <w:rPr>
          <w:rFonts w:ascii="Arial" w:hAnsi="Arial" w:cs="Arial"/>
          <w:b/>
          <w:sz w:val="20"/>
          <w:szCs w:val="20"/>
          <w:lang w:val="en-IE" w:eastAsia="en-IE"/>
        </w:rPr>
        <w:t>Local Implementation Group</w:t>
      </w:r>
      <w:r w:rsidR="00235E09" w:rsidRPr="00B60B0E">
        <w:rPr>
          <w:rFonts w:ascii="Arial" w:hAnsi="Arial" w:cs="Arial"/>
          <w:b/>
          <w:sz w:val="20"/>
          <w:szCs w:val="20"/>
          <w:lang w:val="en-IE" w:eastAsia="en-IE"/>
        </w:rPr>
        <w:t xml:space="preserve"> </w:t>
      </w:r>
      <w:r w:rsidR="00A72B78" w:rsidRPr="00B60B0E">
        <w:rPr>
          <w:rFonts w:ascii="Arial" w:hAnsi="Arial" w:cs="Arial"/>
          <w:b/>
          <w:sz w:val="20"/>
          <w:szCs w:val="20"/>
          <w:lang w:val="en-IE" w:eastAsia="en-IE"/>
        </w:rPr>
        <w:t>(</w:t>
      </w:r>
      <w:r w:rsidRPr="00B60B0E">
        <w:rPr>
          <w:rFonts w:ascii="Arial" w:hAnsi="Arial" w:cs="Arial"/>
          <w:b/>
          <w:sz w:val="20"/>
          <w:szCs w:val="20"/>
          <w:lang w:val="en-IE" w:eastAsia="en-IE"/>
        </w:rPr>
        <w:t>Local Implementation Group -</w:t>
      </w:r>
      <w:r w:rsidR="00B60B0E">
        <w:rPr>
          <w:rFonts w:ascii="Arial" w:hAnsi="Arial" w:cs="Arial"/>
          <w:b/>
          <w:sz w:val="20"/>
          <w:szCs w:val="20"/>
          <w:lang w:val="en-IE" w:eastAsia="en-IE"/>
        </w:rPr>
        <w:t xml:space="preserve"> </w:t>
      </w:r>
      <w:r w:rsidR="00A72B78" w:rsidRPr="00B60B0E">
        <w:rPr>
          <w:rFonts w:ascii="Arial" w:hAnsi="Arial" w:cs="Arial"/>
          <w:b/>
          <w:sz w:val="20"/>
          <w:szCs w:val="20"/>
          <w:lang w:val="en-IE" w:eastAsia="en-IE"/>
        </w:rPr>
        <w:t xml:space="preserve">LIG) </w:t>
      </w:r>
    </w:p>
    <w:p w:rsidR="00566473" w:rsidRPr="00B60B0E" w:rsidRDefault="00566473" w:rsidP="00FB502B">
      <w:pPr>
        <w:rPr>
          <w:rFonts w:ascii="Arial" w:eastAsiaTheme="minorHAnsi" w:hAnsi="Arial" w:cs="Arial"/>
          <w:sz w:val="20"/>
          <w:szCs w:val="20"/>
          <w:lang w:val="en-IE" w:eastAsia="en-US"/>
        </w:rPr>
      </w:pPr>
    </w:p>
    <w:p w:rsidR="002C4141" w:rsidRDefault="00E15648" w:rsidP="00FB502B">
      <w:pPr>
        <w:rPr>
          <w:rFonts w:ascii="Arial" w:hAnsi="Arial" w:cs="Arial"/>
          <w:sz w:val="20"/>
          <w:szCs w:val="20"/>
        </w:rPr>
      </w:pPr>
      <w:r w:rsidRPr="00B60B0E">
        <w:rPr>
          <w:rFonts w:ascii="Arial" w:eastAsiaTheme="minorHAnsi" w:hAnsi="Arial" w:cs="Arial"/>
          <w:sz w:val="20"/>
          <w:szCs w:val="20"/>
          <w:lang w:val="en-IE" w:eastAsia="en-US"/>
        </w:rPr>
        <w:t xml:space="preserve">The </w:t>
      </w:r>
      <w:r w:rsidR="002C4141" w:rsidRPr="002C4141">
        <w:rPr>
          <w:rFonts w:ascii="Arial" w:eastAsiaTheme="minorHAnsi" w:hAnsi="Arial" w:cs="Arial"/>
          <w:color w:val="FF0000"/>
          <w:sz w:val="20"/>
          <w:szCs w:val="20"/>
          <w:lang w:val="en-IE" w:eastAsia="en-US"/>
        </w:rPr>
        <w:t>xxx</w:t>
      </w:r>
      <w:r w:rsidR="00737E88" w:rsidRPr="002C4141">
        <w:rPr>
          <w:rFonts w:ascii="Arial" w:eastAsiaTheme="minorHAnsi" w:hAnsi="Arial" w:cs="Arial"/>
          <w:color w:val="FF0000"/>
          <w:sz w:val="20"/>
          <w:szCs w:val="20"/>
          <w:lang w:val="en-IE" w:eastAsia="en-US"/>
        </w:rPr>
        <w:t xml:space="preserve"> </w:t>
      </w:r>
      <w:r w:rsidR="00C4551D" w:rsidRPr="00B60B0E">
        <w:rPr>
          <w:rFonts w:ascii="Arial" w:eastAsiaTheme="minorHAnsi" w:hAnsi="Arial" w:cs="Arial"/>
          <w:sz w:val="20"/>
          <w:szCs w:val="20"/>
          <w:lang w:val="en-IE" w:eastAsia="en-US"/>
        </w:rPr>
        <w:t>Hospital Group</w:t>
      </w:r>
      <w:r w:rsidR="00E14619" w:rsidRPr="00B60B0E">
        <w:rPr>
          <w:rFonts w:ascii="Arial" w:eastAsiaTheme="minorHAnsi" w:hAnsi="Arial" w:cs="Arial"/>
          <w:sz w:val="20"/>
          <w:szCs w:val="20"/>
          <w:lang w:val="en-IE" w:eastAsia="en-US"/>
        </w:rPr>
        <w:t xml:space="preserve"> / CHO</w:t>
      </w:r>
      <w:r w:rsidR="00C4551D" w:rsidRPr="00B60B0E">
        <w:rPr>
          <w:rFonts w:ascii="Arial" w:eastAsiaTheme="minorHAnsi" w:hAnsi="Arial" w:cs="Arial"/>
          <w:sz w:val="20"/>
          <w:szCs w:val="20"/>
          <w:lang w:val="en-IE" w:eastAsia="en-US"/>
        </w:rPr>
        <w:t xml:space="preserve"> LIG </w:t>
      </w:r>
      <w:r w:rsidR="005371C0" w:rsidRPr="00B60B0E">
        <w:rPr>
          <w:rFonts w:ascii="Arial" w:eastAsiaTheme="minorHAnsi" w:hAnsi="Arial" w:cs="Arial"/>
          <w:sz w:val="20"/>
          <w:szCs w:val="20"/>
          <w:lang w:val="en-IE" w:eastAsia="en-US"/>
        </w:rPr>
        <w:t>support</w:t>
      </w:r>
      <w:r w:rsidR="00A72B78" w:rsidRPr="00B60B0E">
        <w:rPr>
          <w:rFonts w:ascii="Arial" w:eastAsiaTheme="minorHAnsi" w:hAnsi="Arial" w:cs="Arial"/>
          <w:sz w:val="20"/>
          <w:szCs w:val="20"/>
          <w:lang w:val="en-IE" w:eastAsia="en-US"/>
        </w:rPr>
        <w:t xml:space="preserve"> the </w:t>
      </w:r>
      <w:r w:rsidR="005371C0" w:rsidRPr="00B60B0E">
        <w:rPr>
          <w:rFonts w:ascii="Arial" w:eastAsiaTheme="minorHAnsi" w:hAnsi="Arial" w:cs="Arial"/>
          <w:sz w:val="20"/>
          <w:szCs w:val="20"/>
          <w:lang w:val="en-IE" w:eastAsia="en-US"/>
        </w:rPr>
        <w:t>Department of Health demonstrator project by</w:t>
      </w:r>
      <w:r w:rsidR="00A72B78" w:rsidRPr="00B60B0E">
        <w:rPr>
          <w:rFonts w:ascii="Arial" w:eastAsiaTheme="minorHAnsi" w:hAnsi="Arial" w:cs="Arial"/>
          <w:sz w:val="20"/>
          <w:szCs w:val="20"/>
          <w:lang w:val="en-IE" w:eastAsia="en-US"/>
        </w:rPr>
        <w:t xml:space="preserve"> find</w:t>
      </w:r>
      <w:r w:rsidR="005371C0" w:rsidRPr="00B60B0E">
        <w:rPr>
          <w:rFonts w:ascii="Arial" w:eastAsiaTheme="minorHAnsi" w:hAnsi="Arial" w:cs="Arial"/>
          <w:sz w:val="20"/>
          <w:szCs w:val="20"/>
          <w:lang w:val="en-IE" w:eastAsia="en-US"/>
        </w:rPr>
        <w:t>ing</w:t>
      </w:r>
      <w:r w:rsidR="00A72B78" w:rsidRPr="00B60B0E">
        <w:rPr>
          <w:rFonts w:ascii="Arial" w:eastAsiaTheme="minorHAnsi" w:hAnsi="Arial" w:cs="Arial"/>
          <w:sz w:val="20"/>
          <w:szCs w:val="20"/>
          <w:lang w:val="en-IE" w:eastAsia="en-US"/>
        </w:rPr>
        <w:t xml:space="preserve"> collaborative solutions to emerging</w:t>
      </w:r>
      <w:r w:rsidR="005371C0" w:rsidRPr="00B60B0E">
        <w:rPr>
          <w:rFonts w:ascii="Arial" w:eastAsiaTheme="minorHAnsi" w:hAnsi="Arial" w:cs="Arial"/>
          <w:sz w:val="20"/>
          <w:szCs w:val="20"/>
          <w:lang w:val="en-IE" w:eastAsia="en-US"/>
        </w:rPr>
        <w:t xml:space="preserve"> </w:t>
      </w:r>
      <w:r w:rsidR="00A72B78" w:rsidRPr="00B60B0E">
        <w:rPr>
          <w:rFonts w:ascii="Arial" w:eastAsiaTheme="minorHAnsi" w:hAnsi="Arial" w:cs="Arial"/>
          <w:sz w:val="20"/>
          <w:szCs w:val="20"/>
          <w:lang w:val="en-IE" w:eastAsia="en-US"/>
        </w:rPr>
        <w:t xml:space="preserve">challenges. </w:t>
      </w:r>
      <w:r w:rsidR="00235E09" w:rsidRPr="00B60B0E">
        <w:rPr>
          <w:rFonts w:ascii="Arial" w:hAnsi="Arial" w:cs="Arial"/>
          <w:sz w:val="20"/>
          <w:szCs w:val="20"/>
        </w:rPr>
        <w:t xml:space="preserve">Each demonstrator site </w:t>
      </w:r>
      <w:r w:rsidR="005371C0" w:rsidRPr="00B60B0E">
        <w:rPr>
          <w:rFonts w:ascii="Arial" w:hAnsi="Arial" w:cs="Arial"/>
          <w:sz w:val="20"/>
          <w:szCs w:val="20"/>
        </w:rPr>
        <w:t xml:space="preserve">within the group </w:t>
      </w:r>
      <w:r w:rsidR="00235E09" w:rsidRPr="00B60B0E">
        <w:rPr>
          <w:rFonts w:ascii="Arial" w:hAnsi="Arial" w:cs="Arial"/>
          <w:sz w:val="20"/>
          <w:szCs w:val="20"/>
        </w:rPr>
        <w:t>establish</w:t>
      </w:r>
      <w:r w:rsidR="00C4551D" w:rsidRPr="00B60B0E">
        <w:rPr>
          <w:rFonts w:ascii="Arial" w:hAnsi="Arial" w:cs="Arial"/>
          <w:sz w:val="20"/>
          <w:szCs w:val="20"/>
        </w:rPr>
        <w:t>es</w:t>
      </w:r>
      <w:r w:rsidR="00235E09" w:rsidRPr="00B60B0E">
        <w:rPr>
          <w:rFonts w:ascii="Arial" w:hAnsi="Arial" w:cs="Arial"/>
          <w:sz w:val="20"/>
          <w:szCs w:val="20"/>
        </w:rPr>
        <w:t xml:space="preserve"> its own </w:t>
      </w:r>
      <w:r w:rsidR="005371C0" w:rsidRPr="00B60B0E">
        <w:rPr>
          <w:rFonts w:ascii="Arial" w:hAnsi="Arial" w:cs="Arial"/>
          <w:sz w:val="20"/>
          <w:szCs w:val="20"/>
        </w:rPr>
        <w:t xml:space="preserve">hospital </w:t>
      </w:r>
      <w:r w:rsidR="00A72B78" w:rsidRPr="00B60B0E">
        <w:rPr>
          <w:rFonts w:ascii="Arial" w:hAnsi="Arial" w:cs="Arial"/>
          <w:sz w:val="20"/>
          <w:szCs w:val="20"/>
          <w:lang w:eastAsia="en-IE"/>
        </w:rPr>
        <w:t>LIG</w:t>
      </w:r>
      <w:r w:rsidR="00235E09" w:rsidRPr="00B60B0E">
        <w:rPr>
          <w:rFonts w:ascii="Arial" w:hAnsi="Arial" w:cs="Arial"/>
          <w:sz w:val="20"/>
          <w:szCs w:val="20"/>
          <w:lang w:eastAsia="en-IE"/>
        </w:rPr>
        <w:t xml:space="preserve"> </w:t>
      </w:r>
      <w:r w:rsidR="00A72B78" w:rsidRPr="00B60B0E">
        <w:rPr>
          <w:rFonts w:ascii="Arial" w:hAnsi="Arial" w:cs="Arial"/>
          <w:sz w:val="20"/>
          <w:szCs w:val="20"/>
        </w:rPr>
        <w:t xml:space="preserve">responsible </w:t>
      </w:r>
      <w:r w:rsidR="00235E09" w:rsidRPr="00B60B0E">
        <w:rPr>
          <w:rFonts w:ascii="Arial" w:hAnsi="Arial" w:cs="Arial"/>
          <w:sz w:val="20"/>
          <w:szCs w:val="20"/>
        </w:rPr>
        <w:t xml:space="preserve">for </w:t>
      </w:r>
      <w:r w:rsidR="00A72B78" w:rsidRPr="00B60B0E">
        <w:rPr>
          <w:rFonts w:ascii="Arial" w:hAnsi="Arial" w:cs="Arial"/>
          <w:sz w:val="20"/>
          <w:szCs w:val="20"/>
        </w:rPr>
        <w:t xml:space="preserve">local planning and day-to-day implementation, operation and oversight of the </w:t>
      </w:r>
      <w:r w:rsidR="005371C0" w:rsidRPr="00B60B0E">
        <w:rPr>
          <w:rFonts w:ascii="Arial" w:hAnsi="Arial" w:cs="Arial"/>
          <w:sz w:val="20"/>
          <w:szCs w:val="20"/>
        </w:rPr>
        <w:t xml:space="preserve">relevant </w:t>
      </w:r>
      <w:r w:rsidR="00A72B78" w:rsidRPr="00B60B0E">
        <w:rPr>
          <w:rFonts w:ascii="Arial" w:hAnsi="Arial" w:cs="Arial"/>
          <w:sz w:val="20"/>
          <w:szCs w:val="20"/>
        </w:rPr>
        <w:t>demonstrator</w:t>
      </w:r>
      <w:r w:rsidR="00C4551D" w:rsidRPr="00B60B0E">
        <w:rPr>
          <w:rFonts w:ascii="Arial" w:hAnsi="Arial" w:cs="Arial"/>
          <w:sz w:val="20"/>
          <w:szCs w:val="20"/>
        </w:rPr>
        <w:t xml:space="preserve"> site</w:t>
      </w:r>
      <w:r w:rsidR="00A72B78" w:rsidRPr="00B60B0E">
        <w:rPr>
          <w:rFonts w:ascii="Arial" w:hAnsi="Arial" w:cs="Arial"/>
          <w:sz w:val="20"/>
          <w:szCs w:val="20"/>
        </w:rPr>
        <w:t xml:space="preserve">. </w:t>
      </w:r>
      <w:r w:rsidR="005371C0" w:rsidRPr="00B60B0E">
        <w:rPr>
          <w:rFonts w:ascii="Arial" w:hAnsi="Arial" w:cs="Arial"/>
          <w:sz w:val="20"/>
          <w:szCs w:val="20"/>
        </w:rPr>
        <w:t xml:space="preserve"> </w:t>
      </w:r>
      <w:r w:rsidR="00C4551D" w:rsidRPr="00B60B0E">
        <w:rPr>
          <w:rFonts w:ascii="Arial" w:hAnsi="Arial" w:cs="Arial"/>
          <w:sz w:val="20"/>
          <w:szCs w:val="20"/>
          <w:lang w:val="en-IE"/>
        </w:rPr>
        <w:t xml:space="preserve">The support of each individual hospital LIG is critical in order to facilitate the implementation of the demonstrator project in full, within the given timeframe, and to meet the requirements of the Department of Health policy.  </w:t>
      </w:r>
      <w:r w:rsidR="00A72B78" w:rsidRPr="00B60B0E">
        <w:rPr>
          <w:rFonts w:ascii="Arial" w:hAnsi="Arial" w:cs="Arial"/>
          <w:sz w:val="20"/>
          <w:szCs w:val="20"/>
        </w:rPr>
        <w:t xml:space="preserve">Issues that </w:t>
      </w:r>
      <w:r w:rsidR="005371C0" w:rsidRPr="00B60B0E">
        <w:rPr>
          <w:rFonts w:ascii="Arial" w:hAnsi="Arial" w:cs="Arial"/>
          <w:sz w:val="20"/>
          <w:szCs w:val="20"/>
        </w:rPr>
        <w:t>arise at</w:t>
      </w:r>
      <w:r w:rsidR="00235E09" w:rsidRPr="00B60B0E">
        <w:rPr>
          <w:rFonts w:ascii="Arial" w:hAnsi="Arial" w:cs="Arial"/>
          <w:sz w:val="20"/>
          <w:szCs w:val="20"/>
        </w:rPr>
        <w:t xml:space="preserve"> local level </w:t>
      </w:r>
      <w:r w:rsidR="00A72B78" w:rsidRPr="00B60B0E">
        <w:rPr>
          <w:rFonts w:ascii="Arial" w:hAnsi="Arial" w:cs="Arial"/>
          <w:sz w:val="20"/>
          <w:szCs w:val="20"/>
        </w:rPr>
        <w:t xml:space="preserve">should be reported back </w:t>
      </w:r>
      <w:r w:rsidR="00C4551D" w:rsidRPr="00B60B0E">
        <w:rPr>
          <w:rFonts w:ascii="Arial" w:hAnsi="Arial" w:cs="Arial"/>
          <w:sz w:val="20"/>
          <w:szCs w:val="20"/>
        </w:rPr>
        <w:t>to</w:t>
      </w:r>
      <w:r w:rsidR="005371C0" w:rsidRPr="00B60B0E">
        <w:rPr>
          <w:rFonts w:ascii="Arial" w:hAnsi="Arial" w:cs="Arial"/>
          <w:sz w:val="20"/>
          <w:szCs w:val="20"/>
        </w:rPr>
        <w:t xml:space="preserve"> the </w:t>
      </w:r>
      <w:r w:rsidR="002C4141">
        <w:rPr>
          <w:rFonts w:ascii="Arial" w:hAnsi="Arial" w:cs="Arial"/>
          <w:color w:val="FF0000"/>
          <w:sz w:val="20"/>
          <w:szCs w:val="20"/>
        </w:rPr>
        <w:t>xxx</w:t>
      </w:r>
      <w:r w:rsidR="00737E88" w:rsidRPr="002C4141">
        <w:rPr>
          <w:rFonts w:ascii="Arial" w:hAnsi="Arial" w:cs="Arial"/>
          <w:b/>
          <w:color w:val="FF0000"/>
          <w:sz w:val="20"/>
          <w:szCs w:val="20"/>
        </w:rPr>
        <w:t xml:space="preserve"> </w:t>
      </w:r>
      <w:r w:rsidR="00C4551D" w:rsidRPr="00B60B0E">
        <w:rPr>
          <w:rFonts w:ascii="Arial" w:hAnsi="Arial" w:cs="Arial"/>
          <w:sz w:val="20"/>
          <w:szCs w:val="20"/>
        </w:rPr>
        <w:t>Hospital G</w:t>
      </w:r>
      <w:r w:rsidR="005371C0" w:rsidRPr="00B60B0E">
        <w:rPr>
          <w:rFonts w:ascii="Arial" w:hAnsi="Arial" w:cs="Arial"/>
          <w:sz w:val="20"/>
          <w:szCs w:val="20"/>
        </w:rPr>
        <w:t>roup</w:t>
      </w:r>
      <w:r w:rsidR="00E14619" w:rsidRPr="00B60B0E">
        <w:rPr>
          <w:rFonts w:ascii="Arial" w:hAnsi="Arial" w:cs="Arial"/>
          <w:sz w:val="20"/>
          <w:szCs w:val="20"/>
        </w:rPr>
        <w:t>/CHO</w:t>
      </w:r>
      <w:r w:rsidR="005371C0" w:rsidRPr="00B60B0E">
        <w:rPr>
          <w:rFonts w:ascii="Arial" w:hAnsi="Arial" w:cs="Arial"/>
          <w:sz w:val="20"/>
          <w:szCs w:val="20"/>
        </w:rPr>
        <w:t xml:space="preserve"> LIG</w:t>
      </w:r>
      <w:r w:rsidR="00C4551D" w:rsidRPr="00B60B0E">
        <w:rPr>
          <w:rFonts w:ascii="Arial" w:hAnsi="Arial" w:cs="Arial"/>
          <w:sz w:val="20"/>
          <w:szCs w:val="20"/>
        </w:rPr>
        <w:t xml:space="preserve"> through the chair. </w:t>
      </w:r>
    </w:p>
    <w:p w:rsidR="00C4551D" w:rsidRPr="00B60B0E" w:rsidRDefault="00C4551D" w:rsidP="00FB502B">
      <w:pPr>
        <w:rPr>
          <w:rFonts w:ascii="Arial" w:hAnsi="Arial" w:cs="Arial"/>
          <w:sz w:val="20"/>
          <w:szCs w:val="20"/>
        </w:rPr>
      </w:pPr>
      <w:r w:rsidRPr="00B60B0E">
        <w:rPr>
          <w:rFonts w:ascii="Arial" w:hAnsi="Arial" w:cs="Arial"/>
          <w:sz w:val="20"/>
          <w:szCs w:val="20"/>
        </w:rPr>
        <w:t xml:space="preserve"> </w:t>
      </w:r>
    </w:p>
    <w:p w:rsidR="00A72B78" w:rsidRPr="00B60B0E" w:rsidRDefault="00C4551D" w:rsidP="00FB502B">
      <w:pPr>
        <w:rPr>
          <w:rFonts w:ascii="Arial" w:eastAsiaTheme="minorHAnsi" w:hAnsi="Arial" w:cs="Arial"/>
          <w:sz w:val="20"/>
          <w:szCs w:val="20"/>
          <w:lang w:eastAsia="en-US"/>
        </w:rPr>
      </w:pPr>
      <w:r w:rsidRPr="00B60B0E">
        <w:rPr>
          <w:rFonts w:ascii="Arial" w:hAnsi="Arial" w:cs="Arial"/>
          <w:sz w:val="20"/>
          <w:szCs w:val="20"/>
        </w:rPr>
        <w:t xml:space="preserve">The chair of the </w:t>
      </w:r>
      <w:r w:rsidR="002C4141" w:rsidRPr="002C4141">
        <w:rPr>
          <w:rFonts w:ascii="Arial" w:hAnsi="Arial" w:cs="Arial"/>
          <w:color w:val="FF0000"/>
          <w:sz w:val="20"/>
          <w:szCs w:val="20"/>
        </w:rPr>
        <w:t>xxx</w:t>
      </w:r>
      <w:r w:rsidR="00737E88" w:rsidRPr="002C4141">
        <w:rPr>
          <w:rFonts w:ascii="Arial" w:hAnsi="Arial" w:cs="Arial"/>
          <w:b/>
          <w:color w:val="FF0000"/>
          <w:sz w:val="20"/>
          <w:szCs w:val="20"/>
        </w:rPr>
        <w:t xml:space="preserve"> </w:t>
      </w:r>
      <w:r w:rsidRPr="00B60B0E">
        <w:rPr>
          <w:rFonts w:ascii="Arial" w:hAnsi="Arial" w:cs="Arial"/>
          <w:sz w:val="20"/>
          <w:szCs w:val="20"/>
        </w:rPr>
        <w:t>Hospital Group</w:t>
      </w:r>
      <w:r w:rsidR="00E14619" w:rsidRPr="00B60B0E">
        <w:rPr>
          <w:rFonts w:ascii="Arial" w:hAnsi="Arial" w:cs="Arial"/>
          <w:sz w:val="20"/>
          <w:szCs w:val="20"/>
        </w:rPr>
        <w:t xml:space="preserve"> / CHO</w:t>
      </w:r>
      <w:r w:rsidRPr="00B60B0E">
        <w:rPr>
          <w:rFonts w:ascii="Arial" w:hAnsi="Arial" w:cs="Arial"/>
          <w:sz w:val="20"/>
          <w:szCs w:val="20"/>
        </w:rPr>
        <w:t xml:space="preserve"> LIG is the </w:t>
      </w:r>
      <w:r w:rsidR="00A72B78" w:rsidRPr="00B60B0E">
        <w:rPr>
          <w:rFonts w:ascii="Arial" w:hAnsi="Arial" w:cs="Arial"/>
          <w:sz w:val="20"/>
          <w:szCs w:val="20"/>
        </w:rPr>
        <w:t>Group Chief Director of Nursing and Midwifery</w:t>
      </w:r>
      <w:r w:rsidR="005371C0" w:rsidRPr="00B60B0E">
        <w:rPr>
          <w:rFonts w:ascii="Arial" w:hAnsi="Arial" w:cs="Arial"/>
          <w:sz w:val="20"/>
          <w:szCs w:val="20"/>
        </w:rPr>
        <w:t xml:space="preserve">. </w:t>
      </w:r>
      <w:r w:rsidRPr="00B60B0E">
        <w:rPr>
          <w:rFonts w:ascii="Arial" w:hAnsi="Arial" w:cs="Arial"/>
          <w:sz w:val="20"/>
          <w:szCs w:val="20"/>
        </w:rPr>
        <w:t xml:space="preserve">Implementation of all elements and phases of the demonstrator site project will be communicated from the Department of Health through the chair of the </w:t>
      </w:r>
      <w:r w:rsidR="002C4141" w:rsidRPr="002C4141">
        <w:rPr>
          <w:rFonts w:ascii="Arial" w:hAnsi="Arial" w:cs="Arial"/>
          <w:color w:val="FF0000"/>
          <w:sz w:val="20"/>
          <w:szCs w:val="20"/>
        </w:rPr>
        <w:t>xxx</w:t>
      </w:r>
      <w:r w:rsidR="00737E88" w:rsidRPr="002C4141">
        <w:rPr>
          <w:rFonts w:ascii="Arial" w:hAnsi="Arial" w:cs="Arial"/>
          <w:color w:val="FF0000"/>
          <w:sz w:val="20"/>
          <w:szCs w:val="20"/>
        </w:rPr>
        <w:t xml:space="preserve"> </w:t>
      </w:r>
      <w:r w:rsidRPr="00B60B0E">
        <w:rPr>
          <w:rFonts w:ascii="Arial" w:hAnsi="Arial" w:cs="Arial"/>
          <w:sz w:val="20"/>
          <w:szCs w:val="20"/>
        </w:rPr>
        <w:t>Hospital Group</w:t>
      </w:r>
      <w:r w:rsidR="00E14619" w:rsidRPr="00B60B0E">
        <w:rPr>
          <w:rFonts w:ascii="Arial" w:hAnsi="Arial" w:cs="Arial"/>
          <w:sz w:val="20"/>
          <w:szCs w:val="20"/>
        </w:rPr>
        <w:t>/CHO</w:t>
      </w:r>
      <w:r w:rsidRPr="00B60B0E">
        <w:rPr>
          <w:rFonts w:ascii="Arial" w:hAnsi="Arial" w:cs="Arial"/>
          <w:sz w:val="20"/>
          <w:szCs w:val="20"/>
        </w:rPr>
        <w:t xml:space="preserve"> LIG.  </w:t>
      </w:r>
      <w:r w:rsidR="00A72B78" w:rsidRPr="00B60B0E">
        <w:rPr>
          <w:rFonts w:ascii="Arial" w:hAnsi="Arial" w:cs="Arial"/>
          <w:sz w:val="20"/>
          <w:szCs w:val="20"/>
        </w:rPr>
        <w:t xml:space="preserve">The chair will report </w:t>
      </w:r>
      <w:r w:rsidR="005371C0" w:rsidRPr="00B60B0E">
        <w:rPr>
          <w:rFonts w:ascii="Arial" w:hAnsi="Arial" w:cs="Arial"/>
          <w:sz w:val="20"/>
          <w:szCs w:val="20"/>
        </w:rPr>
        <w:t xml:space="preserve">progress to the Chief Director of </w:t>
      </w:r>
      <w:proofErr w:type="gramStart"/>
      <w:r w:rsidR="005371C0" w:rsidRPr="00B60B0E">
        <w:rPr>
          <w:rFonts w:ascii="Arial" w:hAnsi="Arial" w:cs="Arial"/>
          <w:sz w:val="20"/>
          <w:szCs w:val="20"/>
        </w:rPr>
        <w:t>Nursing</w:t>
      </w:r>
      <w:proofErr w:type="gramEnd"/>
      <w:r w:rsidR="005371C0" w:rsidRPr="00B60B0E">
        <w:rPr>
          <w:rFonts w:ascii="Arial" w:hAnsi="Arial" w:cs="Arial"/>
          <w:sz w:val="20"/>
          <w:szCs w:val="20"/>
        </w:rPr>
        <w:t xml:space="preserve"> representative on the </w:t>
      </w:r>
      <w:r w:rsidR="00A72B78" w:rsidRPr="00B60B0E">
        <w:rPr>
          <w:rFonts w:ascii="Arial" w:hAnsi="Arial" w:cs="Arial"/>
          <w:sz w:val="20"/>
          <w:szCs w:val="20"/>
        </w:rPr>
        <w:t xml:space="preserve">National Steering Committee at the Department of Health. </w:t>
      </w:r>
      <w:r w:rsidRPr="00B60B0E">
        <w:rPr>
          <w:rFonts w:ascii="Arial" w:hAnsi="Arial" w:cs="Arial"/>
          <w:sz w:val="20"/>
          <w:szCs w:val="20"/>
        </w:rPr>
        <w:t xml:space="preserve">  </w:t>
      </w:r>
    </w:p>
    <w:p w:rsidR="00A72B78" w:rsidRPr="00B60B0E" w:rsidRDefault="00A72B78" w:rsidP="00FB502B">
      <w:pPr>
        <w:rPr>
          <w:rFonts w:ascii="Arial" w:hAnsi="Arial" w:cs="Arial"/>
          <w:b/>
          <w:sz w:val="20"/>
          <w:szCs w:val="20"/>
        </w:rPr>
      </w:pPr>
    </w:p>
    <w:p w:rsidR="00FB502B" w:rsidRDefault="00FB502B" w:rsidP="00FB502B">
      <w:pPr>
        <w:rPr>
          <w:rFonts w:ascii="Arial" w:hAnsi="Arial" w:cs="Arial"/>
          <w:b/>
          <w:sz w:val="20"/>
          <w:szCs w:val="20"/>
        </w:rPr>
      </w:pPr>
    </w:p>
    <w:p w:rsidR="00A72B78" w:rsidRPr="00B60B0E" w:rsidRDefault="00A72B78" w:rsidP="00FB502B">
      <w:pPr>
        <w:rPr>
          <w:rFonts w:ascii="Arial" w:hAnsi="Arial" w:cs="Arial"/>
          <w:b/>
          <w:sz w:val="20"/>
          <w:szCs w:val="20"/>
        </w:rPr>
      </w:pPr>
      <w:r w:rsidRPr="00B60B0E">
        <w:rPr>
          <w:rFonts w:ascii="Arial" w:hAnsi="Arial" w:cs="Arial"/>
          <w:b/>
          <w:sz w:val="20"/>
          <w:szCs w:val="20"/>
        </w:rPr>
        <w:t>Aim</w:t>
      </w:r>
      <w:r w:rsidR="00C4551D" w:rsidRPr="00B60B0E">
        <w:rPr>
          <w:rFonts w:ascii="Arial" w:hAnsi="Arial" w:cs="Arial"/>
          <w:b/>
          <w:sz w:val="20"/>
          <w:szCs w:val="20"/>
        </w:rPr>
        <w:t>s</w:t>
      </w:r>
      <w:r w:rsidRPr="00B60B0E">
        <w:rPr>
          <w:rFonts w:ascii="Arial" w:hAnsi="Arial" w:cs="Arial"/>
          <w:b/>
          <w:sz w:val="20"/>
          <w:szCs w:val="20"/>
        </w:rPr>
        <w:t xml:space="preserve"> of </w:t>
      </w:r>
      <w:r w:rsidR="008031E8" w:rsidRPr="00B60B0E">
        <w:rPr>
          <w:rFonts w:ascii="Arial" w:hAnsi="Arial" w:cs="Arial"/>
          <w:b/>
          <w:sz w:val="20"/>
          <w:szCs w:val="20"/>
        </w:rPr>
        <w:t xml:space="preserve">the </w:t>
      </w:r>
      <w:r w:rsidR="002C4141" w:rsidRPr="002C4141">
        <w:rPr>
          <w:rFonts w:ascii="Arial" w:hAnsi="Arial" w:cs="Arial"/>
          <w:color w:val="FF0000"/>
          <w:sz w:val="20"/>
          <w:szCs w:val="20"/>
        </w:rPr>
        <w:t>xxx</w:t>
      </w:r>
      <w:r w:rsidR="00737E88" w:rsidRPr="002C4141">
        <w:rPr>
          <w:rFonts w:ascii="Arial" w:hAnsi="Arial" w:cs="Arial"/>
          <w:b/>
          <w:color w:val="FF0000"/>
          <w:sz w:val="20"/>
          <w:szCs w:val="20"/>
        </w:rPr>
        <w:t xml:space="preserve"> </w:t>
      </w:r>
      <w:r w:rsidR="00C4551D" w:rsidRPr="00B60B0E">
        <w:rPr>
          <w:rFonts w:ascii="Arial" w:hAnsi="Arial" w:cs="Arial"/>
          <w:b/>
          <w:sz w:val="20"/>
          <w:szCs w:val="20"/>
        </w:rPr>
        <w:t>Hospital Group L</w:t>
      </w:r>
      <w:r w:rsidR="00E54D5B">
        <w:rPr>
          <w:rFonts w:ascii="Arial" w:hAnsi="Arial" w:cs="Arial"/>
          <w:b/>
          <w:sz w:val="20"/>
          <w:szCs w:val="20"/>
        </w:rPr>
        <w:t xml:space="preserve">ocal </w:t>
      </w:r>
      <w:r w:rsidR="00C4551D" w:rsidRPr="00B60B0E">
        <w:rPr>
          <w:rFonts w:ascii="Arial" w:hAnsi="Arial" w:cs="Arial"/>
          <w:b/>
          <w:sz w:val="20"/>
          <w:szCs w:val="20"/>
        </w:rPr>
        <w:t>I</w:t>
      </w:r>
      <w:r w:rsidR="00E54D5B">
        <w:rPr>
          <w:rFonts w:ascii="Arial" w:hAnsi="Arial" w:cs="Arial"/>
          <w:b/>
          <w:sz w:val="20"/>
          <w:szCs w:val="20"/>
        </w:rPr>
        <w:t xml:space="preserve">mplementation </w:t>
      </w:r>
      <w:r w:rsidR="00C4551D" w:rsidRPr="00B60B0E">
        <w:rPr>
          <w:rFonts w:ascii="Arial" w:hAnsi="Arial" w:cs="Arial"/>
          <w:b/>
          <w:sz w:val="20"/>
          <w:szCs w:val="20"/>
        </w:rPr>
        <w:t>G</w:t>
      </w:r>
      <w:r w:rsidR="00E54D5B">
        <w:rPr>
          <w:rFonts w:ascii="Arial" w:hAnsi="Arial" w:cs="Arial"/>
          <w:b/>
          <w:sz w:val="20"/>
          <w:szCs w:val="20"/>
        </w:rPr>
        <w:t>roup</w:t>
      </w:r>
    </w:p>
    <w:p w:rsidR="00566473" w:rsidRPr="00B60B0E" w:rsidRDefault="00566473" w:rsidP="00FB502B">
      <w:pPr>
        <w:rPr>
          <w:rFonts w:ascii="Arial" w:hAnsi="Arial" w:cs="Arial"/>
          <w:b/>
          <w:color w:val="FF0000"/>
          <w:sz w:val="20"/>
          <w:szCs w:val="20"/>
        </w:rPr>
      </w:pPr>
    </w:p>
    <w:p w:rsidR="00714514" w:rsidRPr="00B60B0E" w:rsidRDefault="00A72B78" w:rsidP="00FB502B">
      <w:pPr>
        <w:rPr>
          <w:rFonts w:ascii="Arial" w:hAnsi="Arial" w:cs="Arial"/>
          <w:sz w:val="20"/>
          <w:szCs w:val="20"/>
        </w:rPr>
      </w:pPr>
      <w:r w:rsidRPr="00B60B0E">
        <w:rPr>
          <w:rFonts w:ascii="Arial" w:hAnsi="Arial" w:cs="Arial"/>
          <w:sz w:val="20"/>
          <w:szCs w:val="20"/>
        </w:rPr>
        <w:t xml:space="preserve">The main aims of the </w:t>
      </w:r>
      <w:r w:rsidR="002C4141" w:rsidRPr="002C4141">
        <w:rPr>
          <w:rFonts w:ascii="Arial" w:hAnsi="Arial" w:cs="Arial"/>
          <w:color w:val="FF0000"/>
          <w:sz w:val="20"/>
          <w:szCs w:val="20"/>
        </w:rPr>
        <w:t>xxx</w:t>
      </w:r>
      <w:r w:rsidR="00737E88" w:rsidRPr="002C4141">
        <w:rPr>
          <w:rFonts w:ascii="Arial" w:hAnsi="Arial" w:cs="Arial"/>
          <w:color w:val="FF0000"/>
          <w:sz w:val="20"/>
          <w:szCs w:val="20"/>
        </w:rPr>
        <w:t xml:space="preserve"> </w:t>
      </w:r>
      <w:r w:rsidR="00C4551D" w:rsidRPr="00B60B0E">
        <w:rPr>
          <w:rFonts w:ascii="Arial" w:hAnsi="Arial" w:cs="Arial"/>
          <w:sz w:val="20"/>
          <w:szCs w:val="20"/>
        </w:rPr>
        <w:t>Hospital Group</w:t>
      </w:r>
      <w:r w:rsidR="00E14619" w:rsidRPr="00B60B0E">
        <w:rPr>
          <w:rFonts w:ascii="Arial" w:hAnsi="Arial" w:cs="Arial"/>
          <w:sz w:val="20"/>
          <w:szCs w:val="20"/>
        </w:rPr>
        <w:t>/ CHO</w:t>
      </w:r>
      <w:r w:rsidR="00C4551D" w:rsidRPr="00B60B0E">
        <w:rPr>
          <w:rFonts w:ascii="Arial" w:hAnsi="Arial" w:cs="Arial"/>
          <w:sz w:val="20"/>
          <w:szCs w:val="20"/>
        </w:rPr>
        <w:t xml:space="preserve"> LIG </w:t>
      </w:r>
      <w:r w:rsidRPr="00B60B0E">
        <w:rPr>
          <w:rFonts w:ascii="Arial" w:hAnsi="Arial" w:cs="Arial"/>
          <w:sz w:val="20"/>
          <w:szCs w:val="20"/>
        </w:rPr>
        <w:t>are to:</w:t>
      </w:r>
    </w:p>
    <w:p w:rsidR="00714514" w:rsidRPr="00B60B0E" w:rsidRDefault="00714514" w:rsidP="00FB502B">
      <w:pPr>
        <w:pStyle w:val="ListParagraph"/>
        <w:ind w:left="0"/>
        <w:rPr>
          <w:rFonts w:ascii="Arial" w:hAnsi="Arial" w:cs="Arial"/>
          <w:sz w:val="20"/>
          <w:szCs w:val="20"/>
        </w:rPr>
      </w:pPr>
    </w:p>
    <w:p w:rsidR="00A72B78" w:rsidRPr="00B60B0E" w:rsidRDefault="00A72B78" w:rsidP="00E54D5B">
      <w:pPr>
        <w:pStyle w:val="ListParagraph"/>
        <w:numPr>
          <w:ilvl w:val="0"/>
          <w:numId w:val="4"/>
        </w:numPr>
        <w:ind w:left="426"/>
        <w:rPr>
          <w:rFonts w:ascii="Arial" w:hAnsi="Arial" w:cs="Arial"/>
          <w:sz w:val="20"/>
          <w:szCs w:val="20"/>
        </w:rPr>
      </w:pPr>
      <w:r w:rsidRPr="00B60B0E">
        <w:rPr>
          <w:rFonts w:ascii="Arial" w:hAnsi="Arial" w:cs="Arial"/>
          <w:sz w:val="20"/>
          <w:szCs w:val="20"/>
        </w:rPr>
        <w:t>Facilitate, enable and drive the development and integration of candidate Advanced Nurse Practitioner(s) (</w:t>
      </w:r>
      <w:proofErr w:type="spellStart"/>
      <w:r w:rsidRPr="00B60B0E">
        <w:rPr>
          <w:rFonts w:ascii="Arial" w:hAnsi="Arial" w:cs="Arial"/>
          <w:sz w:val="20"/>
          <w:szCs w:val="20"/>
        </w:rPr>
        <w:t>cANP’s</w:t>
      </w:r>
      <w:proofErr w:type="spellEnd"/>
      <w:r w:rsidRPr="00B60B0E">
        <w:rPr>
          <w:rFonts w:ascii="Arial" w:hAnsi="Arial" w:cs="Arial"/>
          <w:sz w:val="20"/>
          <w:szCs w:val="20"/>
        </w:rPr>
        <w:t>) within</w:t>
      </w:r>
      <w:r w:rsidR="00854D30" w:rsidRPr="00B60B0E">
        <w:rPr>
          <w:rFonts w:ascii="Arial" w:hAnsi="Arial" w:cs="Arial"/>
          <w:sz w:val="20"/>
          <w:szCs w:val="20"/>
        </w:rPr>
        <w:t xml:space="preserve"> the </w:t>
      </w:r>
      <w:r w:rsidR="002C4141" w:rsidRPr="002C4141">
        <w:rPr>
          <w:rFonts w:ascii="Arial" w:hAnsi="Arial" w:cs="Arial"/>
          <w:color w:val="FF0000"/>
          <w:sz w:val="20"/>
          <w:szCs w:val="20"/>
        </w:rPr>
        <w:t>xxx</w:t>
      </w:r>
      <w:r w:rsidR="00737E88" w:rsidRPr="002C4141">
        <w:rPr>
          <w:rFonts w:ascii="Arial" w:hAnsi="Arial" w:cs="Arial"/>
          <w:color w:val="FF0000"/>
          <w:sz w:val="20"/>
          <w:szCs w:val="20"/>
        </w:rPr>
        <w:t xml:space="preserve"> </w:t>
      </w:r>
      <w:r w:rsidR="00854D30" w:rsidRPr="00B60B0E">
        <w:rPr>
          <w:rFonts w:ascii="Arial" w:hAnsi="Arial" w:cs="Arial"/>
          <w:sz w:val="20"/>
          <w:szCs w:val="20"/>
        </w:rPr>
        <w:t>Hospital Group</w:t>
      </w:r>
      <w:r w:rsidR="00E14619" w:rsidRPr="00B60B0E">
        <w:rPr>
          <w:rFonts w:ascii="Arial" w:hAnsi="Arial" w:cs="Arial"/>
          <w:sz w:val="20"/>
          <w:szCs w:val="20"/>
        </w:rPr>
        <w:t>/ CHO</w:t>
      </w:r>
    </w:p>
    <w:p w:rsidR="00A72B78" w:rsidRPr="00B60B0E" w:rsidRDefault="00A72B78" w:rsidP="00E54D5B">
      <w:pPr>
        <w:pStyle w:val="ListParagraph"/>
        <w:numPr>
          <w:ilvl w:val="0"/>
          <w:numId w:val="4"/>
        </w:numPr>
        <w:ind w:left="426"/>
        <w:rPr>
          <w:rFonts w:ascii="Arial" w:hAnsi="Arial" w:cs="Arial"/>
          <w:sz w:val="20"/>
          <w:szCs w:val="20"/>
        </w:rPr>
      </w:pPr>
      <w:r w:rsidRPr="00B60B0E">
        <w:rPr>
          <w:rFonts w:ascii="Arial" w:hAnsi="Arial" w:cs="Arial"/>
          <w:sz w:val="20"/>
          <w:szCs w:val="20"/>
        </w:rPr>
        <w:t xml:space="preserve">Support </w:t>
      </w:r>
      <w:r w:rsidR="000E1A53" w:rsidRPr="00B60B0E">
        <w:rPr>
          <w:rFonts w:ascii="Arial" w:hAnsi="Arial" w:cs="Arial"/>
          <w:sz w:val="20"/>
          <w:szCs w:val="20"/>
        </w:rPr>
        <w:t>candidate ANPs</w:t>
      </w:r>
      <w:r w:rsidRPr="00B60B0E">
        <w:rPr>
          <w:rFonts w:ascii="Arial" w:hAnsi="Arial" w:cs="Arial"/>
          <w:sz w:val="20"/>
          <w:szCs w:val="20"/>
        </w:rPr>
        <w:t xml:space="preserve"> in meeting the NMBI criteria for registration as an Advanced Nurse Practitioner, as set out in the </w:t>
      </w:r>
      <w:r w:rsidRPr="00B60B0E">
        <w:rPr>
          <w:rFonts w:ascii="Arial" w:hAnsi="Arial" w:cs="Arial"/>
          <w:i/>
          <w:sz w:val="20"/>
          <w:szCs w:val="20"/>
        </w:rPr>
        <w:t>Advanced Practice (Nursing) Standards and Requirements</w:t>
      </w:r>
      <w:r w:rsidR="00C4551D" w:rsidRPr="00B60B0E">
        <w:rPr>
          <w:rFonts w:ascii="Arial" w:hAnsi="Arial" w:cs="Arial"/>
          <w:sz w:val="20"/>
          <w:szCs w:val="20"/>
        </w:rPr>
        <w:t xml:space="preserve"> (NMBI, 2017)</w:t>
      </w:r>
    </w:p>
    <w:p w:rsidR="00C4551D" w:rsidRPr="00FB502B" w:rsidRDefault="00C4551D" w:rsidP="00E54D5B">
      <w:pPr>
        <w:pStyle w:val="ListParagraph"/>
        <w:numPr>
          <w:ilvl w:val="0"/>
          <w:numId w:val="4"/>
        </w:numPr>
        <w:ind w:left="426"/>
        <w:rPr>
          <w:rFonts w:ascii="Arial" w:hAnsi="Arial" w:cs="Arial"/>
          <w:color w:val="00B050"/>
          <w:sz w:val="20"/>
          <w:szCs w:val="20"/>
        </w:rPr>
      </w:pPr>
      <w:r w:rsidRPr="00B60B0E">
        <w:rPr>
          <w:rFonts w:ascii="Arial" w:hAnsi="Arial" w:cs="Arial"/>
          <w:sz w:val="20"/>
          <w:szCs w:val="20"/>
        </w:rPr>
        <w:t xml:space="preserve">Develop a formal memorandum of understanding between </w:t>
      </w:r>
      <w:r w:rsidR="00737E88" w:rsidRPr="002C4141">
        <w:rPr>
          <w:rFonts w:ascii="Arial" w:hAnsi="Arial" w:cs="Arial"/>
          <w:color w:val="FF0000"/>
          <w:sz w:val="20"/>
          <w:szCs w:val="20"/>
        </w:rPr>
        <w:t>{insert the name of the relevant</w:t>
      </w:r>
      <w:r w:rsidR="00737E88" w:rsidRPr="002C4141">
        <w:rPr>
          <w:rFonts w:ascii="Arial" w:hAnsi="Arial" w:cs="Arial"/>
          <w:b/>
          <w:color w:val="FF0000"/>
          <w:sz w:val="20"/>
          <w:szCs w:val="20"/>
        </w:rPr>
        <w:t xml:space="preserve"> </w:t>
      </w:r>
      <w:r w:rsidR="00737E88" w:rsidRPr="002C4141">
        <w:rPr>
          <w:rFonts w:ascii="Arial" w:hAnsi="Arial" w:cs="Arial"/>
          <w:color w:val="FF0000"/>
          <w:sz w:val="20"/>
          <w:szCs w:val="20"/>
        </w:rPr>
        <w:t xml:space="preserve">HEI} </w:t>
      </w:r>
      <w:r w:rsidRPr="00B60B0E">
        <w:rPr>
          <w:rFonts w:ascii="Arial" w:hAnsi="Arial" w:cs="Arial"/>
          <w:sz w:val="20"/>
          <w:szCs w:val="20"/>
        </w:rPr>
        <w:t xml:space="preserve">and </w:t>
      </w:r>
      <w:r w:rsidR="002C4141" w:rsidRPr="002C4141">
        <w:rPr>
          <w:rFonts w:ascii="Arial" w:hAnsi="Arial" w:cs="Arial"/>
          <w:color w:val="FF0000"/>
          <w:sz w:val="20"/>
          <w:szCs w:val="20"/>
        </w:rPr>
        <w:t>xxx</w:t>
      </w:r>
      <w:r w:rsidR="00737E88" w:rsidRPr="002C4141">
        <w:rPr>
          <w:rFonts w:ascii="Arial" w:hAnsi="Arial" w:cs="Arial"/>
          <w:color w:val="FF0000"/>
          <w:sz w:val="20"/>
          <w:szCs w:val="20"/>
        </w:rPr>
        <w:t xml:space="preserve"> </w:t>
      </w:r>
      <w:r w:rsidRPr="00B60B0E">
        <w:rPr>
          <w:rFonts w:ascii="Arial" w:hAnsi="Arial" w:cs="Arial"/>
          <w:sz w:val="20"/>
          <w:szCs w:val="20"/>
        </w:rPr>
        <w:t>Hospital Group</w:t>
      </w:r>
      <w:r w:rsidR="00E14619" w:rsidRPr="00B60B0E">
        <w:rPr>
          <w:rFonts w:ascii="Arial" w:hAnsi="Arial" w:cs="Arial"/>
          <w:sz w:val="20"/>
          <w:szCs w:val="20"/>
        </w:rPr>
        <w:t>/ CHO</w:t>
      </w:r>
      <w:r w:rsidRPr="00B60B0E">
        <w:rPr>
          <w:rFonts w:ascii="Arial" w:hAnsi="Arial" w:cs="Arial"/>
          <w:sz w:val="20"/>
          <w:szCs w:val="20"/>
        </w:rPr>
        <w:t xml:space="preserve"> in line with NMBI </w:t>
      </w:r>
      <w:r w:rsidRPr="00B60B0E">
        <w:rPr>
          <w:rFonts w:ascii="Arial" w:hAnsi="Arial" w:cs="Arial"/>
          <w:i/>
          <w:sz w:val="20"/>
          <w:szCs w:val="20"/>
        </w:rPr>
        <w:t>Advanced Practice (Nursing) Standards and Requirements</w:t>
      </w:r>
      <w:r w:rsidRPr="00B60B0E">
        <w:rPr>
          <w:rFonts w:ascii="Arial" w:hAnsi="Arial" w:cs="Arial"/>
          <w:sz w:val="20"/>
          <w:szCs w:val="20"/>
        </w:rPr>
        <w:t xml:space="preserve"> (NMBI, 2017). </w:t>
      </w:r>
    </w:p>
    <w:p w:rsidR="00FB502B" w:rsidRPr="00FB502B" w:rsidRDefault="00FB502B" w:rsidP="00FB502B">
      <w:pPr>
        <w:rPr>
          <w:rFonts w:ascii="Arial" w:hAnsi="Arial" w:cs="Arial"/>
          <w:color w:val="00B050"/>
          <w:sz w:val="20"/>
          <w:szCs w:val="20"/>
        </w:rPr>
      </w:pPr>
    </w:p>
    <w:p w:rsidR="00FB502B" w:rsidRDefault="00FB502B" w:rsidP="00FB502B">
      <w:pPr>
        <w:jc w:val="both"/>
        <w:rPr>
          <w:rFonts w:ascii="Arial" w:hAnsi="Arial" w:cs="Arial"/>
          <w:b/>
          <w:sz w:val="20"/>
          <w:szCs w:val="20"/>
        </w:rPr>
      </w:pPr>
    </w:p>
    <w:p w:rsidR="00FB502B" w:rsidRDefault="00FB502B" w:rsidP="00FB502B">
      <w:pPr>
        <w:jc w:val="both"/>
        <w:rPr>
          <w:rFonts w:ascii="Arial" w:hAnsi="Arial" w:cs="Arial"/>
          <w:b/>
          <w:sz w:val="20"/>
          <w:szCs w:val="20"/>
        </w:rPr>
      </w:pPr>
    </w:p>
    <w:p w:rsidR="00FB502B" w:rsidRDefault="00FB502B" w:rsidP="00FB502B">
      <w:pPr>
        <w:jc w:val="both"/>
        <w:rPr>
          <w:rFonts w:ascii="Arial" w:hAnsi="Arial" w:cs="Arial"/>
          <w:b/>
          <w:sz w:val="20"/>
          <w:szCs w:val="20"/>
        </w:rPr>
      </w:pPr>
    </w:p>
    <w:p w:rsidR="00B670D3" w:rsidRDefault="00B670D3" w:rsidP="00FB502B">
      <w:pPr>
        <w:jc w:val="both"/>
        <w:rPr>
          <w:rFonts w:ascii="Arial" w:hAnsi="Arial" w:cs="Arial"/>
          <w:b/>
          <w:sz w:val="20"/>
          <w:szCs w:val="20"/>
        </w:rPr>
      </w:pPr>
    </w:p>
    <w:p w:rsidR="00B670D3" w:rsidRDefault="00B670D3" w:rsidP="00FB502B">
      <w:pPr>
        <w:jc w:val="both"/>
        <w:rPr>
          <w:rFonts w:ascii="Arial" w:hAnsi="Arial" w:cs="Arial"/>
          <w:b/>
          <w:sz w:val="20"/>
          <w:szCs w:val="20"/>
        </w:rPr>
      </w:pPr>
    </w:p>
    <w:p w:rsidR="00F249A0" w:rsidRDefault="00F249A0" w:rsidP="00FB502B">
      <w:pPr>
        <w:jc w:val="both"/>
        <w:rPr>
          <w:rFonts w:ascii="Arial" w:hAnsi="Arial" w:cs="Arial"/>
          <w:b/>
          <w:sz w:val="20"/>
          <w:szCs w:val="20"/>
        </w:rPr>
      </w:pPr>
    </w:p>
    <w:p w:rsidR="00A72B78" w:rsidRPr="00B60B0E" w:rsidRDefault="00A72B78" w:rsidP="00FB502B">
      <w:pPr>
        <w:jc w:val="both"/>
        <w:rPr>
          <w:rFonts w:ascii="Arial" w:hAnsi="Arial" w:cs="Arial"/>
          <w:b/>
          <w:sz w:val="20"/>
          <w:szCs w:val="20"/>
        </w:rPr>
      </w:pPr>
      <w:r w:rsidRPr="00B60B0E">
        <w:rPr>
          <w:rFonts w:ascii="Arial" w:hAnsi="Arial" w:cs="Arial"/>
          <w:b/>
          <w:sz w:val="20"/>
          <w:szCs w:val="20"/>
        </w:rPr>
        <w:t>Objectives</w:t>
      </w:r>
      <w:r w:rsidR="00C4551D" w:rsidRPr="00B60B0E">
        <w:rPr>
          <w:rFonts w:ascii="Arial" w:hAnsi="Arial" w:cs="Arial"/>
          <w:b/>
          <w:sz w:val="20"/>
          <w:szCs w:val="20"/>
        </w:rPr>
        <w:t xml:space="preserve"> of the </w:t>
      </w:r>
      <w:r w:rsidR="002C4141" w:rsidRPr="002C4141">
        <w:rPr>
          <w:rFonts w:ascii="Arial" w:hAnsi="Arial" w:cs="Arial"/>
          <w:b/>
          <w:color w:val="FF0000"/>
          <w:sz w:val="20"/>
          <w:szCs w:val="20"/>
        </w:rPr>
        <w:t>xxx</w:t>
      </w:r>
      <w:r w:rsidR="00737E88" w:rsidRPr="002C4141">
        <w:rPr>
          <w:rFonts w:ascii="Arial" w:hAnsi="Arial" w:cs="Arial"/>
          <w:b/>
          <w:color w:val="FF0000"/>
          <w:sz w:val="20"/>
          <w:szCs w:val="20"/>
        </w:rPr>
        <w:t xml:space="preserve"> </w:t>
      </w:r>
      <w:r w:rsidR="008031E8" w:rsidRPr="00B60B0E">
        <w:rPr>
          <w:rFonts w:ascii="Arial" w:hAnsi="Arial" w:cs="Arial"/>
          <w:b/>
          <w:sz w:val="20"/>
          <w:szCs w:val="20"/>
        </w:rPr>
        <w:t>Hospital Group</w:t>
      </w:r>
      <w:r w:rsidR="00E14619" w:rsidRPr="00B60B0E">
        <w:rPr>
          <w:rFonts w:ascii="Arial" w:hAnsi="Arial" w:cs="Arial"/>
          <w:b/>
          <w:sz w:val="20"/>
          <w:szCs w:val="20"/>
        </w:rPr>
        <w:t>/ CHO</w:t>
      </w:r>
      <w:r w:rsidR="008031E8" w:rsidRPr="00B60B0E">
        <w:rPr>
          <w:rFonts w:ascii="Arial" w:hAnsi="Arial" w:cs="Arial"/>
          <w:b/>
          <w:sz w:val="20"/>
          <w:szCs w:val="20"/>
        </w:rPr>
        <w:t xml:space="preserve"> LIG</w:t>
      </w:r>
    </w:p>
    <w:p w:rsidR="006A00C3" w:rsidRPr="00B60B0E" w:rsidRDefault="006A00C3" w:rsidP="00FB502B">
      <w:pPr>
        <w:jc w:val="both"/>
        <w:rPr>
          <w:rFonts w:ascii="Arial" w:hAnsi="Arial" w:cs="Arial"/>
          <w:b/>
          <w:sz w:val="20"/>
          <w:szCs w:val="20"/>
        </w:rPr>
      </w:pPr>
    </w:p>
    <w:p w:rsidR="00A72B78" w:rsidRDefault="008031E8" w:rsidP="00FB502B">
      <w:pPr>
        <w:jc w:val="both"/>
        <w:rPr>
          <w:rFonts w:ascii="Arial" w:hAnsi="Arial" w:cs="Arial"/>
          <w:sz w:val="20"/>
          <w:szCs w:val="20"/>
        </w:rPr>
      </w:pPr>
      <w:r w:rsidRPr="00B60B0E">
        <w:rPr>
          <w:rFonts w:ascii="Arial" w:hAnsi="Arial" w:cs="Arial"/>
          <w:sz w:val="20"/>
          <w:szCs w:val="20"/>
        </w:rPr>
        <w:t xml:space="preserve">The objectives are as follows: </w:t>
      </w:r>
    </w:p>
    <w:p w:rsidR="002C4141" w:rsidRPr="00B60B0E" w:rsidRDefault="002C4141" w:rsidP="00FB502B">
      <w:pPr>
        <w:jc w:val="both"/>
        <w:rPr>
          <w:rFonts w:ascii="Arial" w:hAnsi="Arial" w:cs="Arial"/>
          <w:b/>
          <w:sz w:val="20"/>
          <w:szCs w:val="20"/>
        </w:rPr>
      </w:pPr>
    </w:p>
    <w:p w:rsidR="00A72B78" w:rsidRPr="00B60B0E" w:rsidRDefault="008031E8" w:rsidP="0092687C">
      <w:pPr>
        <w:numPr>
          <w:ilvl w:val="0"/>
          <w:numId w:val="2"/>
        </w:numPr>
        <w:ind w:left="426"/>
        <w:contextualSpacing/>
        <w:jc w:val="both"/>
        <w:rPr>
          <w:rFonts w:ascii="Arial" w:eastAsiaTheme="minorEastAsia" w:hAnsi="Arial" w:cs="Arial"/>
          <w:sz w:val="20"/>
          <w:szCs w:val="20"/>
        </w:rPr>
      </w:pPr>
      <w:r w:rsidRPr="00B60B0E">
        <w:rPr>
          <w:rFonts w:ascii="Arial" w:eastAsiaTheme="minorEastAsia" w:hAnsi="Arial" w:cs="Arial"/>
          <w:sz w:val="20"/>
          <w:szCs w:val="20"/>
        </w:rPr>
        <w:t xml:space="preserve">Agree the arrangements for </w:t>
      </w:r>
      <w:r w:rsidR="00A72B78" w:rsidRPr="00B60B0E">
        <w:rPr>
          <w:rFonts w:ascii="Arial" w:eastAsiaTheme="minorEastAsia" w:hAnsi="Arial" w:cs="Arial"/>
          <w:sz w:val="20"/>
          <w:szCs w:val="20"/>
        </w:rPr>
        <w:t>governance of planning, implementation, operation and monitoring of the projects</w:t>
      </w:r>
      <w:r w:rsidR="008F2768" w:rsidRPr="00B60B0E">
        <w:rPr>
          <w:rFonts w:ascii="Arial" w:eastAsiaTheme="minorEastAsia" w:hAnsi="Arial" w:cs="Arial"/>
          <w:sz w:val="20"/>
          <w:szCs w:val="20"/>
        </w:rPr>
        <w:t xml:space="preserve"> across the hospital group</w:t>
      </w:r>
      <w:r w:rsidR="00E14619" w:rsidRPr="00B60B0E">
        <w:rPr>
          <w:rFonts w:ascii="Arial" w:eastAsiaTheme="minorEastAsia" w:hAnsi="Arial" w:cs="Arial"/>
          <w:sz w:val="20"/>
          <w:szCs w:val="20"/>
        </w:rPr>
        <w:t xml:space="preserve"> / CHO</w:t>
      </w:r>
    </w:p>
    <w:p w:rsidR="00A72B78" w:rsidRPr="00B60B0E" w:rsidRDefault="00A72B78" w:rsidP="0092687C">
      <w:pPr>
        <w:numPr>
          <w:ilvl w:val="0"/>
          <w:numId w:val="2"/>
        </w:numPr>
        <w:ind w:left="426"/>
        <w:contextualSpacing/>
        <w:jc w:val="both"/>
        <w:rPr>
          <w:rFonts w:ascii="Arial" w:eastAsiaTheme="minorEastAsia" w:hAnsi="Arial" w:cs="Arial"/>
          <w:sz w:val="20"/>
          <w:szCs w:val="20"/>
        </w:rPr>
      </w:pPr>
      <w:r w:rsidRPr="00B60B0E">
        <w:rPr>
          <w:rFonts w:ascii="Arial" w:eastAsiaTheme="minorEastAsia" w:hAnsi="Arial" w:cs="Arial"/>
          <w:sz w:val="20"/>
          <w:szCs w:val="20"/>
        </w:rPr>
        <w:t xml:space="preserve">Co-ordinate, plan, implement and monitor the care pathways at community and hospital level, </w:t>
      </w:r>
      <w:r w:rsidR="000E1A53" w:rsidRPr="00B60B0E">
        <w:rPr>
          <w:rFonts w:ascii="Arial" w:eastAsiaTheme="minorEastAsia" w:hAnsi="Arial" w:cs="Arial"/>
          <w:sz w:val="20"/>
          <w:szCs w:val="20"/>
        </w:rPr>
        <w:t>as relevant</w:t>
      </w:r>
      <w:r w:rsidR="008F2768" w:rsidRPr="00B60B0E">
        <w:rPr>
          <w:rFonts w:ascii="Arial" w:eastAsiaTheme="minorEastAsia" w:hAnsi="Arial" w:cs="Arial"/>
          <w:sz w:val="20"/>
          <w:szCs w:val="20"/>
        </w:rPr>
        <w:t xml:space="preserve"> </w:t>
      </w:r>
      <w:r w:rsidR="000E1A53" w:rsidRPr="00B60B0E">
        <w:rPr>
          <w:rFonts w:ascii="Arial" w:eastAsiaTheme="minorEastAsia" w:hAnsi="Arial" w:cs="Arial"/>
          <w:sz w:val="20"/>
          <w:szCs w:val="20"/>
        </w:rPr>
        <w:t xml:space="preserve"> </w:t>
      </w:r>
    </w:p>
    <w:p w:rsidR="00A72B78" w:rsidRPr="00B60B0E" w:rsidRDefault="00854D30" w:rsidP="0092687C">
      <w:pPr>
        <w:pStyle w:val="ListParagraph"/>
        <w:numPr>
          <w:ilvl w:val="0"/>
          <w:numId w:val="2"/>
        </w:numPr>
        <w:ind w:left="426"/>
        <w:jc w:val="both"/>
        <w:rPr>
          <w:rFonts w:ascii="Arial" w:hAnsi="Arial" w:cs="Arial"/>
          <w:sz w:val="20"/>
          <w:szCs w:val="20"/>
          <w:lang w:val="en-IE"/>
        </w:rPr>
      </w:pPr>
      <w:r w:rsidRPr="00B60B0E">
        <w:rPr>
          <w:rFonts w:ascii="Arial" w:hAnsi="Arial" w:cs="Arial"/>
          <w:sz w:val="20"/>
          <w:szCs w:val="20"/>
          <w:lang w:val="en-IE"/>
        </w:rPr>
        <w:t>Monitor</w:t>
      </w:r>
      <w:r w:rsidR="00A72B78" w:rsidRPr="00B60B0E">
        <w:rPr>
          <w:rFonts w:ascii="Arial" w:hAnsi="Arial" w:cs="Arial"/>
          <w:sz w:val="20"/>
          <w:szCs w:val="20"/>
          <w:lang w:val="en-IE"/>
        </w:rPr>
        <w:t xml:space="preserve"> alignment with National Clinical and Integrated Care Programmes  </w:t>
      </w:r>
    </w:p>
    <w:p w:rsidR="00A72B78" w:rsidRPr="00B60B0E" w:rsidRDefault="00A72B78" w:rsidP="0092687C">
      <w:pPr>
        <w:pStyle w:val="ListParagraph"/>
        <w:numPr>
          <w:ilvl w:val="0"/>
          <w:numId w:val="2"/>
        </w:numPr>
        <w:ind w:left="426"/>
        <w:jc w:val="both"/>
        <w:rPr>
          <w:rFonts w:ascii="Arial" w:hAnsi="Arial" w:cs="Arial"/>
          <w:sz w:val="20"/>
          <w:szCs w:val="20"/>
          <w:lang w:val="en-IE"/>
        </w:rPr>
      </w:pPr>
      <w:r w:rsidRPr="00B60B0E">
        <w:rPr>
          <w:rFonts w:ascii="Arial" w:hAnsi="Arial" w:cs="Arial"/>
          <w:sz w:val="20"/>
          <w:szCs w:val="20"/>
          <w:lang w:val="en-IE"/>
        </w:rPr>
        <w:t xml:space="preserve">Ensure compliance with </w:t>
      </w:r>
      <w:r w:rsidRPr="00B60B0E">
        <w:rPr>
          <w:rFonts w:ascii="Arial" w:hAnsi="Arial" w:cs="Arial"/>
          <w:i/>
          <w:sz w:val="20"/>
          <w:szCs w:val="20"/>
          <w:lang w:val="en-IE"/>
        </w:rPr>
        <w:t>Advanced Practice (Nursing) Standards and Requirements</w:t>
      </w:r>
      <w:r w:rsidRPr="00B60B0E">
        <w:rPr>
          <w:rFonts w:ascii="Arial" w:hAnsi="Arial" w:cs="Arial"/>
          <w:sz w:val="20"/>
          <w:szCs w:val="20"/>
          <w:lang w:val="en-IE"/>
        </w:rPr>
        <w:t xml:space="preserve"> (NMBI, 2017).</w:t>
      </w:r>
    </w:p>
    <w:p w:rsidR="00A72B78" w:rsidRPr="00B60B0E" w:rsidRDefault="00A72B78" w:rsidP="0092687C">
      <w:pPr>
        <w:numPr>
          <w:ilvl w:val="0"/>
          <w:numId w:val="2"/>
        </w:numPr>
        <w:ind w:left="426"/>
        <w:contextualSpacing/>
        <w:jc w:val="both"/>
        <w:rPr>
          <w:rFonts w:ascii="Arial" w:eastAsiaTheme="minorEastAsia" w:hAnsi="Arial" w:cs="Arial"/>
          <w:sz w:val="20"/>
          <w:szCs w:val="20"/>
        </w:rPr>
      </w:pPr>
      <w:r w:rsidRPr="00B60B0E">
        <w:rPr>
          <w:rFonts w:ascii="Arial" w:eastAsiaTheme="minorEastAsia" w:hAnsi="Arial" w:cs="Arial"/>
          <w:sz w:val="20"/>
          <w:szCs w:val="20"/>
        </w:rPr>
        <w:t>Report progress to the National Steering Committee</w:t>
      </w:r>
    </w:p>
    <w:p w:rsidR="00A72B78" w:rsidRPr="00B60B0E" w:rsidRDefault="00A72B78" w:rsidP="0092687C">
      <w:pPr>
        <w:numPr>
          <w:ilvl w:val="0"/>
          <w:numId w:val="2"/>
        </w:numPr>
        <w:ind w:left="426"/>
        <w:contextualSpacing/>
        <w:jc w:val="both"/>
        <w:rPr>
          <w:rFonts w:ascii="Arial" w:eastAsiaTheme="minorEastAsia" w:hAnsi="Arial" w:cs="Arial"/>
          <w:sz w:val="20"/>
          <w:szCs w:val="20"/>
        </w:rPr>
      </w:pPr>
      <w:r w:rsidRPr="00B60B0E">
        <w:rPr>
          <w:rFonts w:ascii="Arial" w:eastAsiaTheme="minorEastAsia" w:hAnsi="Arial" w:cs="Arial"/>
          <w:sz w:val="20"/>
          <w:szCs w:val="20"/>
        </w:rPr>
        <w:t>Identify and mitigate or escalate risks as appropriate.</w:t>
      </w:r>
    </w:p>
    <w:p w:rsidR="00854D30" w:rsidRPr="00B60B0E" w:rsidRDefault="00854D30" w:rsidP="00FB502B">
      <w:pPr>
        <w:jc w:val="both"/>
        <w:rPr>
          <w:rFonts w:ascii="Arial" w:hAnsi="Arial" w:cs="Arial"/>
          <w:b/>
          <w:sz w:val="20"/>
          <w:szCs w:val="20"/>
        </w:rPr>
      </w:pPr>
    </w:p>
    <w:p w:rsidR="00A72B78" w:rsidRPr="00B60B0E" w:rsidRDefault="00A72B78" w:rsidP="00FB502B">
      <w:pPr>
        <w:jc w:val="both"/>
        <w:rPr>
          <w:rFonts w:ascii="Arial" w:hAnsi="Arial" w:cs="Arial"/>
          <w:b/>
          <w:sz w:val="20"/>
          <w:szCs w:val="20"/>
        </w:rPr>
      </w:pPr>
      <w:r w:rsidRPr="00B60B0E">
        <w:rPr>
          <w:rFonts w:ascii="Arial" w:hAnsi="Arial" w:cs="Arial"/>
          <w:b/>
          <w:sz w:val="20"/>
          <w:szCs w:val="20"/>
        </w:rPr>
        <w:t>Roles and Responsibilities</w:t>
      </w:r>
      <w:r w:rsidR="008031E8" w:rsidRPr="00B60B0E">
        <w:rPr>
          <w:rFonts w:ascii="Arial" w:hAnsi="Arial" w:cs="Arial"/>
          <w:b/>
          <w:sz w:val="20"/>
          <w:szCs w:val="20"/>
        </w:rPr>
        <w:t xml:space="preserve"> of the </w:t>
      </w:r>
      <w:r w:rsidR="0092687C">
        <w:rPr>
          <w:rFonts w:ascii="Arial" w:hAnsi="Arial" w:cs="Arial"/>
          <w:b/>
          <w:color w:val="FF0000"/>
          <w:sz w:val="20"/>
          <w:szCs w:val="20"/>
        </w:rPr>
        <w:t>xxx</w:t>
      </w:r>
      <w:r w:rsidR="00737E88" w:rsidRPr="0092687C">
        <w:rPr>
          <w:rFonts w:ascii="Arial" w:hAnsi="Arial" w:cs="Arial"/>
          <w:b/>
          <w:color w:val="FF0000"/>
          <w:sz w:val="20"/>
          <w:szCs w:val="20"/>
        </w:rPr>
        <w:t xml:space="preserve"> </w:t>
      </w:r>
      <w:r w:rsidR="008031E8" w:rsidRPr="00B60B0E">
        <w:rPr>
          <w:rFonts w:ascii="Arial" w:hAnsi="Arial" w:cs="Arial"/>
          <w:b/>
          <w:sz w:val="20"/>
          <w:szCs w:val="20"/>
        </w:rPr>
        <w:t xml:space="preserve">Hospital Group </w:t>
      </w:r>
      <w:r w:rsidR="00E14619" w:rsidRPr="00B60B0E">
        <w:rPr>
          <w:rFonts w:ascii="Arial" w:hAnsi="Arial" w:cs="Arial"/>
          <w:b/>
          <w:sz w:val="20"/>
          <w:szCs w:val="20"/>
        </w:rPr>
        <w:t xml:space="preserve">/ CHO </w:t>
      </w:r>
      <w:r w:rsidR="008031E8" w:rsidRPr="00B60B0E">
        <w:rPr>
          <w:rFonts w:ascii="Arial" w:hAnsi="Arial" w:cs="Arial"/>
          <w:b/>
          <w:sz w:val="20"/>
          <w:szCs w:val="20"/>
        </w:rPr>
        <w:t>LIG</w:t>
      </w:r>
    </w:p>
    <w:p w:rsidR="006A00C3" w:rsidRPr="00B60B0E" w:rsidRDefault="006A00C3" w:rsidP="00FB502B">
      <w:pPr>
        <w:ind w:left="-567"/>
        <w:jc w:val="both"/>
        <w:rPr>
          <w:rFonts w:ascii="Arial" w:hAnsi="Arial" w:cs="Arial"/>
          <w:b/>
          <w:sz w:val="20"/>
          <w:szCs w:val="20"/>
        </w:rPr>
      </w:pPr>
    </w:p>
    <w:p w:rsidR="00EE78B4" w:rsidRDefault="00A72B78" w:rsidP="00FB502B">
      <w:pPr>
        <w:jc w:val="both"/>
        <w:rPr>
          <w:rFonts w:ascii="Arial" w:hAnsi="Arial" w:cs="Arial"/>
          <w:sz w:val="20"/>
          <w:szCs w:val="20"/>
        </w:rPr>
      </w:pPr>
      <w:r w:rsidRPr="00B60B0E">
        <w:rPr>
          <w:rFonts w:ascii="Arial" w:hAnsi="Arial" w:cs="Arial"/>
          <w:sz w:val="20"/>
          <w:szCs w:val="20"/>
        </w:rPr>
        <w:t xml:space="preserve">The roles and responsibilities </w:t>
      </w:r>
      <w:r w:rsidR="008031E8" w:rsidRPr="00B60B0E">
        <w:rPr>
          <w:rFonts w:ascii="Arial" w:hAnsi="Arial" w:cs="Arial"/>
          <w:sz w:val="20"/>
          <w:szCs w:val="20"/>
        </w:rPr>
        <w:t xml:space="preserve">are as follows: </w:t>
      </w:r>
    </w:p>
    <w:p w:rsidR="006659E7" w:rsidRPr="00B60B0E" w:rsidRDefault="006659E7" w:rsidP="00FB502B">
      <w:pPr>
        <w:jc w:val="both"/>
        <w:rPr>
          <w:rFonts w:ascii="Arial" w:hAnsi="Arial" w:cs="Arial"/>
          <w:b/>
          <w:color w:val="00B050"/>
          <w:sz w:val="20"/>
          <w:szCs w:val="20"/>
        </w:rPr>
      </w:pPr>
    </w:p>
    <w:p w:rsidR="00EE78B4" w:rsidRPr="00B60B0E" w:rsidRDefault="00EE78B4" w:rsidP="0092687C">
      <w:pPr>
        <w:pStyle w:val="ListParagraph"/>
        <w:numPr>
          <w:ilvl w:val="0"/>
          <w:numId w:val="1"/>
        </w:numPr>
        <w:ind w:left="426"/>
        <w:jc w:val="both"/>
        <w:rPr>
          <w:rFonts w:ascii="Arial" w:hAnsi="Arial" w:cs="Arial"/>
          <w:sz w:val="20"/>
          <w:szCs w:val="20"/>
          <w:lang w:val="en-IE"/>
        </w:rPr>
      </w:pPr>
      <w:r w:rsidRPr="00B60B0E">
        <w:rPr>
          <w:rFonts w:ascii="Arial" w:hAnsi="Arial" w:cs="Arial"/>
          <w:sz w:val="20"/>
          <w:szCs w:val="20"/>
          <w:lang w:val="en-IE"/>
        </w:rPr>
        <w:t xml:space="preserve">Provide a forum to </w:t>
      </w:r>
      <w:r w:rsidR="008031E8" w:rsidRPr="00B60B0E">
        <w:rPr>
          <w:rFonts w:ascii="Arial" w:hAnsi="Arial" w:cs="Arial"/>
          <w:sz w:val="20"/>
          <w:szCs w:val="20"/>
          <w:lang w:val="en-IE"/>
        </w:rPr>
        <w:t>d</w:t>
      </w:r>
      <w:r w:rsidR="00675A99" w:rsidRPr="00B60B0E">
        <w:rPr>
          <w:rFonts w:ascii="Arial" w:hAnsi="Arial" w:cs="Arial"/>
          <w:sz w:val="20"/>
          <w:szCs w:val="20"/>
          <w:lang w:val="en-IE"/>
        </w:rPr>
        <w:t xml:space="preserve">iscuss </w:t>
      </w:r>
      <w:r w:rsidR="000E1A53" w:rsidRPr="00B60B0E">
        <w:rPr>
          <w:rFonts w:ascii="Arial" w:hAnsi="Arial" w:cs="Arial"/>
          <w:sz w:val="20"/>
          <w:szCs w:val="20"/>
          <w:lang w:val="en-IE"/>
        </w:rPr>
        <w:t>progress from each hospital</w:t>
      </w:r>
      <w:r w:rsidR="00F84F47" w:rsidRPr="00B60B0E">
        <w:rPr>
          <w:rFonts w:ascii="Arial" w:hAnsi="Arial" w:cs="Arial"/>
          <w:sz w:val="20"/>
          <w:szCs w:val="20"/>
          <w:lang w:val="en-IE"/>
        </w:rPr>
        <w:t xml:space="preserve"> </w:t>
      </w:r>
      <w:r w:rsidRPr="00B60B0E">
        <w:rPr>
          <w:rFonts w:ascii="Arial" w:hAnsi="Arial" w:cs="Arial"/>
          <w:sz w:val="20"/>
          <w:szCs w:val="20"/>
          <w:lang w:val="en-IE"/>
        </w:rPr>
        <w:t xml:space="preserve">and </w:t>
      </w:r>
      <w:r w:rsidR="00DC2755" w:rsidRPr="00B60B0E">
        <w:rPr>
          <w:rFonts w:ascii="Arial" w:hAnsi="Arial" w:cs="Arial"/>
          <w:sz w:val="20"/>
          <w:szCs w:val="20"/>
          <w:lang w:val="en-IE"/>
        </w:rPr>
        <w:t>to share what’s working well and</w:t>
      </w:r>
      <w:r w:rsidR="008031E8" w:rsidRPr="00B60B0E">
        <w:rPr>
          <w:rFonts w:ascii="Arial" w:hAnsi="Arial" w:cs="Arial"/>
          <w:sz w:val="20"/>
          <w:szCs w:val="20"/>
          <w:lang w:val="en-IE"/>
        </w:rPr>
        <w:t>/or</w:t>
      </w:r>
      <w:r w:rsidR="00DC2755" w:rsidRPr="00B60B0E">
        <w:rPr>
          <w:rFonts w:ascii="Arial" w:hAnsi="Arial" w:cs="Arial"/>
          <w:sz w:val="20"/>
          <w:szCs w:val="20"/>
          <w:lang w:val="en-IE"/>
        </w:rPr>
        <w:t xml:space="preserve"> issues that are emerging that </w:t>
      </w:r>
      <w:r w:rsidR="0072780D" w:rsidRPr="00B60B0E">
        <w:rPr>
          <w:rFonts w:ascii="Arial" w:hAnsi="Arial" w:cs="Arial"/>
          <w:sz w:val="20"/>
          <w:szCs w:val="20"/>
          <w:lang w:val="en-IE"/>
        </w:rPr>
        <w:t xml:space="preserve">need addressing </w:t>
      </w:r>
      <w:r w:rsidRPr="00B60B0E">
        <w:rPr>
          <w:rFonts w:ascii="Arial" w:hAnsi="Arial" w:cs="Arial"/>
          <w:sz w:val="20"/>
          <w:szCs w:val="20"/>
          <w:lang w:val="en-IE"/>
        </w:rPr>
        <w:t xml:space="preserve">such as financial,  </w:t>
      </w:r>
      <w:r w:rsidR="008031E8" w:rsidRPr="00B60B0E">
        <w:rPr>
          <w:rFonts w:ascii="Arial" w:hAnsi="Arial" w:cs="Arial"/>
          <w:sz w:val="20"/>
          <w:szCs w:val="20"/>
          <w:lang w:val="en-IE"/>
        </w:rPr>
        <w:t xml:space="preserve">human resources, </w:t>
      </w:r>
      <w:r w:rsidR="00E14619" w:rsidRPr="00B60B0E">
        <w:rPr>
          <w:rFonts w:ascii="Arial" w:hAnsi="Arial" w:cs="Arial"/>
          <w:sz w:val="20"/>
          <w:szCs w:val="20"/>
          <w:lang w:val="en-IE"/>
        </w:rPr>
        <w:t xml:space="preserve">information technology, </w:t>
      </w:r>
      <w:r w:rsidR="008031E8" w:rsidRPr="00B60B0E">
        <w:rPr>
          <w:rFonts w:ascii="Arial" w:hAnsi="Arial" w:cs="Arial"/>
          <w:sz w:val="20"/>
          <w:szCs w:val="20"/>
          <w:lang w:val="en-IE"/>
        </w:rPr>
        <w:t>or other considerations</w:t>
      </w:r>
      <w:r w:rsidRPr="00B60B0E">
        <w:rPr>
          <w:rFonts w:ascii="Arial" w:hAnsi="Arial" w:cs="Arial"/>
          <w:sz w:val="20"/>
          <w:szCs w:val="20"/>
          <w:lang w:val="en-IE"/>
        </w:rPr>
        <w:t xml:space="preserve"> </w:t>
      </w:r>
    </w:p>
    <w:p w:rsidR="00A72B78" w:rsidRPr="00B60B0E" w:rsidRDefault="00A72B78" w:rsidP="0092687C">
      <w:pPr>
        <w:pStyle w:val="ListParagraph"/>
        <w:numPr>
          <w:ilvl w:val="0"/>
          <w:numId w:val="1"/>
        </w:numPr>
        <w:ind w:left="426"/>
        <w:jc w:val="both"/>
        <w:rPr>
          <w:rFonts w:ascii="Arial" w:hAnsi="Arial" w:cs="Arial"/>
          <w:sz w:val="20"/>
          <w:szCs w:val="20"/>
          <w:lang w:val="en-IE"/>
        </w:rPr>
      </w:pPr>
      <w:r w:rsidRPr="00B60B0E">
        <w:rPr>
          <w:rFonts w:ascii="Arial" w:hAnsi="Arial" w:cs="Arial"/>
          <w:sz w:val="20"/>
          <w:szCs w:val="20"/>
          <w:lang w:val="en-IE"/>
        </w:rPr>
        <w:t>Ensure structures are in plac</w:t>
      </w:r>
      <w:r w:rsidR="008031E8" w:rsidRPr="00B60B0E">
        <w:rPr>
          <w:rFonts w:ascii="Arial" w:hAnsi="Arial" w:cs="Arial"/>
          <w:sz w:val="20"/>
          <w:szCs w:val="20"/>
          <w:lang w:val="en-IE"/>
        </w:rPr>
        <w:t>e to support the candidate ANPs</w:t>
      </w:r>
      <w:r w:rsidRPr="00B60B0E">
        <w:rPr>
          <w:rFonts w:ascii="Arial" w:hAnsi="Arial" w:cs="Arial"/>
          <w:sz w:val="20"/>
          <w:szCs w:val="20"/>
          <w:lang w:val="en-IE"/>
        </w:rPr>
        <w:t xml:space="preserve"> in achieving professional development and clinical competences required to meet NMBI Criteria for Registration</w:t>
      </w:r>
    </w:p>
    <w:p w:rsidR="00675A99" w:rsidRPr="00B60B0E" w:rsidRDefault="00A72B78" w:rsidP="0092687C">
      <w:pPr>
        <w:pStyle w:val="ListParagraph"/>
        <w:numPr>
          <w:ilvl w:val="0"/>
          <w:numId w:val="1"/>
        </w:numPr>
        <w:ind w:left="426"/>
        <w:jc w:val="both"/>
        <w:rPr>
          <w:rFonts w:ascii="Arial" w:hAnsi="Arial" w:cs="Arial"/>
          <w:sz w:val="20"/>
          <w:szCs w:val="20"/>
          <w:lang w:val="en-IE"/>
        </w:rPr>
      </w:pPr>
      <w:r w:rsidRPr="00B60B0E">
        <w:rPr>
          <w:rFonts w:ascii="Arial" w:hAnsi="Arial" w:cs="Arial"/>
          <w:sz w:val="20"/>
          <w:szCs w:val="20"/>
          <w:lang w:val="en-IE"/>
        </w:rPr>
        <w:t xml:space="preserve">Ensure appropriate </w:t>
      </w:r>
      <w:r w:rsidR="008031E8" w:rsidRPr="00B60B0E">
        <w:rPr>
          <w:rFonts w:ascii="Arial" w:hAnsi="Arial" w:cs="Arial"/>
          <w:sz w:val="20"/>
          <w:szCs w:val="20"/>
          <w:lang w:val="en-IE"/>
        </w:rPr>
        <w:t xml:space="preserve">hospital </w:t>
      </w:r>
      <w:r w:rsidRPr="00B60B0E">
        <w:rPr>
          <w:rFonts w:ascii="Arial" w:hAnsi="Arial" w:cs="Arial"/>
          <w:sz w:val="20"/>
          <w:szCs w:val="20"/>
          <w:lang w:val="en-IE"/>
        </w:rPr>
        <w:t xml:space="preserve">and </w:t>
      </w:r>
      <w:r w:rsidR="00737E88" w:rsidRPr="00B60B0E">
        <w:rPr>
          <w:rFonts w:ascii="Arial" w:hAnsi="Arial" w:cs="Arial"/>
          <w:sz w:val="20"/>
          <w:szCs w:val="20"/>
          <w:lang w:val="en-IE"/>
        </w:rPr>
        <w:t xml:space="preserve">{insert </w:t>
      </w:r>
      <w:r w:rsidR="00737E88" w:rsidRPr="00B60B0E">
        <w:rPr>
          <w:rFonts w:ascii="Arial" w:hAnsi="Arial" w:cs="Arial"/>
          <w:b/>
          <w:sz w:val="20"/>
          <w:szCs w:val="20"/>
          <w:lang w:val="en-IE"/>
        </w:rPr>
        <w:t>HEI</w:t>
      </w:r>
      <w:r w:rsidR="00737E88" w:rsidRPr="00B60B0E">
        <w:rPr>
          <w:rFonts w:ascii="Arial" w:hAnsi="Arial" w:cs="Arial"/>
          <w:sz w:val="20"/>
          <w:szCs w:val="20"/>
          <w:lang w:val="en-IE"/>
        </w:rPr>
        <w:t>}</w:t>
      </w:r>
      <w:r w:rsidR="008031E8" w:rsidRPr="00B60B0E">
        <w:rPr>
          <w:rFonts w:ascii="Arial" w:hAnsi="Arial" w:cs="Arial"/>
          <w:sz w:val="20"/>
          <w:szCs w:val="20"/>
          <w:lang w:val="en-IE"/>
        </w:rPr>
        <w:t xml:space="preserve"> </w:t>
      </w:r>
      <w:r w:rsidRPr="00B60B0E">
        <w:rPr>
          <w:rFonts w:ascii="Arial" w:hAnsi="Arial" w:cs="Arial"/>
          <w:sz w:val="20"/>
          <w:szCs w:val="20"/>
          <w:lang w:val="en-IE"/>
        </w:rPr>
        <w:t>support is available for clinical supervisors who provide clinical</w:t>
      </w:r>
      <w:r w:rsidR="00675A99" w:rsidRPr="00B60B0E">
        <w:rPr>
          <w:rFonts w:ascii="Arial" w:hAnsi="Arial" w:cs="Arial"/>
          <w:sz w:val="20"/>
          <w:szCs w:val="20"/>
          <w:lang w:val="en-IE"/>
        </w:rPr>
        <w:t xml:space="preserve"> supervision to </w:t>
      </w:r>
      <w:r w:rsidR="008031E8" w:rsidRPr="00B60B0E">
        <w:rPr>
          <w:rFonts w:ascii="Arial" w:hAnsi="Arial" w:cs="Arial"/>
          <w:sz w:val="20"/>
          <w:szCs w:val="20"/>
          <w:lang w:val="en-IE"/>
        </w:rPr>
        <w:t>candidate ANPs</w:t>
      </w:r>
    </w:p>
    <w:p w:rsidR="00CF3CBB" w:rsidRPr="00B60B0E" w:rsidRDefault="0072780D" w:rsidP="0092687C">
      <w:pPr>
        <w:pStyle w:val="ListParagraph"/>
        <w:numPr>
          <w:ilvl w:val="0"/>
          <w:numId w:val="1"/>
        </w:numPr>
        <w:ind w:left="426"/>
        <w:jc w:val="both"/>
        <w:rPr>
          <w:rFonts w:ascii="Arial" w:hAnsi="Arial" w:cs="Arial"/>
          <w:sz w:val="20"/>
          <w:szCs w:val="20"/>
          <w:lang w:val="en-IE"/>
        </w:rPr>
      </w:pPr>
      <w:r w:rsidRPr="00B60B0E">
        <w:rPr>
          <w:rFonts w:ascii="Arial" w:hAnsi="Arial" w:cs="Arial"/>
          <w:sz w:val="20"/>
          <w:szCs w:val="20"/>
          <w:lang w:val="en-IE"/>
        </w:rPr>
        <w:t xml:space="preserve">Devise a memorandum of understanding </w:t>
      </w:r>
      <w:r w:rsidR="000E1A53" w:rsidRPr="00B60B0E">
        <w:rPr>
          <w:rFonts w:ascii="Arial" w:hAnsi="Arial" w:cs="Arial"/>
          <w:sz w:val="20"/>
          <w:szCs w:val="20"/>
          <w:lang w:val="en-IE"/>
        </w:rPr>
        <w:t xml:space="preserve">between </w:t>
      </w:r>
      <w:r w:rsidR="00737E88" w:rsidRPr="00B60B0E">
        <w:rPr>
          <w:rFonts w:ascii="Arial" w:hAnsi="Arial" w:cs="Arial"/>
          <w:sz w:val="20"/>
          <w:szCs w:val="20"/>
          <w:lang w:val="en-IE"/>
        </w:rPr>
        <w:t xml:space="preserve">{insert the name of the </w:t>
      </w:r>
      <w:r w:rsidR="00737E88" w:rsidRPr="00B60B0E">
        <w:rPr>
          <w:rFonts w:ascii="Arial" w:hAnsi="Arial" w:cs="Arial"/>
          <w:b/>
          <w:sz w:val="20"/>
          <w:szCs w:val="20"/>
          <w:lang w:val="en-IE"/>
        </w:rPr>
        <w:t>HEI</w:t>
      </w:r>
      <w:r w:rsidR="00737E88" w:rsidRPr="00B60B0E">
        <w:rPr>
          <w:rFonts w:ascii="Arial" w:hAnsi="Arial" w:cs="Arial"/>
          <w:sz w:val="20"/>
          <w:szCs w:val="20"/>
          <w:lang w:val="en-IE"/>
        </w:rPr>
        <w:t xml:space="preserve">} </w:t>
      </w:r>
      <w:r w:rsidR="000E1A53" w:rsidRPr="00B60B0E">
        <w:rPr>
          <w:rFonts w:ascii="Arial" w:hAnsi="Arial" w:cs="Arial"/>
          <w:sz w:val="20"/>
          <w:szCs w:val="20"/>
          <w:lang w:val="en-IE"/>
        </w:rPr>
        <w:t xml:space="preserve">and </w:t>
      </w:r>
      <w:r w:rsidR="008031E8" w:rsidRPr="00B60B0E">
        <w:rPr>
          <w:rFonts w:ascii="Arial" w:hAnsi="Arial" w:cs="Arial"/>
          <w:sz w:val="20"/>
          <w:szCs w:val="20"/>
          <w:lang w:val="en-IE"/>
        </w:rPr>
        <w:t xml:space="preserve">the </w:t>
      </w:r>
      <w:r w:rsidR="002C4141">
        <w:rPr>
          <w:rFonts w:ascii="Arial" w:hAnsi="Arial" w:cs="Arial"/>
          <w:b/>
          <w:sz w:val="20"/>
          <w:szCs w:val="20"/>
          <w:lang w:val="en-IE"/>
        </w:rPr>
        <w:t>XXX</w:t>
      </w:r>
      <w:r w:rsidR="00737E88" w:rsidRPr="00B60B0E">
        <w:rPr>
          <w:rFonts w:ascii="Arial" w:hAnsi="Arial" w:cs="Arial"/>
          <w:sz w:val="20"/>
          <w:szCs w:val="20"/>
          <w:lang w:val="en-IE"/>
        </w:rPr>
        <w:t xml:space="preserve"> </w:t>
      </w:r>
      <w:r w:rsidR="000E1A53" w:rsidRPr="00B60B0E">
        <w:rPr>
          <w:rFonts w:ascii="Arial" w:hAnsi="Arial" w:cs="Arial"/>
          <w:sz w:val="20"/>
          <w:szCs w:val="20"/>
          <w:lang w:val="en-IE"/>
        </w:rPr>
        <w:t>Hospital Group</w:t>
      </w:r>
      <w:r w:rsidR="00E14619" w:rsidRPr="00B60B0E">
        <w:rPr>
          <w:rFonts w:ascii="Arial" w:hAnsi="Arial" w:cs="Arial"/>
          <w:sz w:val="20"/>
          <w:szCs w:val="20"/>
          <w:lang w:val="en-IE"/>
        </w:rPr>
        <w:t xml:space="preserve"> / CHO</w:t>
      </w:r>
    </w:p>
    <w:p w:rsidR="00CF3CBB" w:rsidRPr="00B60B0E" w:rsidRDefault="008031E8" w:rsidP="0092687C">
      <w:pPr>
        <w:pStyle w:val="Default"/>
        <w:numPr>
          <w:ilvl w:val="0"/>
          <w:numId w:val="1"/>
        </w:numPr>
        <w:ind w:left="426"/>
        <w:rPr>
          <w:rFonts w:ascii="Arial" w:hAnsi="Arial" w:cs="Arial"/>
          <w:color w:val="auto"/>
          <w:sz w:val="20"/>
          <w:szCs w:val="20"/>
        </w:rPr>
      </w:pPr>
      <w:r w:rsidRPr="00B60B0E">
        <w:rPr>
          <w:rFonts w:ascii="Arial" w:hAnsi="Arial" w:cs="Arial"/>
          <w:color w:val="auto"/>
          <w:sz w:val="20"/>
          <w:szCs w:val="20"/>
        </w:rPr>
        <w:t>Support the e</w:t>
      </w:r>
      <w:r w:rsidR="00CF3CBB" w:rsidRPr="00B60B0E">
        <w:rPr>
          <w:rFonts w:ascii="Arial" w:hAnsi="Arial" w:cs="Arial"/>
          <w:color w:val="auto"/>
          <w:sz w:val="20"/>
          <w:szCs w:val="20"/>
        </w:rPr>
        <w:t>stablish</w:t>
      </w:r>
      <w:r w:rsidRPr="00B60B0E">
        <w:rPr>
          <w:rFonts w:ascii="Arial" w:hAnsi="Arial" w:cs="Arial"/>
          <w:color w:val="auto"/>
          <w:sz w:val="20"/>
          <w:szCs w:val="20"/>
        </w:rPr>
        <w:t xml:space="preserve">ment of </w:t>
      </w:r>
      <w:r w:rsidR="00CF3CBB" w:rsidRPr="00B60B0E">
        <w:rPr>
          <w:rFonts w:ascii="Arial" w:hAnsi="Arial" w:cs="Arial"/>
          <w:color w:val="auto"/>
          <w:sz w:val="20"/>
          <w:szCs w:val="20"/>
        </w:rPr>
        <w:t xml:space="preserve"> governance arrangements across care settings </w:t>
      </w:r>
      <w:r w:rsidRPr="00B60B0E">
        <w:rPr>
          <w:rFonts w:ascii="Arial" w:hAnsi="Arial" w:cs="Arial"/>
          <w:color w:val="auto"/>
          <w:sz w:val="20"/>
          <w:szCs w:val="20"/>
        </w:rPr>
        <w:t>for example service level agreements</w:t>
      </w:r>
      <w:r w:rsidR="00895430" w:rsidRPr="00B60B0E">
        <w:rPr>
          <w:rFonts w:ascii="Arial" w:hAnsi="Arial" w:cs="Arial"/>
          <w:color w:val="auto"/>
          <w:sz w:val="20"/>
          <w:szCs w:val="20"/>
        </w:rPr>
        <w:t xml:space="preserve"> to support care pathways at community and hospital level for the demonstrator hospitals/CHO, as required</w:t>
      </w:r>
    </w:p>
    <w:p w:rsidR="00CF3CBB" w:rsidRPr="00B60B0E" w:rsidRDefault="00CF3CBB" w:rsidP="0092687C">
      <w:pPr>
        <w:pStyle w:val="Default"/>
        <w:numPr>
          <w:ilvl w:val="0"/>
          <w:numId w:val="1"/>
        </w:numPr>
        <w:ind w:left="426"/>
        <w:rPr>
          <w:rFonts w:ascii="Arial" w:hAnsi="Arial" w:cs="Arial"/>
          <w:color w:val="auto"/>
          <w:sz w:val="20"/>
          <w:szCs w:val="20"/>
        </w:rPr>
      </w:pPr>
      <w:r w:rsidRPr="00B60B0E">
        <w:rPr>
          <w:rFonts w:ascii="Arial" w:hAnsi="Arial" w:cs="Arial"/>
          <w:sz w:val="20"/>
          <w:szCs w:val="20"/>
        </w:rPr>
        <w:t xml:space="preserve">Consider emerging and future </w:t>
      </w:r>
      <w:r w:rsidR="008031E8" w:rsidRPr="00B60B0E">
        <w:rPr>
          <w:rFonts w:ascii="Arial" w:hAnsi="Arial" w:cs="Arial"/>
          <w:sz w:val="20"/>
          <w:szCs w:val="20"/>
        </w:rPr>
        <w:t xml:space="preserve">service needs, including </w:t>
      </w:r>
      <w:r w:rsidRPr="00B60B0E">
        <w:rPr>
          <w:rFonts w:ascii="Arial" w:hAnsi="Arial" w:cs="Arial"/>
          <w:sz w:val="20"/>
          <w:szCs w:val="20"/>
        </w:rPr>
        <w:t xml:space="preserve"> integration between services</w:t>
      </w:r>
    </w:p>
    <w:p w:rsidR="00895430" w:rsidRPr="00B60B0E" w:rsidRDefault="00895430" w:rsidP="0092687C">
      <w:pPr>
        <w:pStyle w:val="Default"/>
        <w:numPr>
          <w:ilvl w:val="0"/>
          <w:numId w:val="1"/>
        </w:numPr>
        <w:ind w:left="426"/>
        <w:rPr>
          <w:rFonts w:ascii="Arial" w:hAnsi="Arial" w:cs="Arial"/>
          <w:color w:val="auto"/>
          <w:sz w:val="20"/>
          <w:szCs w:val="20"/>
        </w:rPr>
      </w:pPr>
      <w:r w:rsidRPr="00B60B0E">
        <w:rPr>
          <w:rFonts w:ascii="Arial" w:hAnsi="Arial" w:cs="Arial"/>
          <w:sz w:val="20"/>
          <w:szCs w:val="20"/>
        </w:rPr>
        <w:t xml:space="preserve">Support the department of health draft </w:t>
      </w:r>
      <w:r w:rsidRPr="00B60B0E">
        <w:rPr>
          <w:rFonts w:ascii="Arial" w:hAnsi="Arial" w:cs="Arial"/>
          <w:i/>
          <w:sz w:val="20"/>
          <w:szCs w:val="20"/>
        </w:rPr>
        <w:t>Policy for Graduate, Specialist and Advanced Nursing and Midwifery Practice</w:t>
      </w:r>
      <w:r w:rsidRPr="00B60B0E">
        <w:rPr>
          <w:rFonts w:ascii="Arial" w:hAnsi="Arial" w:cs="Arial"/>
          <w:sz w:val="20"/>
          <w:szCs w:val="20"/>
        </w:rPr>
        <w:t xml:space="preserve">, including the evaluation process. </w:t>
      </w:r>
    </w:p>
    <w:p w:rsidR="00895430" w:rsidRPr="00B60B0E" w:rsidRDefault="00895430" w:rsidP="00FB502B">
      <w:pPr>
        <w:pStyle w:val="Default"/>
        <w:rPr>
          <w:rFonts w:ascii="Arial" w:hAnsi="Arial" w:cs="Arial"/>
          <w:color w:val="auto"/>
          <w:sz w:val="20"/>
          <w:szCs w:val="20"/>
        </w:rPr>
      </w:pPr>
    </w:p>
    <w:p w:rsidR="00A72B78" w:rsidRPr="00B60B0E" w:rsidRDefault="00A72B78" w:rsidP="00FB502B">
      <w:pPr>
        <w:jc w:val="both"/>
        <w:rPr>
          <w:rFonts w:ascii="Arial" w:hAnsi="Arial" w:cs="Arial"/>
          <w:b/>
          <w:sz w:val="20"/>
          <w:szCs w:val="20"/>
        </w:rPr>
      </w:pPr>
      <w:r w:rsidRPr="00B60B0E">
        <w:rPr>
          <w:rFonts w:ascii="Arial" w:hAnsi="Arial" w:cs="Arial"/>
          <w:b/>
          <w:sz w:val="20"/>
          <w:szCs w:val="20"/>
        </w:rPr>
        <w:t xml:space="preserve">Membership of </w:t>
      </w:r>
      <w:r w:rsidR="008A56BB" w:rsidRPr="00B60B0E">
        <w:rPr>
          <w:rFonts w:ascii="Arial" w:hAnsi="Arial" w:cs="Arial"/>
          <w:b/>
          <w:sz w:val="20"/>
          <w:szCs w:val="20"/>
        </w:rPr>
        <w:t xml:space="preserve">the </w:t>
      </w:r>
      <w:r w:rsidR="002C4141">
        <w:rPr>
          <w:rFonts w:ascii="Arial" w:hAnsi="Arial" w:cs="Arial"/>
          <w:b/>
          <w:sz w:val="20"/>
          <w:szCs w:val="20"/>
        </w:rPr>
        <w:t>XXX</w:t>
      </w:r>
      <w:r w:rsidR="00E558C0" w:rsidRPr="00B60B0E">
        <w:rPr>
          <w:rFonts w:ascii="Arial" w:hAnsi="Arial" w:cs="Arial"/>
          <w:b/>
          <w:sz w:val="20"/>
          <w:szCs w:val="20"/>
        </w:rPr>
        <w:t xml:space="preserve"> </w:t>
      </w:r>
      <w:r w:rsidR="008A56BB" w:rsidRPr="00B60B0E">
        <w:rPr>
          <w:rFonts w:ascii="Arial" w:hAnsi="Arial" w:cs="Arial"/>
          <w:b/>
          <w:sz w:val="20"/>
          <w:szCs w:val="20"/>
        </w:rPr>
        <w:t xml:space="preserve">Hospital Group LIG </w:t>
      </w:r>
    </w:p>
    <w:p w:rsidR="006A00C3" w:rsidRPr="00B60B0E" w:rsidRDefault="006A00C3" w:rsidP="00FB502B">
      <w:pPr>
        <w:jc w:val="both"/>
        <w:rPr>
          <w:rFonts w:ascii="Arial" w:hAnsi="Arial" w:cs="Arial"/>
          <w:b/>
          <w:sz w:val="20"/>
          <w:szCs w:val="20"/>
        </w:rPr>
      </w:pPr>
    </w:p>
    <w:p w:rsidR="00A72B78" w:rsidRPr="00B60B0E" w:rsidRDefault="00A72B78" w:rsidP="00FB502B">
      <w:pPr>
        <w:spacing w:after="200"/>
        <w:jc w:val="both"/>
        <w:rPr>
          <w:rFonts w:ascii="Arial" w:eastAsiaTheme="minorHAnsi" w:hAnsi="Arial" w:cs="Arial"/>
          <w:sz w:val="20"/>
          <w:szCs w:val="20"/>
          <w:lang w:eastAsia="en-US"/>
        </w:rPr>
      </w:pPr>
      <w:r w:rsidRPr="00B60B0E">
        <w:rPr>
          <w:rFonts w:ascii="Arial" w:eastAsiaTheme="minorHAnsi" w:hAnsi="Arial" w:cs="Arial"/>
          <w:sz w:val="20"/>
          <w:szCs w:val="20"/>
          <w:lang w:eastAsia="en-US"/>
        </w:rPr>
        <w:t xml:space="preserve">The ONMSD project lead and the </w:t>
      </w:r>
      <w:r w:rsidR="00232CC5" w:rsidRPr="00B60B0E">
        <w:rPr>
          <w:rFonts w:ascii="Arial" w:eastAsiaTheme="minorHAnsi" w:hAnsi="Arial" w:cs="Arial"/>
          <w:sz w:val="20"/>
          <w:szCs w:val="20"/>
          <w:lang w:eastAsia="en-US"/>
        </w:rPr>
        <w:t xml:space="preserve">Department of Health </w:t>
      </w:r>
      <w:r w:rsidRPr="00B60B0E">
        <w:rPr>
          <w:rFonts w:ascii="Arial" w:eastAsiaTheme="minorHAnsi" w:hAnsi="Arial" w:cs="Arial"/>
          <w:sz w:val="20"/>
          <w:szCs w:val="20"/>
          <w:lang w:eastAsia="en-US"/>
        </w:rPr>
        <w:t xml:space="preserve">project lead will provide support to the </w:t>
      </w:r>
      <w:r w:rsidR="002C4141">
        <w:rPr>
          <w:rFonts w:ascii="Arial" w:hAnsi="Arial" w:cs="Arial"/>
          <w:b/>
          <w:sz w:val="20"/>
          <w:szCs w:val="20"/>
        </w:rPr>
        <w:t>XXX</w:t>
      </w:r>
      <w:r w:rsidR="00E558C0" w:rsidRPr="00B60B0E">
        <w:rPr>
          <w:rFonts w:ascii="Arial" w:hAnsi="Arial" w:cs="Arial"/>
          <w:sz w:val="20"/>
          <w:szCs w:val="20"/>
        </w:rPr>
        <w:t xml:space="preserve"> </w:t>
      </w:r>
      <w:r w:rsidR="00BB0894" w:rsidRPr="00B60B0E">
        <w:rPr>
          <w:rFonts w:ascii="Arial" w:hAnsi="Arial" w:cs="Arial"/>
          <w:sz w:val="20"/>
          <w:szCs w:val="20"/>
        </w:rPr>
        <w:t>Hospital Group LIG,</w:t>
      </w:r>
      <w:r w:rsidR="00BB0894" w:rsidRPr="00B60B0E">
        <w:rPr>
          <w:rFonts w:ascii="Arial" w:hAnsi="Arial" w:cs="Arial"/>
          <w:b/>
          <w:sz w:val="20"/>
          <w:szCs w:val="20"/>
        </w:rPr>
        <w:t xml:space="preserve"> </w:t>
      </w:r>
      <w:r w:rsidRPr="00B60B0E">
        <w:rPr>
          <w:rFonts w:ascii="Arial" w:eastAsiaTheme="minorHAnsi" w:hAnsi="Arial" w:cs="Arial"/>
          <w:sz w:val="20"/>
          <w:szCs w:val="20"/>
          <w:lang w:eastAsia="en-US"/>
        </w:rPr>
        <w:t xml:space="preserve">as required. </w:t>
      </w:r>
      <w:r w:rsidR="00BB0894" w:rsidRPr="00B60B0E">
        <w:rPr>
          <w:rFonts w:ascii="Arial" w:eastAsiaTheme="minorHAnsi" w:hAnsi="Arial" w:cs="Arial"/>
          <w:sz w:val="20"/>
          <w:szCs w:val="20"/>
          <w:lang w:eastAsia="en-US"/>
        </w:rPr>
        <w:t xml:space="preserve"> </w:t>
      </w:r>
      <w:r w:rsidRPr="00B60B0E">
        <w:rPr>
          <w:rFonts w:ascii="Arial" w:eastAsiaTheme="minorHAnsi" w:hAnsi="Arial" w:cs="Arial"/>
          <w:sz w:val="20"/>
          <w:szCs w:val="20"/>
          <w:lang w:eastAsia="en-US"/>
        </w:rPr>
        <w:t>Support will</w:t>
      </w:r>
      <w:r w:rsidR="00BB0894" w:rsidRPr="00B60B0E">
        <w:rPr>
          <w:rFonts w:ascii="Arial" w:eastAsiaTheme="minorHAnsi" w:hAnsi="Arial" w:cs="Arial"/>
          <w:sz w:val="20"/>
          <w:szCs w:val="20"/>
          <w:lang w:eastAsia="en-US"/>
        </w:rPr>
        <w:t xml:space="preserve"> also be available from the NMPDU</w:t>
      </w:r>
      <w:r w:rsidR="00E558C0" w:rsidRPr="00B60B0E">
        <w:rPr>
          <w:rFonts w:ascii="Arial" w:eastAsiaTheme="minorHAnsi" w:hAnsi="Arial" w:cs="Arial"/>
          <w:sz w:val="20"/>
          <w:szCs w:val="20"/>
          <w:lang w:eastAsia="en-US"/>
        </w:rPr>
        <w:t>s {insert</w:t>
      </w:r>
      <w:r w:rsidR="00F2545F" w:rsidRPr="00B60B0E">
        <w:rPr>
          <w:rFonts w:ascii="Arial" w:eastAsiaTheme="minorHAnsi" w:hAnsi="Arial" w:cs="Arial"/>
          <w:sz w:val="20"/>
          <w:szCs w:val="20"/>
          <w:lang w:eastAsia="en-US"/>
        </w:rPr>
        <w:t>},</w:t>
      </w:r>
      <w:r w:rsidR="00CC29A6" w:rsidRPr="00B60B0E">
        <w:rPr>
          <w:rFonts w:ascii="Arial" w:eastAsiaTheme="minorHAnsi" w:hAnsi="Arial" w:cs="Arial"/>
          <w:sz w:val="20"/>
          <w:szCs w:val="20"/>
          <w:lang w:eastAsia="en-US"/>
        </w:rPr>
        <w:t xml:space="preserve"> and</w:t>
      </w:r>
      <w:r w:rsidRPr="00B60B0E">
        <w:rPr>
          <w:rFonts w:ascii="Arial" w:eastAsiaTheme="minorHAnsi" w:hAnsi="Arial" w:cs="Arial"/>
          <w:sz w:val="20"/>
          <w:szCs w:val="20"/>
          <w:lang w:eastAsia="en-US"/>
        </w:rPr>
        <w:t xml:space="preserve"> the </w:t>
      </w:r>
      <w:r w:rsidR="00864940" w:rsidRPr="00B60B0E">
        <w:rPr>
          <w:rFonts w:ascii="Arial" w:eastAsiaTheme="minorHAnsi" w:hAnsi="Arial" w:cs="Arial"/>
          <w:sz w:val="20"/>
          <w:szCs w:val="20"/>
          <w:lang w:eastAsia="en-US"/>
        </w:rPr>
        <w:t xml:space="preserve">national </w:t>
      </w:r>
      <w:r w:rsidRPr="00B60B0E">
        <w:rPr>
          <w:rFonts w:ascii="Arial" w:eastAsiaTheme="minorHAnsi" w:hAnsi="Arial" w:cs="Arial"/>
          <w:sz w:val="20"/>
          <w:szCs w:val="20"/>
          <w:lang w:eastAsia="en-US"/>
        </w:rPr>
        <w:t xml:space="preserve">clinical </w:t>
      </w:r>
      <w:r w:rsidR="00864940" w:rsidRPr="00B60B0E">
        <w:rPr>
          <w:rFonts w:ascii="Arial" w:eastAsiaTheme="minorHAnsi" w:hAnsi="Arial" w:cs="Arial"/>
          <w:sz w:val="20"/>
          <w:szCs w:val="20"/>
          <w:lang w:eastAsia="en-US"/>
        </w:rPr>
        <w:t xml:space="preserve">and integrated </w:t>
      </w:r>
      <w:r w:rsidRPr="00B60B0E">
        <w:rPr>
          <w:rFonts w:ascii="Arial" w:eastAsiaTheme="minorHAnsi" w:hAnsi="Arial" w:cs="Arial"/>
          <w:sz w:val="20"/>
          <w:szCs w:val="20"/>
          <w:lang w:eastAsia="en-US"/>
        </w:rPr>
        <w:t xml:space="preserve">care programmes. </w:t>
      </w:r>
    </w:p>
    <w:tbl>
      <w:tblPr>
        <w:tblStyle w:val="TableGrid"/>
        <w:tblW w:w="0" w:type="auto"/>
        <w:jc w:val="center"/>
        <w:tblInd w:w="-2078" w:type="dxa"/>
        <w:shd w:val="clear" w:color="auto" w:fill="FFFFFF" w:themeFill="background1"/>
        <w:tblLook w:val="01E0"/>
      </w:tblPr>
      <w:tblGrid>
        <w:gridCol w:w="9166"/>
      </w:tblGrid>
      <w:tr w:rsidR="00F76ACB" w:rsidRPr="00B60B0E" w:rsidTr="006659E7">
        <w:trPr>
          <w:jc w:val="center"/>
        </w:trPr>
        <w:tc>
          <w:tcPr>
            <w:tcW w:w="9166" w:type="dxa"/>
            <w:shd w:val="clear" w:color="auto" w:fill="FFFFFF" w:themeFill="background1"/>
          </w:tcPr>
          <w:p w:rsidR="006659E7" w:rsidRDefault="006659E7" w:rsidP="00FB502B">
            <w:pPr>
              <w:shd w:val="clear" w:color="auto" w:fill="FFFFFF"/>
              <w:rPr>
                <w:rFonts w:ascii="Arial" w:hAnsi="Arial" w:cs="Arial"/>
                <w:b/>
                <w:sz w:val="20"/>
                <w:szCs w:val="20"/>
                <w:lang w:val="en-IE"/>
              </w:rPr>
            </w:pPr>
          </w:p>
          <w:p w:rsidR="006659E7" w:rsidRDefault="00F76ACB" w:rsidP="00FB502B">
            <w:pPr>
              <w:shd w:val="clear" w:color="auto" w:fill="FFFFFF"/>
              <w:rPr>
                <w:rFonts w:ascii="Arial" w:hAnsi="Arial" w:cs="Arial"/>
                <w:b/>
                <w:sz w:val="20"/>
                <w:szCs w:val="20"/>
                <w:lang w:val="en-IE"/>
              </w:rPr>
            </w:pPr>
            <w:r w:rsidRPr="00B60B0E">
              <w:rPr>
                <w:rFonts w:ascii="Arial" w:hAnsi="Arial" w:cs="Arial"/>
                <w:b/>
                <w:sz w:val="20"/>
                <w:szCs w:val="20"/>
                <w:lang w:val="en-IE"/>
              </w:rPr>
              <w:t xml:space="preserve">Suggested membership </w:t>
            </w:r>
            <w:r w:rsidR="00E90581" w:rsidRPr="00B60B0E">
              <w:rPr>
                <w:rFonts w:ascii="Arial" w:hAnsi="Arial" w:cs="Arial"/>
                <w:b/>
                <w:sz w:val="20"/>
                <w:szCs w:val="20"/>
                <w:lang w:val="en-IE"/>
              </w:rPr>
              <w:t xml:space="preserve">of the </w:t>
            </w:r>
            <w:r w:rsidR="006659E7" w:rsidRPr="006659E7">
              <w:rPr>
                <w:rFonts w:ascii="Arial" w:hAnsi="Arial" w:cs="Arial"/>
                <w:b/>
                <w:color w:val="FF0000"/>
                <w:sz w:val="20"/>
                <w:szCs w:val="20"/>
                <w:lang w:val="en-IE"/>
              </w:rPr>
              <w:t>xxx</w:t>
            </w:r>
            <w:r w:rsidR="00E90581" w:rsidRPr="006659E7">
              <w:rPr>
                <w:rFonts w:ascii="Arial" w:hAnsi="Arial" w:cs="Arial"/>
                <w:b/>
                <w:color w:val="FF0000"/>
                <w:sz w:val="20"/>
                <w:szCs w:val="20"/>
                <w:lang w:val="en-IE"/>
              </w:rPr>
              <w:t xml:space="preserve"> </w:t>
            </w:r>
            <w:r w:rsidR="00E90581" w:rsidRPr="00B60B0E">
              <w:rPr>
                <w:rFonts w:ascii="Arial" w:hAnsi="Arial" w:cs="Arial"/>
                <w:b/>
                <w:sz w:val="20"/>
                <w:szCs w:val="20"/>
                <w:lang w:val="en-IE"/>
              </w:rPr>
              <w:t xml:space="preserve">Hospital Group / CHO LIG </w:t>
            </w:r>
            <w:r w:rsidRPr="00B60B0E">
              <w:rPr>
                <w:rFonts w:ascii="Arial" w:hAnsi="Arial" w:cs="Arial"/>
                <w:b/>
                <w:sz w:val="20"/>
                <w:szCs w:val="20"/>
                <w:lang w:val="en-IE"/>
              </w:rPr>
              <w:t xml:space="preserve">may </w:t>
            </w:r>
            <w:r w:rsidR="00E90581" w:rsidRPr="00B60B0E">
              <w:rPr>
                <w:rFonts w:ascii="Arial" w:hAnsi="Arial" w:cs="Arial"/>
                <w:b/>
                <w:sz w:val="20"/>
                <w:szCs w:val="20"/>
                <w:lang w:val="en-IE"/>
              </w:rPr>
              <w:t xml:space="preserve">include </w:t>
            </w:r>
            <w:r w:rsidRPr="00B60B0E">
              <w:rPr>
                <w:rFonts w:ascii="Arial" w:hAnsi="Arial" w:cs="Arial"/>
                <w:b/>
                <w:sz w:val="20"/>
                <w:szCs w:val="20"/>
                <w:lang w:val="en-IE"/>
              </w:rPr>
              <w:t>the following</w:t>
            </w:r>
          </w:p>
          <w:p w:rsidR="00F76ACB" w:rsidRPr="00B60B0E" w:rsidRDefault="00F76ACB" w:rsidP="00FB502B">
            <w:pPr>
              <w:shd w:val="clear" w:color="auto" w:fill="FFFFFF"/>
              <w:rPr>
                <w:rFonts w:ascii="Arial" w:hAnsi="Arial" w:cs="Arial"/>
                <w:b/>
                <w:bCs/>
                <w:sz w:val="20"/>
                <w:szCs w:val="20"/>
                <w:lang w:val="en-IE"/>
              </w:rPr>
            </w:pPr>
            <w:r w:rsidRPr="00B60B0E">
              <w:rPr>
                <w:rFonts w:ascii="Arial" w:hAnsi="Arial" w:cs="Arial"/>
                <w:b/>
                <w:sz w:val="20"/>
                <w:szCs w:val="20"/>
                <w:lang w:val="en-IE"/>
              </w:rPr>
              <w:t xml:space="preserve"> </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 xml:space="preserve">Director of Nursing / Director Public Health Nursing </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Chief Executive Officer of Health Care Provider or nominee</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National Clinical and Integrated Care Programme representatives</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Community Health Organisation representative</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 xml:space="preserve">Finance/HR/ICT Director or nominee or other(s) </w:t>
            </w:r>
          </w:p>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(as applicable)</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Quality/Safety/Risk/Clinical Audit Manager</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Senior Nurse Managers for each of the relevant clinical areas (CNMs/PHNs)</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rPr>
            </w:pPr>
            <w:r w:rsidRPr="006659E7">
              <w:rPr>
                <w:rFonts w:ascii="Arial" w:hAnsi="Arial" w:cs="Arial"/>
                <w:bCs/>
                <w:sz w:val="20"/>
                <w:szCs w:val="20"/>
              </w:rPr>
              <w:t>ADON / ADPHN / nominated site lead</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rPr>
            </w:pPr>
            <w:r w:rsidRPr="006659E7">
              <w:rPr>
                <w:rFonts w:ascii="Arial" w:hAnsi="Arial" w:cs="Arial"/>
                <w:bCs/>
                <w:sz w:val="20"/>
                <w:szCs w:val="20"/>
              </w:rPr>
              <w:t xml:space="preserve">Nurse Practice Development (if available) </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rPr>
            </w:pPr>
            <w:r w:rsidRPr="006659E7">
              <w:rPr>
                <w:rFonts w:ascii="Arial" w:hAnsi="Arial" w:cs="Arial"/>
                <w:bCs/>
                <w:sz w:val="20"/>
                <w:szCs w:val="20"/>
              </w:rPr>
              <w:t>Local nursing staff association representatives</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rPr>
            </w:pPr>
            <w:r w:rsidRPr="006659E7">
              <w:rPr>
                <w:rFonts w:ascii="Arial" w:hAnsi="Arial" w:cs="Arial"/>
                <w:bCs/>
                <w:sz w:val="20"/>
                <w:szCs w:val="20"/>
              </w:rPr>
              <w:t>Candidate ANP(s) (</w:t>
            </w:r>
            <w:r w:rsidR="006659E7" w:rsidRPr="006659E7">
              <w:rPr>
                <w:rFonts w:ascii="Arial" w:hAnsi="Arial" w:cs="Arial"/>
                <w:bCs/>
                <w:color w:val="FF0000"/>
                <w:sz w:val="20"/>
                <w:szCs w:val="20"/>
              </w:rPr>
              <w:t>xxx</w:t>
            </w:r>
            <w:r w:rsidRPr="006659E7">
              <w:rPr>
                <w:rFonts w:ascii="Arial" w:hAnsi="Arial" w:cs="Arial"/>
                <w:bCs/>
                <w:sz w:val="20"/>
                <w:szCs w:val="20"/>
              </w:rPr>
              <w:t>)</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rPr>
            </w:pPr>
            <w:r w:rsidRPr="006659E7">
              <w:rPr>
                <w:rFonts w:ascii="Arial" w:hAnsi="Arial" w:cs="Arial"/>
                <w:bCs/>
                <w:sz w:val="20"/>
                <w:szCs w:val="20"/>
              </w:rPr>
              <w:t>Registered Advanced Nurse Practitioner (if available)</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rPr>
            </w:pPr>
            <w:r w:rsidRPr="006659E7">
              <w:rPr>
                <w:rFonts w:ascii="Arial" w:hAnsi="Arial" w:cs="Arial"/>
                <w:bCs/>
                <w:sz w:val="20"/>
                <w:szCs w:val="20"/>
              </w:rPr>
              <w:t>Consultant(s)/ Clinical Lead</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lastRenderedPageBreak/>
              <w:t>Patient / Service User representative</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 xml:space="preserve">Nursing and Midwifery Planning &amp; Development Officer </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rPr>
              <w:t>HEI /Academic Partner representative</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rPr>
            </w:pPr>
            <w:r w:rsidRPr="006659E7">
              <w:rPr>
                <w:rFonts w:ascii="Arial" w:hAnsi="Arial" w:cs="Arial"/>
                <w:bCs/>
                <w:sz w:val="20"/>
                <w:szCs w:val="20"/>
              </w:rPr>
              <w:t>Health and Social Care representatives (as appropriate)</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Pharmacy / Radiology/ Laboratory representative (as required)</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Patient / Service User / Public Interest representatives as  appropriate</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Administration Support</w:t>
            </w:r>
          </w:p>
        </w:tc>
      </w:tr>
      <w:tr w:rsidR="00F76ACB" w:rsidRPr="00B60B0E" w:rsidTr="006659E7">
        <w:trPr>
          <w:jc w:val="center"/>
        </w:trPr>
        <w:tc>
          <w:tcPr>
            <w:tcW w:w="9166" w:type="dxa"/>
            <w:shd w:val="clear" w:color="auto" w:fill="FFFFFF" w:themeFill="background1"/>
          </w:tcPr>
          <w:p w:rsidR="00F76ACB" w:rsidRPr="006659E7" w:rsidRDefault="00F76ACB" w:rsidP="00FB502B">
            <w:pPr>
              <w:pStyle w:val="ListParagraph"/>
              <w:numPr>
                <w:ilvl w:val="0"/>
                <w:numId w:val="5"/>
              </w:numPr>
              <w:shd w:val="clear" w:color="auto" w:fill="FFFFFF"/>
              <w:jc w:val="both"/>
              <w:rPr>
                <w:rFonts w:ascii="Arial" w:hAnsi="Arial" w:cs="Arial"/>
                <w:bCs/>
                <w:sz w:val="20"/>
                <w:szCs w:val="20"/>
                <w:lang w:val="en-IE"/>
              </w:rPr>
            </w:pPr>
            <w:r w:rsidRPr="006659E7">
              <w:rPr>
                <w:rFonts w:ascii="Arial" w:hAnsi="Arial" w:cs="Arial"/>
                <w:bCs/>
                <w:sz w:val="20"/>
                <w:szCs w:val="20"/>
                <w:lang w:val="en-IE"/>
              </w:rPr>
              <w:t>Representatives from other areas may be invited as required</w:t>
            </w:r>
          </w:p>
        </w:tc>
      </w:tr>
    </w:tbl>
    <w:p w:rsidR="00BB0894" w:rsidRPr="00B60B0E" w:rsidRDefault="00BB0894" w:rsidP="00FB502B">
      <w:pPr>
        <w:rPr>
          <w:rFonts w:ascii="Arial" w:hAnsi="Arial" w:cs="Arial"/>
          <w:b/>
          <w:sz w:val="20"/>
          <w:szCs w:val="20"/>
        </w:rPr>
      </w:pPr>
    </w:p>
    <w:p w:rsidR="00A72B78" w:rsidRDefault="00A72B78" w:rsidP="00FB502B">
      <w:pPr>
        <w:rPr>
          <w:rFonts w:ascii="Arial" w:hAnsi="Arial" w:cs="Arial"/>
          <w:b/>
          <w:sz w:val="20"/>
          <w:szCs w:val="20"/>
        </w:rPr>
      </w:pPr>
      <w:r w:rsidRPr="00B60B0E">
        <w:rPr>
          <w:rFonts w:ascii="Arial" w:hAnsi="Arial" w:cs="Arial"/>
          <w:b/>
          <w:sz w:val="20"/>
          <w:szCs w:val="20"/>
        </w:rPr>
        <w:t>Accountability</w:t>
      </w:r>
    </w:p>
    <w:p w:rsidR="00A72B78" w:rsidRPr="00B60B0E" w:rsidRDefault="00A72B78" w:rsidP="00FB502B">
      <w:pPr>
        <w:rPr>
          <w:rFonts w:ascii="Arial" w:hAnsi="Arial" w:cs="Arial"/>
          <w:sz w:val="20"/>
          <w:szCs w:val="20"/>
          <w:lang w:val="en-IE"/>
        </w:rPr>
      </w:pPr>
      <w:r w:rsidRPr="00B60B0E">
        <w:rPr>
          <w:rFonts w:ascii="Arial" w:hAnsi="Arial" w:cs="Arial"/>
          <w:sz w:val="20"/>
          <w:szCs w:val="20"/>
          <w:lang w:val="en-IE"/>
        </w:rPr>
        <w:t>The Local Implementation Group is operationally accountable to the</w:t>
      </w:r>
      <w:r w:rsidR="00887B90" w:rsidRPr="00B60B0E">
        <w:rPr>
          <w:rFonts w:ascii="Arial" w:hAnsi="Arial" w:cs="Arial"/>
          <w:sz w:val="20"/>
          <w:szCs w:val="20"/>
          <w:lang w:val="en-IE"/>
        </w:rPr>
        <w:t xml:space="preserve"> Chief Director of Nursing and Midwifery</w:t>
      </w:r>
      <w:r w:rsidRPr="00B60B0E">
        <w:rPr>
          <w:rFonts w:ascii="Arial" w:hAnsi="Arial" w:cs="Arial"/>
          <w:b/>
          <w:sz w:val="20"/>
          <w:szCs w:val="20"/>
          <w:lang w:val="en-IE"/>
        </w:rPr>
        <w:t>.</w:t>
      </w:r>
      <w:r w:rsidRPr="00B60B0E">
        <w:rPr>
          <w:rFonts w:ascii="Arial" w:hAnsi="Arial" w:cs="Arial"/>
          <w:sz w:val="20"/>
          <w:szCs w:val="20"/>
          <w:lang w:val="en-IE"/>
        </w:rPr>
        <w:t xml:space="preserve"> </w:t>
      </w:r>
      <w:r w:rsidR="00E71740" w:rsidRPr="00B60B0E">
        <w:rPr>
          <w:rFonts w:ascii="Arial" w:hAnsi="Arial" w:cs="Arial"/>
          <w:sz w:val="20"/>
          <w:szCs w:val="20"/>
          <w:lang w:val="en-IE"/>
        </w:rPr>
        <w:t xml:space="preserve"> </w:t>
      </w:r>
      <w:r w:rsidRPr="00B60B0E">
        <w:rPr>
          <w:rFonts w:ascii="Arial" w:hAnsi="Arial" w:cs="Arial"/>
          <w:sz w:val="20"/>
          <w:szCs w:val="20"/>
          <w:lang w:val="en-IE"/>
        </w:rPr>
        <w:t xml:space="preserve">National issues or concerns </w:t>
      </w:r>
      <w:r w:rsidR="000E1A53" w:rsidRPr="00B60B0E">
        <w:rPr>
          <w:rFonts w:ascii="Arial" w:hAnsi="Arial" w:cs="Arial"/>
          <w:sz w:val="20"/>
          <w:szCs w:val="20"/>
          <w:lang w:val="en-IE"/>
        </w:rPr>
        <w:t>will</w:t>
      </w:r>
      <w:r w:rsidRPr="00B60B0E">
        <w:rPr>
          <w:rFonts w:ascii="Arial" w:hAnsi="Arial" w:cs="Arial"/>
          <w:sz w:val="20"/>
          <w:szCs w:val="20"/>
          <w:lang w:val="en-IE"/>
        </w:rPr>
        <w:t xml:space="preserve"> be escalated to the </w:t>
      </w:r>
      <w:r w:rsidR="00232CC5" w:rsidRPr="00B60B0E">
        <w:rPr>
          <w:rFonts w:ascii="Arial" w:hAnsi="Arial" w:cs="Arial"/>
          <w:sz w:val="20"/>
          <w:szCs w:val="20"/>
          <w:lang w:val="en-IE"/>
        </w:rPr>
        <w:t xml:space="preserve">National </w:t>
      </w:r>
      <w:r w:rsidRPr="00B60B0E">
        <w:rPr>
          <w:rFonts w:ascii="Arial" w:hAnsi="Arial" w:cs="Arial"/>
          <w:sz w:val="20"/>
          <w:szCs w:val="20"/>
          <w:lang w:val="en-IE"/>
        </w:rPr>
        <w:t xml:space="preserve">Steering Committee. </w:t>
      </w:r>
    </w:p>
    <w:p w:rsidR="006A00C3" w:rsidRPr="00B60B0E" w:rsidRDefault="006A00C3" w:rsidP="00FB502B">
      <w:pPr>
        <w:rPr>
          <w:rFonts w:ascii="Arial" w:hAnsi="Arial" w:cs="Arial"/>
          <w:b/>
          <w:sz w:val="20"/>
          <w:szCs w:val="20"/>
        </w:rPr>
      </w:pPr>
    </w:p>
    <w:p w:rsidR="004B171D" w:rsidRDefault="00A72B78" w:rsidP="00FB502B">
      <w:pPr>
        <w:rPr>
          <w:rFonts w:ascii="Arial" w:hAnsi="Arial" w:cs="Arial"/>
          <w:b/>
          <w:sz w:val="20"/>
          <w:szCs w:val="20"/>
        </w:rPr>
      </w:pPr>
      <w:r w:rsidRPr="00B60B0E">
        <w:rPr>
          <w:rFonts w:ascii="Arial" w:hAnsi="Arial" w:cs="Arial"/>
          <w:b/>
          <w:sz w:val="20"/>
          <w:szCs w:val="20"/>
        </w:rPr>
        <w:t>Chairperson</w:t>
      </w:r>
    </w:p>
    <w:p w:rsidR="00A72B78" w:rsidRPr="00B60B0E" w:rsidRDefault="00A72B78" w:rsidP="00FB502B">
      <w:pPr>
        <w:rPr>
          <w:rFonts w:ascii="Arial" w:hAnsi="Arial" w:cs="Arial"/>
          <w:sz w:val="20"/>
          <w:szCs w:val="20"/>
        </w:rPr>
      </w:pPr>
      <w:r w:rsidRPr="00B60B0E">
        <w:rPr>
          <w:rFonts w:ascii="Arial" w:hAnsi="Arial" w:cs="Arial"/>
          <w:b/>
          <w:sz w:val="20"/>
          <w:szCs w:val="20"/>
        </w:rPr>
        <w:t xml:space="preserve"> </w:t>
      </w:r>
      <w:r w:rsidRPr="00B60B0E">
        <w:rPr>
          <w:rFonts w:ascii="Arial" w:hAnsi="Arial" w:cs="Arial"/>
          <w:sz w:val="20"/>
          <w:szCs w:val="20"/>
        </w:rPr>
        <w:t xml:space="preserve">The Chairperson will be the </w:t>
      </w:r>
      <w:r w:rsidR="00887B90" w:rsidRPr="00B60B0E">
        <w:rPr>
          <w:rFonts w:ascii="Arial" w:hAnsi="Arial" w:cs="Arial"/>
          <w:sz w:val="20"/>
          <w:szCs w:val="20"/>
        </w:rPr>
        <w:t>Chief</w:t>
      </w:r>
      <w:r w:rsidRPr="00B60B0E">
        <w:rPr>
          <w:rFonts w:ascii="Arial" w:hAnsi="Arial" w:cs="Arial"/>
          <w:sz w:val="20"/>
          <w:szCs w:val="20"/>
        </w:rPr>
        <w:t xml:space="preserve"> Director of Nursing </w:t>
      </w:r>
      <w:r w:rsidR="00887B90" w:rsidRPr="00B60B0E">
        <w:rPr>
          <w:rFonts w:ascii="Arial" w:hAnsi="Arial" w:cs="Arial"/>
          <w:sz w:val="20"/>
          <w:szCs w:val="20"/>
        </w:rPr>
        <w:t xml:space="preserve">and Midwifery. </w:t>
      </w:r>
    </w:p>
    <w:p w:rsidR="00A72B78" w:rsidRPr="00B60B0E" w:rsidRDefault="00A72B78" w:rsidP="00FB502B">
      <w:pPr>
        <w:rPr>
          <w:rFonts w:ascii="Arial" w:hAnsi="Arial" w:cs="Arial"/>
          <w:b/>
          <w:sz w:val="20"/>
          <w:szCs w:val="20"/>
        </w:rPr>
      </w:pPr>
    </w:p>
    <w:p w:rsidR="00A72B78" w:rsidRDefault="00A72B78" w:rsidP="00FB502B">
      <w:pPr>
        <w:rPr>
          <w:rFonts w:ascii="Arial" w:hAnsi="Arial" w:cs="Arial"/>
          <w:b/>
          <w:sz w:val="20"/>
          <w:szCs w:val="20"/>
        </w:rPr>
      </w:pPr>
      <w:r w:rsidRPr="00B60B0E">
        <w:rPr>
          <w:rFonts w:ascii="Arial" w:hAnsi="Arial" w:cs="Arial"/>
          <w:b/>
          <w:sz w:val="20"/>
          <w:szCs w:val="20"/>
        </w:rPr>
        <w:t>Frequency and Duration of Meetings</w:t>
      </w:r>
    </w:p>
    <w:p w:rsidR="00A72B78" w:rsidRPr="00B60B0E" w:rsidRDefault="00E71740" w:rsidP="00FB502B">
      <w:pPr>
        <w:rPr>
          <w:rFonts w:ascii="Arial" w:eastAsiaTheme="minorHAnsi" w:hAnsi="Arial" w:cs="Arial"/>
          <w:sz w:val="20"/>
          <w:szCs w:val="20"/>
          <w:lang w:eastAsia="en-US"/>
        </w:rPr>
      </w:pPr>
      <w:r w:rsidRPr="00B60B0E">
        <w:rPr>
          <w:rFonts w:ascii="Arial" w:eastAsiaTheme="minorHAnsi" w:hAnsi="Arial" w:cs="Arial"/>
          <w:sz w:val="20"/>
          <w:szCs w:val="20"/>
          <w:lang w:eastAsia="en-US"/>
        </w:rPr>
        <w:t xml:space="preserve">The </w:t>
      </w:r>
      <w:r w:rsidR="004B171D" w:rsidRPr="004B171D">
        <w:rPr>
          <w:rFonts w:ascii="Arial" w:eastAsiaTheme="minorHAnsi" w:hAnsi="Arial" w:cs="Arial"/>
          <w:color w:val="FF0000"/>
          <w:sz w:val="20"/>
          <w:szCs w:val="20"/>
          <w:lang w:eastAsia="en-US"/>
        </w:rPr>
        <w:t>xxx</w:t>
      </w:r>
      <w:r w:rsidR="00B135FD" w:rsidRPr="004B171D">
        <w:rPr>
          <w:rFonts w:ascii="Arial" w:eastAsiaTheme="minorHAnsi" w:hAnsi="Arial" w:cs="Arial"/>
          <w:color w:val="FF0000"/>
          <w:sz w:val="20"/>
          <w:szCs w:val="20"/>
          <w:lang w:eastAsia="en-US"/>
        </w:rPr>
        <w:t xml:space="preserve"> </w:t>
      </w:r>
      <w:r w:rsidRPr="00B60B0E">
        <w:rPr>
          <w:rFonts w:ascii="Arial" w:eastAsiaTheme="minorHAnsi" w:hAnsi="Arial" w:cs="Arial"/>
          <w:sz w:val="20"/>
          <w:szCs w:val="20"/>
          <w:lang w:eastAsia="en-US"/>
        </w:rPr>
        <w:t>Hospital Group LIG will meet monthly</w:t>
      </w:r>
      <w:r w:rsidR="000E1A53" w:rsidRPr="00B60B0E">
        <w:rPr>
          <w:rFonts w:ascii="Arial" w:eastAsiaTheme="minorHAnsi" w:hAnsi="Arial" w:cs="Arial"/>
          <w:sz w:val="20"/>
          <w:szCs w:val="20"/>
          <w:lang w:eastAsia="en-US"/>
        </w:rPr>
        <w:t xml:space="preserve"> initially</w:t>
      </w:r>
    </w:p>
    <w:p w:rsidR="00CF3CBB" w:rsidRPr="00B60B0E" w:rsidRDefault="00CF3CBB" w:rsidP="00FB502B">
      <w:pPr>
        <w:rPr>
          <w:rFonts w:ascii="Arial" w:hAnsi="Arial" w:cs="Arial"/>
          <w:b/>
          <w:sz w:val="20"/>
          <w:szCs w:val="20"/>
        </w:rPr>
      </w:pPr>
    </w:p>
    <w:p w:rsidR="00A72B78" w:rsidRDefault="00CF3CBB" w:rsidP="00FB502B">
      <w:pPr>
        <w:rPr>
          <w:rFonts w:ascii="Arial" w:hAnsi="Arial" w:cs="Arial"/>
          <w:b/>
          <w:sz w:val="20"/>
          <w:szCs w:val="20"/>
        </w:rPr>
      </w:pPr>
      <w:r w:rsidRPr="00B60B0E">
        <w:rPr>
          <w:rFonts w:ascii="Arial" w:hAnsi="Arial" w:cs="Arial"/>
          <w:b/>
          <w:sz w:val="20"/>
          <w:szCs w:val="20"/>
        </w:rPr>
        <w:t>Quorum:</w:t>
      </w:r>
    </w:p>
    <w:p w:rsidR="00F2545F" w:rsidRPr="004B171D" w:rsidRDefault="00F2545F" w:rsidP="00FB502B">
      <w:pPr>
        <w:rPr>
          <w:rFonts w:ascii="Arial" w:hAnsi="Arial" w:cs="Arial"/>
          <w:color w:val="FF0000"/>
          <w:sz w:val="20"/>
          <w:szCs w:val="20"/>
        </w:rPr>
      </w:pPr>
      <w:r w:rsidRPr="004B171D">
        <w:rPr>
          <w:rFonts w:ascii="Arial" w:hAnsi="Arial" w:cs="Arial"/>
          <w:color w:val="FF0000"/>
          <w:sz w:val="20"/>
          <w:szCs w:val="20"/>
        </w:rPr>
        <w:t xml:space="preserve">{Adapt as relevant to the </w:t>
      </w:r>
      <w:r w:rsidR="004B171D" w:rsidRPr="004B171D">
        <w:rPr>
          <w:rFonts w:ascii="Arial" w:hAnsi="Arial" w:cs="Arial"/>
          <w:color w:val="FF0000"/>
          <w:sz w:val="20"/>
          <w:szCs w:val="20"/>
        </w:rPr>
        <w:t>xxx</w:t>
      </w:r>
      <w:r w:rsidRPr="004B171D">
        <w:rPr>
          <w:rFonts w:ascii="Arial" w:hAnsi="Arial" w:cs="Arial"/>
          <w:color w:val="FF0000"/>
          <w:sz w:val="20"/>
          <w:szCs w:val="20"/>
        </w:rPr>
        <w:t xml:space="preserve"> Group</w:t>
      </w:r>
      <w:r w:rsidR="00E90581" w:rsidRPr="004B171D">
        <w:rPr>
          <w:rFonts w:ascii="Arial" w:hAnsi="Arial" w:cs="Arial"/>
          <w:color w:val="FF0000"/>
          <w:sz w:val="20"/>
          <w:szCs w:val="20"/>
        </w:rPr>
        <w:t xml:space="preserve"> / CHO Area</w:t>
      </w:r>
      <w:r w:rsidRPr="004B171D">
        <w:rPr>
          <w:rFonts w:ascii="Arial" w:hAnsi="Arial" w:cs="Arial"/>
          <w:color w:val="FF0000"/>
          <w:sz w:val="20"/>
          <w:szCs w:val="20"/>
        </w:rPr>
        <w:t xml:space="preserve">} </w:t>
      </w:r>
    </w:p>
    <w:p w:rsidR="00CF3CBB" w:rsidRPr="00B60B0E" w:rsidRDefault="00CF3CBB" w:rsidP="00FB502B">
      <w:pPr>
        <w:rPr>
          <w:rFonts w:ascii="Arial" w:hAnsi="Arial" w:cs="Arial"/>
          <w:b/>
          <w:sz w:val="20"/>
          <w:szCs w:val="20"/>
        </w:rPr>
      </w:pPr>
    </w:p>
    <w:p w:rsidR="00A72B78" w:rsidRDefault="00A72B78" w:rsidP="00FB502B">
      <w:pPr>
        <w:rPr>
          <w:rFonts w:ascii="Arial" w:hAnsi="Arial" w:cs="Arial"/>
          <w:b/>
          <w:sz w:val="20"/>
          <w:szCs w:val="20"/>
        </w:rPr>
      </w:pPr>
      <w:r w:rsidRPr="00B60B0E">
        <w:rPr>
          <w:rFonts w:ascii="Arial" w:hAnsi="Arial" w:cs="Arial"/>
          <w:b/>
          <w:sz w:val="20"/>
          <w:szCs w:val="20"/>
        </w:rPr>
        <w:t>Minutes and Agenda of Meetings</w:t>
      </w:r>
    </w:p>
    <w:p w:rsidR="00A72B78" w:rsidRPr="00B60B0E" w:rsidRDefault="00A72B78" w:rsidP="00FB502B">
      <w:pPr>
        <w:rPr>
          <w:rFonts w:ascii="Arial" w:hAnsi="Arial" w:cs="Arial"/>
          <w:sz w:val="20"/>
          <w:szCs w:val="20"/>
          <w:lang w:val="en-IE"/>
        </w:rPr>
      </w:pPr>
      <w:r w:rsidRPr="00B60B0E">
        <w:rPr>
          <w:rFonts w:ascii="Arial" w:hAnsi="Arial" w:cs="Arial"/>
          <w:sz w:val="20"/>
          <w:szCs w:val="20"/>
          <w:lang w:val="en-IE"/>
        </w:rPr>
        <w:t xml:space="preserve">The agenda and minutes of previous meeting will be sent out one week in advance of the scheduled meeting and accompanied by any supporting documentation. </w:t>
      </w:r>
    </w:p>
    <w:p w:rsidR="00A72B78" w:rsidRPr="00B60B0E" w:rsidRDefault="00A72B78" w:rsidP="00FB502B">
      <w:pPr>
        <w:rPr>
          <w:rFonts w:ascii="Arial" w:hAnsi="Arial" w:cs="Arial"/>
          <w:b/>
          <w:sz w:val="20"/>
          <w:szCs w:val="20"/>
        </w:rPr>
      </w:pPr>
    </w:p>
    <w:p w:rsidR="00A72B78" w:rsidRDefault="00A72B78" w:rsidP="00FB502B">
      <w:pPr>
        <w:rPr>
          <w:rFonts w:ascii="Arial" w:hAnsi="Arial" w:cs="Arial"/>
          <w:b/>
          <w:sz w:val="20"/>
          <w:szCs w:val="20"/>
        </w:rPr>
      </w:pPr>
      <w:r w:rsidRPr="00B60B0E">
        <w:rPr>
          <w:rFonts w:ascii="Arial" w:hAnsi="Arial" w:cs="Arial"/>
          <w:b/>
          <w:sz w:val="20"/>
          <w:szCs w:val="20"/>
        </w:rPr>
        <w:t>Administrative Support</w:t>
      </w:r>
    </w:p>
    <w:p w:rsidR="00A72B78" w:rsidRPr="00B60B0E" w:rsidRDefault="00A72B78" w:rsidP="00FB502B">
      <w:pPr>
        <w:rPr>
          <w:rFonts w:ascii="Arial" w:hAnsi="Arial" w:cs="Arial"/>
          <w:b/>
          <w:sz w:val="20"/>
          <w:szCs w:val="20"/>
        </w:rPr>
      </w:pPr>
      <w:r w:rsidRPr="00B60B0E">
        <w:rPr>
          <w:rFonts w:ascii="Arial" w:hAnsi="Arial" w:cs="Arial"/>
          <w:sz w:val="20"/>
          <w:szCs w:val="20"/>
        </w:rPr>
        <w:t xml:space="preserve">Administrative support should be available to the Local Implementation Group as required. </w:t>
      </w:r>
    </w:p>
    <w:p w:rsidR="00A72B78" w:rsidRPr="00B60B0E" w:rsidRDefault="00A72B78" w:rsidP="00FB502B">
      <w:pPr>
        <w:rPr>
          <w:rFonts w:ascii="Arial" w:hAnsi="Arial" w:cs="Arial"/>
          <w:b/>
          <w:sz w:val="20"/>
          <w:szCs w:val="20"/>
        </w:rPr>
      </w:pPr>
    </w:p>
    <w:p w:rsidR="00A72B78" w:rsidRDefault="00A72B78" w:rsidP="00FB502B">
      <w:pPr>
        <w:rPr>
          <w:rFonts w:ascii="Arial" w:hAnsi="Arial" w:cs="Arial"/>
          <w:b/>
          <w:sz w:val="20"/>
          <w:szCs w:val="20"/>
        </w:rPr>
      </w:pPr>
      <w:r w:rsidRPr="00B60B0E">
        <w:rPr>
          <w:rFonts w:ascii="Arial" w:hAnsi="Arial" w:cs="Arial"/>
          <w:b/>
          <w:sz w:val="20"/>
          <w:szCs w:val="20"/>
        </w:rPr>
        <w:t>Term</w:t>
      </w:r>
    </w:p>
    <w:p w:rsidR="00A72B78" w:rsidRPr="00B60B0E" w:rsidRDefault="00A72B78" w:rsidP="00FB502B">
      <w:pPr>
        <w:rPr>
          <w:rFonts w:ascii="Arial" w:hAnsi="Arial" w:cs="Arial"/>
          <w:b/>
          <w:sz w:val="20"/>
          <w:szCs w:val="20"/>
        </w:rPr>
      </w:pPr>
      <w:r w:rsidRPr="00B60B0E">
        <w:rPr>
          <w:rFonts w:ascii="Arial" w:hAnsi="Arial" w:cs="Arial"/>
          <w:sz w:val="20"/>
          <w:szCs w:val="20"/>
        </w:rPr>
        <w:t xml:space="preserve">The Advanced Practice (Nursing) Health Care Providers’ Local Implementation Group Terms of Reference (TOR) is effective from the establishment of the group and will be ongoing until terminated by agreement between the parties. </w:t>
      </w:r>
    </w:p>
    <w:p w:rsidR="00A72B78" w:rsidRPr="00B60B0E" w:rsidRDefault="00A72B78" w:rsidP="00FB502B">
      <w:pPr>
        <w:rPr>
          <w:rFonts w:ascii="Arial" w:hAnsi="Arial" w:cs="Arial"/>
          <w:b/>
          <w:sz w:val="20"/>
          <w:szCs w:val="20"/>
        </w:rPr>
      </w:pPr>
    </w:p>
    <w:p w:rsidR="00215F8F" w:rsidRPr="00B60B0E" w:rsidRDefault="00215F8F" w:rsidP="00FB502B">
      <w:pPr>
        <w:rPr>
          <w:rFonts w:ascii="Arial" w:hAnsi="Arial" w:cs="Arial"/>
          <w:b/>
          <w:sz w:val="20"/>
          <w:szCs w:val="20"/>
        </w:rPr>
      </w:pPr>
    </w:p>
    <w:p w:rsidR="00215F8F" w:rsidRPr="00B60B0E" w:rsidRDefault="00215F8F" w:rsidP="00FB502B">
      <w:pPr>
        <w:rPr>
          <w:rFonts w:ascii="Arial" w:hAnsi="Arial" w:cs="Arial"/>
          <w:b/>
          <w:sz w:val="20"/>
          <w:szCs w:val="20"/>
        </w:rPr>
      </w:pPr>
    </w:p>
    <w:p w:rsidR="00A72B78" w:rsidRPr="00B60B0E" w:rsidRDefault="00A72B78" w:rsidP="00FB502B">
      <w:pPr>
        <w:rPr>
          <w:rFonts w:ascii="Arial" w:hAnsi="Arial" w:cs="Arial"/>
          <w:b/>
          <w:sz w:val="20"/>
          <w:szCs w:val="20"/>
        </w:rPr>
      </w:pPr>
      <w:r w:rsidRPr="00B60B0E">
        <w:rPr>
          <w:rFonts w:ascii="Arial" w:hAnsi="Arial" w:cs="Arial"/>
          <w:b/>
          <w:sz w:val="20"/>
          <w:szCs w:val="20"/>
        </w:rPr>
        <w:t>Approved by:   _________________________________</w:t>
      </w:r>
    </w:p>
    <w:p w:rsidR="00A72B78" w:rsidRPr="00B60B0E" w:rsidRDefault="00A72B78" w:rsidP="00FB502B">
      <w:pPr>
        <w:rPr>
          <w:rFonts w:ascii="Arial" w:hAnsi="Arial" w:cs="Arial"/>
          <w:b/>
          <w:sz w:val="20"/>
          <w:szCs w:val="20"/>
        </w:rPr>
      </w:pPr>
      <w:r w:rsidRPr="00B60B0E">
        <w:rPr>
          <w:rFonts w:ascii="Arial" w:hAnsi="Arial" w:cs="Arial"/>
          <w:b/>
          <w:sz w:val="20"/>
          <w:szCs w:val="20"/>
        </w:rPr>
        <w:t xml:space="preserve">                                                                      </w:t>
      </w:r>
    </w:p>
    <w:p w:rsidR="00A72B78" w:rsidRPr="00B60B0E" w:rsidRDefault="00A72B78" w:rsidP="00FB502B">
      <w:pPr>
        <w:rPr>
          <w:rFonts w:ascii="Arial" w:hAnsi="Arial" w:cs="Arial"/>
          <w:sz w:val="20"/>
          <w:szCs w:val="20"/>
        </w:rPr>
      </w:pPr>
      <w:r w:rsidRPr="00B60B0E">
        <w:rPr>
          <w:rFonts w:ascii="Arial" w:hAnsi="Arial" w:cs="Arial"/>
          <w:b/>
          <w:sz w:val="20"/>
          <w:szCs w:val="20"/>
        </w:rPr>
        <w:t xml:space="preserve">Date:  </w:t>
      </w:r>
      <w:r w:rsidR="004B171D">
        <w:rPr>
          <w:rFonts w:ascii="Arial" w:hAnsi="Arial" w:cs="Arial"/>
          <w:b/>
          <w:sz w:val="20"/>
          <w:szCs w:val="20"/>
        </w:rPr>
        <w:t xml:space="preserve">               </w:t>
      </w:r>
      <w:r w:rsidRPr="00B60B0E">
        <w:rPr>
          <w:rFonts w:ascii="Arial" w:hAnsi="Arial" w:cs="Arial"/>
          <w:b/>
          <w:sz w:val="20"/>
          <w:szCs w:val="20"/>
        </w:rPr>
        <w:t>_______</w:t>
      </w:r>
      <w:r w:rsidR="004B171D">
        <w:rPr>
          <w:rFonts w:ascii="Arial" w:hAnsi="Arial" w:cs="Arial"/>
          <w:b/>
          <w:sz w:val="20"/>
          <w:szCs w:val="20"/>
        </w:rPr>
        <w:t>__________________________</w:t>
      </w:r>
    </w:p>
    <w:p w:rsidR="00A72B78" w:rsidRPr="00B60B0E" w:rsidRDefault="00A72B78" w:rsidP="00FB502B">
      <w:pPr>
        <w:rPr>
          <w:rFonts w:ascii="Arial" w:hAnsi="Arial" w:cs="Arial"/>
          <w:b/>
          <w:sz w:val="20"/>
          <w:szCs w:val="20"/>
        </w:rPr>
      </w:pPr>
    </w:p>
    <w:p w:rsidR="00A72B78" w:rsidRPr="00B60B0E" w:rsidRDefault="00A72B78" w:rsidP="00FB502B">
      <w:pPr>
        <w:rPr>
          <w:rFonts w:ascii="Arial" w:hAnsi="Arial" w:cs="Arial"/>
          <w:sz w:val="20"/>
          <w:szCs w:val="20"/>
        </w:rPr>
      </w:pPr>
      <w:r w:rsidRPr="00B60B0E">
        <w:rPr>
          <w:rFonts w:ascii="Arial" w:hAnsi="Arial" w:cs="Arial"/>
          <w:b/>
          <w:sz w:val="20"/>
          <w:szCs w:val="20"/>
        </w:rPr>
        <w:t xml:space="preserve">Chairperson of the Advanced Practice (Nursing) Health Care Providers’ </w:t>
      </w:r>
      <w:r w:rsidR="00E90581" w:rsidRPr="00B60B0E">
        <w:rPr>
          <w:rFonts w:ascii="Arial" w:hAnsi="Arial" w:cs="Arial"/>
          <w:b/>
          <w:sz w:val="20"/>
          <w:szCs w:val="20"/>
        </w:rPr>
        <w:t>Hospital Group/CHO Local</w:t>
      </w:r>
      <w:r w:rsidRPr="00B60B0E">
        <w:rPr>
          <w:rFonts w:ascii="Arial" w:hAnsi="Arial" w:cs="Arial"/>
          <w:b/>
          <w:sz w:val="20"/>
          <w:szCs w:val="20"/>
        </w:rPr>
        <w:t xml:space="preserve"> Implementation Group</w:t>
      </w:r>
    </w:p>
    <w:p w:rsidR="00EE78B4" w:rsidRPr="00B60B0E" w:rsidRDefault="00EE78B4" w:rsidP="00FB502B">
      <w:pPr>
        <w:spacing w:after="200"/>
        <w:rPr>
          <w:rFonts w:ascii="Arial" w:hAnsi="Arial" w:cs="Arial"/>
          <w:color w:val="00B050"/>
          <w:sz w:val="20"/>
          <w:szCs w:val="20"/>
        </w:rPr>
      </w:pPr>
    </w:p>
    <w:p w:rsidR="00EE78B4" w:rsidRPr="00B60B0E" w:rsidRDefault="00EE78B4" w:rsidP="00FB502B">
      <w:pPr>
        <w:spacing w:after="200"/>
        <w:rPr>
          <w:rFonts w:ascii="Arial" w:hAnsi="Arial" w:cs="Arial"/>
          <w:color w:val="00B050"/>
          <w:sz w:val="20"/>
          <w:szCs w:val="20"/>
        </w:rPr>
        <w:sectPr w:rsidR="00EE78B4" w:rsidRPr="00B60B0E" w:rsidSect="003A2F3B">
          <w:footerReference w:type="default" r:id="rId8"/>
          <w:headerReference w:type="first" r:id="rId9"/>
          <w:footerReference w:type="first" r:id="rId10"/>
          <w:pgSz w:w="11906" w:h="16838"/>
          <w:pgMar w:top="1440" w:right="1440" w:bottom="1440" w:left="1418" w:header="170" w:footer="113" w:gutter="0"/>
          <w:cols w:space="708"/>
          <w:titlePg/>
          <w:docGrid w:linePitch="360"/>
        </w:sectPr>
      </w:pPr>
    </w:p>
    <w:p w:rsidR="00E17ED0" w:rsidRPr="00B60B0E" w:rsidRDefault="009466FB" w:rsidP="00FB502B">
      <w:pPr>
        <w:spacing w:after="200"/>
        <w:rPr>
          <w:rFonts w:ascii="Arial" w:hAnsi="Arial" w:cs="Arial"/>
          <w:sz w:val="20"/>
          <w:szCs w:val="20"/>
        </w:rPr>
      </w:pPr>
      <w:r>
        <w:rPr>
          <w:rFonts w:ascii="Arial" w:hAnsi="Arial" w:cs="Arial"/>
          <w:noProof/>
          <w:sz w:val="20"/>
          <w:szCs w:val="20"/>
          <w:lang w:val="en-IE" w:eastAsia="en-IE"/>
        </w:rPr>
        <w:lastRenderedPageBreak/>
        <w:pict>
          <v:shapetype id="_x0000_t32" coordsize="21600,21600" o:spt="32" o:oned="t" path="m,l21600,21600e" filled="f">
            <v:path arrowok="t" fillok="f" o:connecttype="none"/>
            <o:lock v:ext="edit" shapetype="t"/>
          </v:shapetype>
          <v:shape id="AutoShape 6" o:spid="_x0000_s1026" type="#_x0000_t32" style="position:absolute;margin-left:113.3pt;margin-top:275.85pt;width:0;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" strokecolor="#c00000" strokeweight="1.5pt">
            <v:shadow color="#622423 [1605]" opacity=".5" offset="1pt"/>
          </v:shape>
        </w:pict>
      </w:r>
      <w:r w:rsidRPr="009466FB">
        <w:rPr>
          <w:rFonts w:ascii="Arial" w:hAnsi="Arial" w:cs="Arial"/>
          <w:noProof/>
          <w:color w:val="C00000"/>
          <w:sz w:val="20"/>
          <w:szCs w:val="20"/>
          <w:lang w:val="en-IE" w:eastAsia="en-IE"/>
        </w:rPr>
        <w:pict>
          <v:shape id="AutoShape 3" o:spid="_x0000_s1030" type="#_x0000_t32" style="position:absolute;margin-left:572.25pt;margin-top:275.85pt;width:0;height:1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" strokecolor="#c00000" strokeweight="1.5pt">
            <v:shadow color="#622423 [1605]" opacity=".5" offset="1pt"/>
          </v:shape>
        </w:pict>
      </w:r>
      <w:r>
        <w:rPr>
          <w:rFonts w:ascii="Arial" w:hAnsi="Arial" w:cs="Arial"/>
          <w:noProof/>
          <w:sz w:val="20"/>
          <w:szCs w:val="20"/>
          <w:lang w:val="en-IE" w:eastAsia="en-IE"/>
        </w:rPr>
        <w:pict>
          <v:shape id="AutoShape 4" o:spid="_x0000_s1029" type="#_x0000_t32" style="position:absolute;margin-left:458.3pt;margin-top:275.85pt;width:0;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" strokecolor="#c00000" strokeweight="1.5pt">
            <v:shadow color="#622423 [1605]" opacity=".5" offset="1pt"/>
          </v:shape>
        </w:pict>
      </w:r>
      <w:r>
        <w:rPr>
          <w:rFonts w:ascii="Arial" w:hAnsi="Arial" w:cs="Arial"/>
          <w:noProof/>
          <w:sz w:val="20"/>
          <w:szCs w:val="20"/>
          <w:lang w:val="en-IE" w:eastAsia="en-IE"/>
        </w:rPr>
        <w:pict>
          <v:shape id="AutoShape 5" o:spid="_x0000_s1028" type="#_x0000_t32" style="position:absolute;margin-left:229.95pt;margin-top:275.85pt;width:0;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" strokecolor="#c00000" strokeweight="1.5pt">
            <v:shadow color="#622423 [1605]" opacity=".5" offset="1pt"/>
          </v:shape>
        </w:pict>
      </w:r>
      <w:r>
        <w:rPr>
          <w:rFonts w:ascii="Arial" w:hAnsi="Arial" w:cs="Arial"/>
          <w:noProof/>
          <w:sz w:val="20"/>
          <w:szCs w:val="20"/>
          <w:lang w:val="en-IE" w:eastAsia="en-IE"/>
        </w:rPr>
        <w:pict>
          <v:shape id="AutoShape 2" o:spid="_x0000_s1027" type="#_x0000_t32" style="position:absolute;margin-left:113.3pt;margin-top:255.45pt;width:.65pt;height: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"/>
        </w:pict>
      </w:r>
      <w:r w:rsidR="007801B3" w:rsidRPr="00B60B0E">
        <w:rPr>
          <w:rFonts w:ascii="Arial" w:hAnsi="Arial" w:cs="Arial"/>
          <w:noProof/>
          <w:sz w:val="20"/>
          <w:szCs w:val="20"/>
          <w:lang w:val="en-IE" w:eastAsia="en-IE"/>
        </w:rPr>
        <w:drawing>
          <wp:inline distT="0" distB="0" distL="0" distR="0">
            <wp:extent cx="8896350" cy="4362450"/>
            <wp:effectExtent l="0" t="190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868BF" w:rsidRPr="00B60B0E" w:rsidRDefault="008868BF" w:rsidP="00FB502B">
      <w:pPr>
        <w:rPr>
          <w:rFonts w:ascii="Arial" w:hAnsi="Arial" w:cs="Arial"/>
          <w:sz w:val="20"/>
          <w:szCs w:val="20"/>
        </w:rPr>
      </w:pPr>
    </w:p>
    <w:p w:rsidR="008C5598" w:rsidRPr="00B60B0E" w:rsidRDefault="008C5598" w:rsidP="00FB502B">
      <w:pPr>
        <w:rPr>
          <w:rFonts w:ascii="Arial" w:hAnsi="Arial" w:cs="Arial"/>
          <w:sz w:val="20"/>
          <w:szCs w:val="20"/>
        </w:rPr>
        <w:sectPr w:rsidR="008C5598" w:rsidRPr="00B60B0E" w:rsidSect="00A72B78">
          <w:pgSz w:w="16838" w:h="11906" w:orient="landscape"/>
          <w:pgMar w:top="1440" w:right="1440" w:bottom="1440" w:left="1440" w:header="709" w:footer="709" w:gutter="0"/>
          <w:cols w:space="708"/>
          <w:docGrid w:linePitch="360"/>
        </w:sectPr>
      </w:pPr>
    </w:p>
    <w:p w:rsidR="00215F8F" w:rsidRPr="00B60B0E" w:rsidRDefault="00215F8F" w:rsidP="00FB502B">
      <w:pPr>
        <w:rPr>
          <w:rFonts w:ascii="Arial" w:hAnsi="Arial" w:cs="Arial"/>
          <w:b/>
          <w:sz w:val="20"/>
          <w:szCs w:val="20"/>
        </w:rPr>
      </w:pPr>
      <w:r w:rsidRPr="00B60B0E">
        <w:rPr>
          <w:rFonts w:ascii="Arial" w:hAnsi="Arial" w:cs="Arial"/>
          <w:b/>
          <w:sz w:val="20"/>
          <w:szCs w:val="20"/>
        </w:rPr>
        <w:lastRenderedPageBreak/>
        <w:t>References</w:t>
      </w:r>
    </w:p>
    <w:p w:rsidR="00215F8F" w:rsidRPr="00B60B0E" w:rsidRDefault="00215F8F" w:rsidP="00FB502B">
      <w:pPr>
        <w:rPr>
          <w:rFonts w:ascii="Arial" w:hAnsi="Arial" w:cs="Arial"/>
          <w:b/>
          <w:sz w:val="20"/>
          <w:szCs w:val="20"/>
        </w:rPr>
      </w:pPr>
    </w:p>
    <w:p w:rsidR="00215F8F" w:rsidRPr="00B60B0E" w:rsidRDefault="00215F8F" w:rsidP="00FB502B">
      <w:pPr>
        <w:rPr>
          <w:rFonts w:ascii="Arial" w:hAnsi="Arial" w:cs="Arial"/>
          <w:sz w:val="20"/>
          <w:szCs w:val="20"/>
        </w:rPr>
      </w:pPr>
      <w:r w:rsidRPr="00B60B0E">
        <w:rPr>
          <w:rFonts w:ascii="Arial" w:hAnsi="Arial" w:cs="Arial"/>
          <w:sz w:val="20"/>
          <w:szCs w:val="20"/>
        </w:rPr>
        <w:t>Department of Health (2017)</w:t>
      </w:r>
      <w:r w:rsidRPr="00B60B0E">
        <w:rPr>
          <w:rFonts w:ascii="Arial" w:hAnsi="Arial" w:cs="Arial"/>
          <w:i/>
          <w:sz w:val="20"/>
          <w:szCs w:val="20"/>
        </w:rPr>
        <w:t xml:space="preserve"> Developing a Policy for Graduate, Specialist and Advanced Nursing and Midwifery Practice Consultation Paper, </w:t>
      </w:r>
      <w:r w:rsidRPr="00B60B0E">
        <w:rPr>
          <w:rFonts w:ascii="Arial" w:hAnsi="Arial" w:cs="Arial"/>
          <w:sz w:val="20"/>
          <w:szCs w:val="20"/>
        </w:rPr>
        <w:t>Dublin: Office of the Chief Nursing Officer, Department of Health.</w:t>
      </w:r>
    </w:p>
    <w:p w:rsidR="00215F8F" w:rsidRPr="00B60B0E" w:rsidRDefault="00215F8F" w:rsidP="00FB502B">
      <w:pPr>
        <w:rPr>
          <w:rFonts w:ascii="Arial" w:hAnsi="Arial" w:cs="Arial"/>
          <w:sz w:val="20"/>
          <w:szCs w:val="20"/>
        </w:rPr>
      </w:pPr>
    </w:p>
    <w:p w:rsidR="00215F8F" w:rsidRPr="00B60B0E" w:rsidRDefault="00215F8F" w:rsidP="00FB502B">
      <w:pPr>
        <w:rPr>
          <w:rFonts w:ascii="Arial" w:hAnsi="Arial" w:cs="Arial"/>
          <w:b/>
          <w:sz w:val="20"/>
          <w:szCs w:val="20"/>
        </w:rPr>
      </w:pPr>
      <w:r w:rsidRPr="00B60B0E">
        <w:rPr>
          <w:rFonts w:ascii="Arial" w:hAnsi="Arial" w:cs="Arial"/>
          <w:sz w:val="20"/>
          <w:szCs w:val="20"/>
        </w:rPr>
        <w:t xml:space="preserve">Nursing and Midwifery Board of Ireland (2017) </w:t>
      </w:r>
      <w:r w:rsidRPr="00B60B0E">
        <w:rPr>
          <w:rFonts w:ascii="Arial" w:hAnsi="Arial" w:cs="Arial"/>
          <w:i/>
          <w:sz w:val="20"/>
          <w:szCs w:val="20"/>
        </w:rPr>
        <w:t xml:space="preserve">Advanced Practice (Nursing) Standards and Requirements, </w:t>
      </w:r>
      <w:r w:rsidRPr="00B60B0E">
        <w:rPr>
          <w:rFonts w:ascii="Arial" w:hAnsi="Arial" w:cs="Arial"/>
          <w:sz w:val="20"/>
          <w:szCs w:val="20"/>
        </w:rPr>
        <w:t xml:space="preserve">Dublin: Nursing and Midwifery Board of Ireland.  </w:t>
      </w:r>
    </w:p>
    <w:p w:rsidR="008C5598" w:rsidRPr="00B60B0E" w:rsidRDefault="008C5598" w:rsidP="00FB502B">
      <w:pPr>
        <w:rPr>
          <w:rFonts w:ascii="Arial" w:hAnsi="Arial" w:cs="Arial"/>
          <w:sz w:val="20"/>
          <w:szCs w:val="20"/>
        </w:rPr>
      </w:pPr>
    </w:p>
    <w:p w:rsidR="008C5598" w:rsidRPr="00B60B0E" w:rsidRDefault="008C5598" w:rsidP="00FB502B">
      <w:pPr>
        <w:rPr>
          <w:rFonts w:ascii="Arial" w:hAnsi="Arial" w:cs="Arial"/>
          <w:sz w:val="20"/>
          <w:szCs w:val="20"/>
        </w:rPr>
      </w:pPr>
    </w:p>
    <w:sectPr w:rsidR="008C5598" w:rsidRPr="00B60B0E" w:rsidSect="0028372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201" w:rsidRDefault="00366201" w:rsidP="00C4551D">
      <w:r>
        <w:separator/>
      </w:r>
    </w:p>
  </w:endnote>
  <w:endnote w:type="continuationSeparator" w:id="0">
    <w:p w:rsidR="00366201" w:rsidRDefault="00366201" w:rsidP="00C45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8D" w:rsidRDefault="00EF708D" w:rsidP="00EF708D">
    <w:pPr>
      <w:pStyle w:val="Footer"/>
      <w:pBdr>
        <w:top w:val="thinThickSmallGap" w:sz="24" w:space="1" w:color="622423" w:themeColor="accent2" w:themeShade="7F"/>
      </w:pBdr>
      <w:rPr>
        <w:rFonts w:ascii="Arial" w:eastAsiaTheme="majorEastAsia" w:hAnsi="Arial" w:cs="Arial"/>
        <w:sz w:val="16"/>
        <w:szCs w:val="16"/>
      </w:rPr>
    </w:pPr>
    <w:r w:rsidRPr="00AA7745">
      <w:rPr>
        <w:rFonts w:ascii="Arial" w:eastAsiaTheme="majorEastAsia" w:hAnsi="Arial" w:cs="Arial"/>
        <w:sz w:val="16"/>
        <w:szCs w:val="16"/>
      </w:rPr>
      <w:t xml:space="preserve">These terms of reference can be adapted for </w:t>
    </w:r>
    <w:r>
      <w:rPr>
        <w:rFonts w:ascii="Arial" w:eastAsiaTheme="majorEastAsia" w:hAnsi="Arial" w:cs="Arial"/>
        <w:sz w:val="16"/>
        <w:szCs w:val="16"/>
      </w:rPr>
      <w:t xml:space="preserve">use by </w:t>
    </w:r>
    <w:r w:rsidRPr="00AA7745">
      <w:rPr>
        <w:rFonts w:ascii="Arial" w:eastAsiaTheme="majorEastAsia" w:hAnsi="Arial" w:cs="Arial"/>
        <w:sz w:val="16"/>
        <w:szCs w:val="16"/>
      </w:rPr>
      <w:t xml:space="preserve">the </w:t>
    </w:r>
    <w:r>
      <w:rPr>
        <w:rFonts w:ascii="Arial" w:eastAsiaTheme="majorEastAsia" w:hAnsi="Arial" w:cs="Arial"/>
        <w:sz w:val="16"/>
        <w:szCs w:val="16"/>
      </w:rPr>
      <w:t>H</w:t>
    </w:r>
    <w:r w:rsidRPr="00AA7745">
      <w:rPr>
        <w:rFonts w:ascii="Arial" w:eastAsiaTheme="majorEastAsia" w:hAnsi="Arial" w:cs="Arial"/>
        <w:sz w:val="16"/>
        <w:szCs w:val="16"/>
      </w:rPr>
      <w:t xml:space="preserve">ospital </w:t>
    </w:r>
    <w:r>
      <w:rPr>
        <w:rFonts w:ascii="Arial" w:eastAsiaTheme="majorEastAsia" w:hAnsi="Arial" w:cs="Arial"/>
        <w:sz w:val="16"/>
        <w:szCs w:val="16"/>
      </w:rPr>
      <w:t>G</w:t>
    </w:r>
    <w:r w:rsidRPr="00AA7745">
      <w:rPr>
        <w:rFonts w:ascii="Arial" w:eastAsiaTheme="majorEastAsia" w:hAnsi="Arial" w:cs="Arial"/>
        <w:sz w:val="16"/>
        <w:szCs w:val="16"/>
      </w:rPr>
      <w:t xml:space="preserve">roup/ CHO or </w:t>
    </w:r>
    <w:r>
      <w:rPr>
        <w:rFonts w:ascii="Arial" w:eastAsiaTheme="majorEastAsia" w:hAnsi="Arial" w:cs="Arial"/>
        <w:sz w:val="16"/>
        <w:szCs w:val="16"/>
      </w:rPr>
      <w:t>individual Hospital                              July 2018</w:t>
    </w:r>
  </w:p>
  <w:p w:rsidR="00EF708D" w:rsidRDefault="00EF708D">
    <w:pPr>
      <w:pStyle w:val="Footer"/>
      <w:jc w:val="center"/>
    </w:pPr>
  </w:p>
  <w:p w:rsidR="00EF708D" w:rsidRDefault="009466FB">
    <w:pPr>
      <w:pStyle w:val="Footer"/>
      <w:jc w:val="center"/>
    </w:pPr>
    <w:sdt>
      <w:sdtPr>
        <w:id w:val="-881019408"/>
        <w:docPartObj>
          <w:docPartGallery w:val="Page Numbers (Bottom of Page)"/>
          <w:docPartUnique/>
        </w:docPartObj>
      </w:sdtPr>
      <w:sdtEndPr>
        <w:rPr>
          <w:noProof/>
        </w:rPr>
      </w:sdtEndPr>
      <w:sdtContent>
        <w:r>
          <w:fldChar w:fldCharType="begin"/>
        </w:r>
        <w:r w:rsidR="00EF708D">
          <w:instrText xml:space="preserve"> PAGE   \* MERGEFORMAT </w:instrText>
        </w:r>
        <w:r>
          <w:fldChar w:fldCharType="separate"/>
        </w:r>
        <w:r w:rsidR="00CC376A">
          <w:rPr>
            <w:noProof/>
          </w:rPr>
          <w:t>5</w:t>
        </w:r>
        <w:r>
          <w:rPr>
            <w:noProof/>
          </w:rPr>
          <w:fldChar w:fldCharType="end"/>
        </w:r>
      </w:sdtContent>
    </w:sdt>
  </w:p>
  <w:p w:rsidR="00C4551D" w:rsidRPr="00EF708D" w:rsidRDefault="00C4551D" w:rsidP="00EF70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8D" w:rsidRDefault="00EF708D" w:rsidP="00EF708D">
    <w:pPr>
      <w:pStyle w:val="Footer"/>
      <w:pBdr>
        <w:top w:val="thinThickSmallGap" w:sz="24" w:space="1" w:color="622423" w:themeColor="accent2" w:themeShade="7F"/>
      </w:pBdr>
      <w:rPr>
        <w:rFonts w:ascii="Arial" w:eastAsiaTheme="majorEastAsia" w:hAnsi="Arial" w:cs="Arial"/>
        <w:sz w:val="16"/>
        <w:szCs w:val="16"/>
      </w:rPr>
    </w:pPr>
    <w:r w:rsidRPr="00AA7745">
      <w:rPr>
        <w:rFonts w:ascii="Arial" w:eastAsiaTheme="majorEastAsia" w:hAnsi="Arial" w:cs="Arial"/>
        <w:sz w:val="16"/>
        <w:szCs w:val="16"/>
      </w:rPr>
      <w:t xml:space="preserve">These terms of reference can be adapted for </w:t>
    </w:r>
    <w:r>
      <w:rPr>
        <w:rFonts w:ascii="Arial" w:eastAsiaTheme="majorEastAsia" w:hAnsi="Arial" w:cs="Arial"/>
        <w:sz w:val="16"/>
        <w:szCs w:val="16"/>
      </w:rPr>
      <w:t xml:space="preserve">use by </w:t>
    </w:r>
    <w:r w:rsidRPr="00AA7745">
      <w:rPr>
        <w:rFonts w:ascii="Arial" w:eastAsiaTheme="majorEastAsia" w:hAnsi="Arial" w:cs="Arial"/>
        <w:sz w:val="16"/>
        <w:szCs w:val="16"/>
      </w:rPr>
      <w:t xml:space="preserve">the </w:t>
    </w:r>
    <w:r>
      <w:rPr>
        <w:rFonts w:ascii="Arial" w:eastAsiaTheme="majorEastAsia" w:hAnsi="Arial" w:cs="Arial"/>
        <w:sz w:val="16"/>
        <w:szCs w:val="16"/>
      </w:rPr>
      <w:t>H</w:t>
    </w:r>
    <w:r w:rsidRPr="00AA7745">
      <w:rPr>
        <w:rFonts w:ascii="Arial" w:eastAsiaTheme="majorEastAsia" w:hAnsi="Arial" w:cs="Arial"/>
        <w:sz w:val="16"/>
        <w:szCs w:val="16"/>
      </w:rPr>
      <w:t xml:space="preserve">ospital </w:t>
    </w:r>
    <w:r>
      <w:rPr>
        <w:rFonts w:ascii="Arial" w:eastAsiaTheme="majorEastAsia" w:hAnsi="Arial" w:cs="Arial"/>
        <w:sz w:val="16"/>
        <w:szCs w:val="16"/>
      </w:rPr>
      <w:t>G</w:t>
    </w:r>
    <w:r w:rsidRPr="00AA7745">
      <w:rPr>
        <w:rFonts w:ascii="Arial" w:eastAsiaTheme="majorEastAsia" w:hAnsi="Arial" w:cs="Arial"/>
        <w:sz w:val="16"/>
        <w:szCs w:val="16"/>
      </w:rPr>
      <w:t xml:space="preserve">roup/ CHO or </w:t>
    </w:r>
    <w:r>
      <w:rPr>
        <w:rFonts w:ascii="Arial" w:eastAsiaTheme="majorEastAsia" w:hAnsi="Arial" w:cs="Arial"/>
        <w:sz w:val="16"/>
        <w:szCs w:val="16"/>
      </w:rPr>
      <w:t>individual Hospital                              July 2018</w:t>
    </w:r>
  </w:p>
  <w:p w:rsidR="00EF708D" w:rsidRDefault="00EF708D">
    <w:pPr>
      <w:pStyle w:val="Footer"/>
      <w:jc w:val="center"/>
    </w:pPr>
  </w:p>
  <w:p w:rsidR="00EF708D" w:rsidRDefault="009466FB">
    <w:pPr>
      <w:pStyle w:val="Footer"/>
      <w:jc w:val="center"/>
    </w:pPr>
    <w:sdt>
      <w:sdtPr>
        <w:id w:val="345063774"/>
        <w:docPartObj>
          <w:docPartGallery w:val="Page Numbers (Bottom of Page)"/>
          <w:docPartUnique/>
        </w:docPartObj>
      </w:sdtPr>
      <w:sdtEndPr>
        <w:rPr>
          <w:noProof/>
        </w:rPr>
      </w:sdtEndPr>
      <w:sdtContent>
        <w:r>
          <w:fldChar w:fldCharType="begin"/>
        </w:r>
        <w:r w:rsidR="00EF708D">
          <w:instrText xml:space="preserve"> PAGE   \* MERGEFORMAT </w:instrText>
        </w:r>
        <w:r>
          <w:fldChar w:fldCharType="separate"/>
        </w:r>
        <w:r w:rsidR="00CC376A">
          <w:rPr>
            <w:noProof/>
          </w:rPr>
          <w:t>1</w:t>
        </w:r>
        <w:r>
          <w:rPr>
            <w:noProof/>
          </w:rPr>
          <w:fldChar w:fldCharType="end"/>
        </w:r>
      </w:sdtContent>
    </w:sdt>
  </w:p>
  <w:p w:rsidR="00AA7745" w:rsidRDefault="00AA77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201" w:rsidRDefault="00366201" w:rsidP="00C4551D">
      <w:r>
        <w:separator/>
      </w:r>
    </w:p>
  </w:footnote>
  <w:footnote w:type="continuationSeparator" w:id="0">
    <w:p w:rsidR="00366201" w:rsidRDefault="00366201" w:rsidP="00C45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57" w:rsidRPr="00806DA2" w:rsidRDefault="00E8621C" w:rsidP="00806DA2">
    <w:pPr>
      <w:pStyle w:val="Header"/>
    </w:pPr>
    <w:r>
      <w:rPr>
        <w:noProof/>
        <w:lang w:val="en-IE" w:eastAsia="en-IE"/>
      </w:rPr>
      <w:drawing>
        <wp:inline distT="0" distB="0" distL="0" distR="0">
          <wp:extent cx="1895740" cy="371527"/>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5740" cy="371527"/>
                  </a:xfrm>
                  <a:prstGeom prst="rect">
                    <a:avLst/>
                  </a:prstGeom>
                </pic:spPr>
              </pic:pic>
            </a:graphicData>
          </a:graphic>
        </wp:inline>
      </w:drawing>
    </w:r>
    <w:r w:rsidR="00806DA2">
      <w:t xml:space="preserve">                                                     </w:t>
    </w:r>
    <w:r w:rsidR="00806DA2">
      <w:rPr>
        <w:noProof/>
        <w:lang w:val="en-IE" w:eastAsia="en-IE"/>
      </w:rPr>
      <w:drawing>
        <wp:inline distT="0" distB="0" distL="0" distR="0">
          <wp:extent cx="1714739" cy="62873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MSD Logo.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739" cy="62873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772"/>
    <w:multiLevelType w:val="hybridMultilevel"/>
    <w:tmpl w:val="05ECAE2E"/>
    <w:lvl w:ilvl="0" w:tplc="95FC73D8">
      <w:start w:val="1"/>
      <w:numFmt w:val="decimal"/>
      <w:lvlText w:val="%1)"/>
      <w:lvlJc w:val="left"/>
      <w:pPr>
        <w:ind w:left="1440" w:hanging="360"/>
      </w:pPr>
      <w:rPr>
        <w:rFonts w:asciiTheme="minorHAnsi" w:eastAsia="Times New Roman" w:hAnsiTheme="minorHAnsi" w:cs="Times New Roman"/>
      </w:rPr>
    </w:lvl>
    <w:lvl w:ilvl="1" w:tplc="18090019">
      <w:start w:val="1"/>
      <w:numFmt w:val="lowerLetter"/>
      <w:lvlText w:val="%2."/>
      <w:lvlJc w:val="left"/>
      <w:pPr>
        <w:ind w:left="3960" w:hanging="360"/>
      </w:pPr>
    </w:lvl>
    <w:lvl w:ilvl="2" w:tplc="1809001B">
      <w:start w:val="1"/>
      <w:numFmt w:val="lowerRoman"/>
      <w:lvlText w:val="%3."/>
      <w:lvlJc w:val="right"/>
      <w:pPr>
        <w:ind w:left="4680" w:hanging="180"/>
      </w:pPr>
    </w:lvl>
    <w:lvl w:ilvl="3" w:tplc="1809000F">
      <w:start w:val="1"/>
      <w:numFmt w:val="decimal"/>
      <w:lvlText w:val="%4."/>
      <w:lvlJc w:val="left"/>
      <w:pPr>
        <w:ind w:left="5400" w:hanging="360"/>
      </w:pPr>
    </w:lvl>
    <w:lvl w:ilvl="4" w:tplc="18090019">
      <w:start w:val="1"/>
      <w:numFmt w:val="lowerLetter"/>
      <w:lvlText w:val="%5."/>
      <w:lvlJc w:val="left"/>
      <w:pPr>
        <w:ind w:left="6120" w:hanging="360"/>
      </w:pPr>
    </w:lvl>
    <w:lvl w:ilvl="5" w:tplc="1809001B">
      <w:start w:val="1"/>
      <w:numFmt w:val="lowerRoman"/>
      <w:lvlText w:val="%6."/>
      <w:lvlJc w:val="right"/>
      <w:pPr>
        <w:ind w:left="6840" w:hanging="180"/>
      </w:pPr>
    </w:lvl>
    <w:lvl w:ilvl="6" w:tplc="1809000F">
      <w:start w:val="1"/>
      <w:numFmt w:val="decimal"/>
      <w:lvlText w:val="%7."/>
      <w:lvlJc w:val="left"/>
      <w:pPr>
        <w:ind w:left="7560" w:hanging="360"/>
      </w:pPr>
    </w:lvl>
    <w:lvl w:ilvl="7" w:tplc="18090019">
      <w:start w:val="1"/>
      <w:numFmt w:val="lowerLetter"/>
      <w:lvlText w:val="%8."/>
      <w:lvlJc w:val="left"/>
      <w:pPr>
        <w:ind w:left="8280" w:hanging="360"/>
      </w:pPr>
    </w:lvl>
    <w:lvl w:ilvl="8" w:tplc="1809001B">
      <w:start w:val="1"/>
      <w:numFmt w:val="lowerRoman"/>
      <w:lvlText w:val="%9."/>
      <w:lvlJc w:val="right"/>
      <w:pPr>
        <w:ind w:left="9000" w:hanging="180"/>
      </w:pPr>
    </w:lvl>
  </w:abstractNum>
  <w:abstractNum w:abstractNumId="1">
    <w:nsid w:val="20F33FB1"/>
    <w:multiLevelType w:val="hybridMultilevel"/>
    <w:tmpl w:val="C902C6CE"/>
    <w:lvl w:ilvl="0" w:tplc="4C4EB938">
      <w:start w:val="1"/>
      <w:numFmt w:val="bullet"/>
      <w:lvlText w:val=""/>
      <w:lvlJc w:val="left"/>
      <w:pPr>
        <w:ind w:left="786" w:hanging="360"/>
      </w:pPr>
      <w:rPr>
        <w:rFonts w:ascii="Symbol" w:hAnsi="Symbol" w:hint="default"/>
        <w:color w:val="auto"/>
      </w:rPr>
    </w:lvl>
    <w:lvl w:ilvl="1" w:tplc="B34CFB34">
      <w:numFmt w:val="bullet"/>
      <w:lvlText w:val="-"/>
      <w:lvlJc w:val="left"/>
      <w:pPr>
        <w:ind w:left="1506" w:hanging="360"/>
      </w:pPr>
      <w:rPr>
        <w:rFonts w:ascii="Times New Roman" w:eastAsia="Times New Roman" w:hAnsi="Times New Roman" w:cs="Times New Roman"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
    <w:nsid w:val="2A1819D7"/>
    <w:multiLevelType w:val="hybridMultilevel"/>
    <w:tmpl w:val="067AC2A2"/>
    <w:lvl w:ilvl="0" w:tplc="7C845EB6">
      <w:start w:val="1"/>
      <w:numFmt w:val="decimal"/>
      <w:lvlText w:val="%1."/>
      <w:lvlJc w:val="left"/>
      <w:pPr>
        <w:ind w:left="360" w:hanging="360"/>
      </w:pPr>
      <w:rPr>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34707221"/>
    <w:multiLevelType w:val="hybridMultilevel"/>
    <w:tmpl w:val="39F27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A4E7A69"/>
    <w:multiLevelType w:val="hybridMultilevel"/>
    <w:tmpl w:val="C87CCE2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4A70775B"/>
    <w:multiLevelType w:val="hybridMultilevel"/>
    <w:tmpl w:val="81DEB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F7D7D4E"/>
    <w:multiLevelType w:val="hybridMultilevel"/>
    <w:tmpl w:val="667063C0"/>
    <w:lvl w:ilvl="0" w:tplc="196832B6">
      <w:start w:val="1"/>
      <w:numFmt w:val="bullet"/>
      <w:lvlText w:val=""/>
      <w:lvlJc w:val="left"/>
      <w:pPr>
        <w:ind w:left="513" w:hanging="360"/>
      </w:pPr>
      <w:rPr>
        <w:rFonts w:ascii="Symbol" w:hAnsi="Symbol" w:hint="default"/>
        <w:color w:val="auto"/>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A72B78"/>
    <w:rsid w:val="00015892"/>
    <w:rsid w:val="000815EA"/>
    <w:rsid w:val="00084EC1"/>
    <w:rsid w:val="000A2968"/>
    <w:rsid w:val="000E1A53"/>
    <w:rsid w:val="000E2DEE"/>
    <w:rsid w:val="0012244C"/>
    <w:rsid w:val="00193C0D"/>
    <w:rsid w:val="00194C40"/>
    <w:rsid w:val="001B2695"/>
    <w:rsid w:val="001C041A"/>
    <w:rsid w:val="00215F8F"/>
    <w:rsid w:val="00232CC5"/>
    <w:rsid w:val="00235E09"/>
    <w:rsid w:val="002C4141"/>
    <w:rsid w:val="002C5979"/>
    <w:rsid w:val="00321EFC"/>
    <w:rsid w:val="00346F89"/>
    <w:rsid w:val="00366201"/>
    <w:rsid w:val="0037732E"/>
    <w:rsid w:val="003A2F3B"/>
    <w:rsid w:val="004104A0"/>
    <w:rsid w:val="00440EDF"/>
    <w:rsid w:val="004723A8"/>
    <w:rsid w:val="00473506"/>
    <w:rsid w:val="004B171D"/>
    <w:rsid w:val="005014D6"/>
    <w:rsid w:val="005347C0"/>
    <w:rsid w:val="005371C0"/>
    <w:rsid w:val="00545CB7"/>
    <w:rsid w:val="00566473"/>
    <w:rsid w:val="00587A1E"/>
    <w:rsid w:val="005B2BC4"/>
    <w:rsid w:val="005C663B"/>
    <w:rsid w:val="005D560D"/>
    <w:rsid w:val="0060163F"/>
    <w:rsid w:val="006659E7"/>
    <w:rsid w:val="00675A99"/>
    <w:rsid w:val="00677C24"/>
    <w:rsid w:val="006A00C3"/>
    <w:rsid w:val="006E4F38"/>
    <w:rsid w:val="00714514"/>
    <w:rsid w:val="0072780D"/>
    <w:rsid w:val="00737E88"/>
    <w:rsid w:val="007801B3"/>
    <w:rsid w:val="008031E8"/>
    <w:rsid w:val="00806DA2"/>
    <w:rsid w:val="00822696"/>
    <w:rsid w:val="00854D30"/>
    <w:rsid w:val="00864940"/>
    <w:rsid w:val="00885B8C"/>
    <w:rsid w:val="008868BF"/>
    <w:rsid w:val="00887B90"/>
    <w:rsid w:val="00895430"/>
    <w:rsid w:val="008A56BB"/>
    <w:rsid w:val="008C2485"/>
    <w:rsid w:val="008C5598"/>
    <w:rsid w:val="008F2768"/>
    <w:rsid w:val="0092687C"/>
    <w:rsid w:val="00926B9A"/>
    <w:rsid w:val="009466FB"/>
    <w:rsid w:val="00953674"/>
    <w:rsid w:val="009872BB"/>
    <w:rsid w:val="0099570C"/>
    <w:rsid w:val="00A72B78"/>
    <w:rsid w:val="00A83735"/>
    <w:rsid w:val="00A91073"/>
    <w:rsid w:val="00AA7745"/>
    <w:rsid w:val="00AB69E9"/>
    <w:rsid w:val="00AD03BD"/>
    <w:rsid w:val="00B135FD"/>
    <w:rsid w:val="00B25A0B"/>
    <w:rsid w:val="00B60B0E"/>
    <w:rsid w:val="00B6595E"/>
    <w:rsid w:val="00B670D3"/>
    <w:rsid w:val="00B94972"/>
    <w:rsid w:val="00BB0894"/>
    <w:rsid w:val="00BB71DB"/>
    <w:rsid w:val="00BF5257"/>
    <w:rsid w:val="00C01AE0"/>
    <w:rsid w:val="00C05220"/>
    <w:rsid w:val="00C17F28"/>
    <w:rsid w:val="00C375EF"/>
    <w:rsid w:val="00C4551D"/>
    <w:rsid w:val="00CC29A6"/>
    <w:rsid w:val="00CC376A"/>
    <w:rsid w:val="00CD0581"/>
    <w:rsid w:val="00CF3CBB"/>
    <w:rsid w:val="00D114C3"/>
    <w:rsid w:val="00D929E7"/>
    <w:rsid w:val="00DC2755"/>
    <w:rsid w:val="00E14619"/>
    <w:rsid w:val="00E15648"/>
    <w:rsid w:val="00E17ED0"/>
    <w:rsid w:val="00E54D5B"/>
    <w:rsid w:val="00E558C0"/>
    <w:rsid w:val="00E71740"/>
    <w:rsid w:val="00E8621C"/>
    <w:rsid w:val="00E90581"/>
    <w:rsid w:val="00EE78B4"/>
    <w:rsid w:val="00EE7ECE"/>
    <w:rsid w:val="00EF708D"/>
    <w:rsid w:val="00F249A0"/>
    <w:rsid w:val="00F2545F"/>
    <w:rsid w:val="00F558CA"/>
    <w:rsid w:val="00F64B0C"/>
    <w:rsid w:val="00F66793"/>
    <w:rsid w:val="00F76ACB"/>
    <w:rsid w:val="00F84F47"/>
    <w:rsid w:val="00FB502B"/>
    <w:rsid w:val="00FD6E5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onnector" idref="#AutoShape 6"/>
        <o:r id="V:Rule2" type="connector" idref="#AutoShape 3"/>
        <o:r id="V:Rule3" type="connector" idref="#AutoShape 4"/>
        <o:r id="V:Rule4" type="connector" idref="#AutoShape 5"/>
        <o:r id="V:Rule5"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7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B78"/>
    <w:pPr>
      <w:ind w:left="720"/>
      <w:contextualSpacing/>
    </w:pPr>
  </w:style>
  <w:style w:type="table" w:styleId="TableGrid">
    <w:name w:val="Table Grid"/>
    <w:basedOn w:val="TableNormal"/>
    <w:uiPriority w:val="59"/>
    <w:rsid w:val="00A72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C5598"/>
    <w:pPr>
      <w:spacing w:after="0" w:line="240" w:lineRule="auto"/>
    </w:pPr>
    <w:rPr>
      <w:rFonts w:ascii="Calibri" w:eastAsia="Times New Roman" w:hAnsi="Calibri" w:cs="Times New Roman"/>
      <w:lang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75EF"/>
    <w:rPr>
      <w:rFonts w:ascii="Tahoma" w:hAnsi="Tahoma" w:cs="Tahoma"/>
      <w:sz w:val="16"/>
      <w:szCs w:val="16"/>
    </w:rPr>
  </w:style>
  <w:style w:type="character" w:customStyle="1" w:styleId="BalloonTextChar">
    <w:name w:val="Balloon Text Char"/>
    <w:basedOn w:val="DefaultParagraphFont"/>
    <w:link w:val="BalloonText"/>
    <w:uiPriority w:val="99"/>
    <w:semiHidden/>
    <w:rsid w:val="00C375EF"/>
    <w:rPr>
      <w:rFonts w:ascii="Tahoma" w:eastAsia="Times New Roman" w:hAnsi="Tahoma" w:cs="Tahoma"/>
      <w:sz w:val="16"/>
      <w:szCs w:val="16"/>
      <w:lang w:val="en-GB" w:eastAsia="en-GB"/>
    </w:rPr>
  </w:style>
  <w:style w:type="paragraph" w:styleId="Quote">
    <w:name w:val="Quote"/>
    <w:basedOn w:val="Normal"/>
    <w:next w:val="Normal"/>
    <w:link w:val="QuoteChar"/>
    <w:uiPriority w:val="29"/>
    <w:qFormat/>
    <w:rsid w:val="00215F8F"/>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215F8F"/>
    <w:rPr>
      <w:rFonts w:eastAsiaTheme="minorEastAsia"/>
      <w:i/>
      <w:iCs/>
      <w:color w:val="000000" w:themeColor="text1"/>
      <w:lang w:val="en-US" w:eastAsia="ja-JP"/>
    </w:rPr>
  </w:style>
  <w:style w:type="paragraph" w:customStyle="1" w:styleId="Default">
    <w:name w:val="Default"/>
    <w:rsid w:val="00CF3CB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C4551D"/>
    <w:pPr>
      <w:tabs>
        <w:tab w:val="center" w:pos="4513"/>
        <w:tab w:val="right" w:pos="9026"/>
      </w:tabs>
    </w:pPr>
  </w:style>
  <w:style w:type="character" w:customStyle="1" w:styleId="HeaderChar">
    <w:name w:val="Header Char"/>
    <w:basedOn w:val="DefaultParagraphFont"/>
    <w:link w:val="Header"/>
    <w:uiPriority w:val="99"/>
    <w:rsid w:val="00C4551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4551D"/>
    <w:pPr>
      <w:tabs>
        <w:tab w:val="center" w:pos="4513"/>
        <w:tab w:val="right" w:pos="9026"/>
      </w:tabs>
    </w:pPr>
  </w:style>
  <w:style w:type="character" w:customStyle="1" w:styleId="FooterChar">
    <w:name w:val="Footer Char"/>
    <w:basedOn w:val="DefaultParagraphFont"/>
    <w:link w:val="Footer"/>
    <w:uiPriority w:val="99"/>
    <w:rsid w:val="00C4551D"/>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7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B78"/>
    <w:pPr>
      <w:ind w:left="720"/>
      <w:contextualSpacing/>
    </w:pPr>
  </w:style>
  <w:style w:type="table" w:styleId="TableGrid">
    <w:name w:val="Table Grid"/>
    <w:basedOn w:val="TableNormal"/>
    <w:uiPriority w:val="59"/>
    <w:rsid w:val="00A7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5598"/>
    <w:pPr>
      <w:spacing w:after="0" w:line="240" w:lineRule="auto"/>
    </w:pPr>
    <w:rPr>
      <w:rFonts w:ascii="Calibri" w:eastAsia="Times New Roman" w:hAnsi="Calibri"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375EF"/>
    <w:rPr>
      <w:rFonts w:ascii="Tahoma" w:hAnsi="Tahoma" w:cs="Tahoma"/>
      <w:sz w:val="16"/>
      <w:szCs w:val="16"/>
    </w:rPr>
  </w:style>
  <w:style w:type="character" w:customStyle="1" w:styleId="BalloonTextChar">
    <w:name w:val="Balloon Text Char"/>
    <w:basedOn w:val="DefaultParagraphFont"/>
    <w:link w:val="BalloonText"/>
    <w:uiPriority w:val="99"/>
    <w:semiHidden/>
    <w:rsid w:val="00C375EF"/>
    <w:rPr>
      <w:rFonts w:ascii="Tahoma" w:eastAsia="Times New Roman" w:hAnsi="Tahoma" w:cs="Tahoma"/>
      <w:sz w:val="16"/>
      <w:szCs w:val="16"/>
      <w:lang w:val="en-GB" w:eastAsia="en-GB"/>
    </w:rPr>
  </w:style>
  <w:style w:type="paragraph" w:styleId="Quote">
    <w:name w:val="Quote"/>
    <w:basedOn w:val="Normal"/>
    <w:next w:val="Normal"/>
    <w:link w:val="QuoteChar"/>
    <w:uiPriority w:val="29"/>
    <w:qFormat/>
    <w:rsid w:val="00215F8F"/>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215F8F"/>
    <w:rPr>
      <w:rFonts w:eastAsiaTheme="minorEastAsia"/>
      <w:i/>
      <w:iCs/>
      <w:color w:val="000000" w:themeColor="text1"/>
      <w:lang w:val="en-US" w:eastAsia="ja-JP"/>
    </w:rPr>
  </w:style>
  <w:style w:type="paragraph" w:customStyle="1" w:styleId="Default">
    <w:name w:val="Default"/>
    <w:rsid w:val="00CF3CB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C4551D"/>
    <w:pPr>
      <w:tabs>
        <w:tab w:val="center" w:pos="4513"/>
        <w:tab w:val="right" w:pos="9026"/>
      </w:tabs>
    </w:pPr>
  </w:style>
  <w:style w:type="character" w:customStyle="1" w:styleId="HeaderChar">
    <w:name w:val="Header Char"/>
    <w:basedOn w:val="DefaultParagraphFont"/>
    <w:link w:val="Header"/>
    <w:uiPriority w:val="99"/>
    <w:rsid w:val="00C4551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4551D"/>
    <w:pPr>
      <w:tabs>
        <w:tab w:val="center" w:pos="4513"/>
        <w:tab w:val="right" w:pos="9026"/>
      </w:tabs>
    </w:pPr>
  </w:style>
  <w:style w:type="character" w:customStyle="1" w:styleId="FooterChar">
    <w:name w:val="Footer Char"/>
    <w:basedOn w:val="DefaultParagraphFont"/>
    <w:link w:val="Footer"/>
    <w:uiPriority w:val="99"/>
    <w:rsid w:val="00C4551D"/>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804660248">
      <w:bodyDiv w:val="1"/>
      <w:marLeft w:val="0"/>
      <w:marRight w:val="0"/>
      <w:marTop w:val="0"/>
      <w:marBottom w:val="0"/>
      <w:divBdr>
        <w:top w:val="none" w:sz="0" w:space="0" w:color="auto"/>
        <w:left w:val="none" w:sz="0" w:space="0" w:color="auto"/>
        <w:bottom w:val="none" w:sz="0" w:space="0" w:color="auto"/>
        <w:right w:val="none" w:sz="0" w:space="0" w:color="auto"/>
      </w:divBdr>
      <w:divsChild>
        <w:div w:id="14268056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2072BA-74B0-4F25-AD64-D4A2F93402EA}" type="doc">
      <dgm:prSet loTypeId="urn:microsoft.com/office/officeart/2005/8/layout/hierarchy6" loCatId="hierarchy" qsTypeId="urn:microsoft.com/office/officeart/2005/8/quickstyle/simple3" qsCatId="simple" csTypeId="urn:microsoft.com/office/officeart/2005/8/colors/colorful5" csCatId="colorful" phldr="1"/>
      <dgm:spPr/>
      <dgm:t>
        <a:bodyPr/>
        <a:lstStyle/>
        <a:p>
          <a:endParaRPr lang="en-IE"/>
        </a:p>
      </dgm:t>
    </dgm:pt>
    <dgm:pt modelId="{B89412C1-9341-4706-BE8E-5EACAFB90F11}">
      <dgm:prSet phldrT="[Text]"/>
      <dgm:spPr/>
      <dgm:t>
        <a:bodyPr/>
        <a:lstStyle/>
        <a:p>
          <a:pPr algn="ctr"/>
          <a:r>
            <a:rPr lang="en-IE">
              <a:solidFill>
                <a:sysClr val="windowText" lastClr="000000"/>
              </a:solidFill>
            </a:rPr>
            <a:t>Department of Health Steering Committee</a:t>
          </a:r>
        </a:p>
        <a:p>
          <a:pPr algn="ctr"/>
          <a:r>
            <a:rPr lang="en-IE">
              <a:solidFill>
                <a:sysClr val="windowText" lastClr="000000"/>
              </a:solidFill>
            </a:rPr>
            <a:t> </a:t>
          </a:r>
        </a:p>
      </dgm:t>
    </dgm:pt>
    <dgm:pt modelId="{09B8942E-463C-4E7E-9730-0234DF8C1F56}" type="parTrans" cxnId="{EDEB68A2-E6D0-477C-9C13-A0C8F832103D}">
      <dgm:prSet/>
      <dgm:spPr/>
      <dgm:t>
        <a:bodyPr/>
        <a:lstStyle/>
        <a:p>
          <a:pPr algn="ctr"/>
          <a:endParaRPr lang="en-IE">
            <a:solidFill>
              <a:srgbClr val="FF0000"/>
            </a:solidFill>
          </a:endParaRPr>
        </a:p>
      </dgm:t>
    </dgm:pt>
    <dgm:pt modelId="{D2F25601-F1E2-4FAA-8522-E0B7A3F25F4E}" type="sibTrans" cxnId="{EDEB68A2-E6D0-477C-9C13-A0C8F832103D}">
      <dgm:prSet/>
      <dgm:spPr/>
      <dgm:t>
        <a:bodyPr/>
        <a:lstStyle/>
        <a:p>
          <a:pPr algn="ctr"/>
          <a:endParaRPr lang="en-IE">
            <a:solidFill>
              <a:srgbClr val="FF0000"/>
            </a:solidFill>
          </a:endParaRPr>
        </a:p>
      </dgm:t>
    </dgm:pt>
    <dgm:pt modelId="{055E84E8-BC99-47F5-B4B7-EF7177512C97}">
      <dgm:prSet phldrT="[Text]"/>
      <dgm:spPr/>
      <dgm:t>
        <a:bodyPr/>
        <a:lstStyle/>
        <a:p>
          <a:pPr algn="ctr"/>
          <a:r>
            <a:rPr lang="en-IE">
              <a:solidFill>
                <a:sysClr val="windowText" lastClr="000000"/>
              </a:solidFill>
            </a:rPr>
            <a:t>Department of Health Lead </a:t>
          </a:r>
        </a:p>
        <a:p>
          <a:pPr algn="ctr"/>
          <a:endParaRPr lang="en-IE">
            <a:solidFill>
              <a:srgbClr val="FF0000"/>
            </a:solidFill>
          </a:endParaRPr>
        </a:p>
      </dgm:t>
    </dgm:pt>
    <dgm:pt modelId="{722BC7E9-29B0-43FB-9E54-877D56A6C3E7}" type="parTrans" cxnId="{E597311C-796A-4132-90E2-01AD8B76C868}">
      <dgm:prSet/>
      <dgm:spPr/>
      <dgm:t>
        <a:bodyPr/>
        <a:lstStyle/>
        <a:p>
          <a:pPr algn="ctr"/>
          <a:endParaRPr lang="en-IE">
            <a:solidFill>
              <a:srgbClr val="FF0000"/>
            </a:solidFill>
          </a:endParaRPr>
        </a:p>
      </dgm:t>
    </dgm:pt>
    <dgm:pt modelId="{D288A331-89A5-4458-8515-EB7D46A4714B}" type="sibTrans" cxnId="{E597311C-796A-4132-90E2-01AD8B76C868}">
      <dgm:prSet/>
      <dgm:spPr/>
      <dgm:t>
        <a:bodyPr/>
        <a:lstStyle/>
        <a:p>
          <a:pPr algn="ctr"/>
          <a:endParaRPr lang="en-IE">
            <a:solidFill>
              <a:srgbClr val="FF0000"/>
            </a:solidFill>
          </a:endParaRPr>
        </a:p>
      </dgm:t>
    </dgm:pt>
    <dgm:pt modelId="{E684227A-3A28-4226-BE94-37F564D6A938}">
      <dgm:prSet phldrT="[Text]"/>
      <dgm:spPr/>
      <dgm:t>
        <a:bodyPr/>
        <a:lstStyle/>
        <a:p>
          <a:pPr algn="ctr"/>
          <a:r>
            <a:rPr lang="en-IE">
              <a:solidFill>
                <a:srgbClr val="FF0000"/>
              </a:solidFill>
            </a:rPr>
            <a:t>XXX</a:t>
          </a:r>
          <a:r>
            <a:rPr lang="en-IE">
              <a:solidFill>
                <a:sysClr val="windowText" lastClr="000000"/>
              </a:solidFill>
            </a:rPr>
            <a:t> Hospital Group / CHO  LIG </a:t>
          </a:r>
        </a:p>
        <a:p>
          <a:pPr algn="ctr"/>
          <a:endParaRPr lang="en-IE">
            <a:solidFill>
              <a:sysClr val="windowText" lastClr="000000"/>
            </a:solidFill>
          </a:endParaRPr>
        </a:p>
      </dgm:t>
    </dgm:pt>
    <dgm:pt modelId="{EED4FBE5-1798-4F40-BE88-0DAE94F5655F}" type="parTrans" cxnId="{5A264EAC-C8C2-4C26-8D38-D927125161CE}">
      <dgm:prSet/>
      <dgm:spPr/>
      <dgm:t>
        <a:bodyPr/>
        <a:lstStyle/>
        <a:p>
          <a:pPr algn="ctr"/>
          <a:endParaRPr lang="en-IE">
            <a:solidFill>
              <a:srgbClr val="FF0000"/>
            </a:solidFill>
          </a:endParaRPr>
        </a:p>
      </dgm:t>
    </dgm:pt>
    <dgm:pt modelId="{7A0CAC6A-D275-4717-BDF8-C4E13C2E4DC4}" type="sibTrans" cxnId="{5A264EAC-C8C2-4C26-8D38-D927125161CE}">
      <dgm:prSet/>
      <dgm:spPr/>
      <dgm:t>
        <a:bodyPr/>
        <a:lstStyle/>
        <a:p>
          <a:pPr algn="ctr"/>
          <a:endParaRPr lang="en-IE">
            <a:solidFill>
              <a:srgbClr val="FF0000"/>
            </a:solidFill>
          </a:endParaRPr>
        </a:p>
      </dgm:t>
    </dgm:pt>
    <dgm:pt modelId="{FB8DEC0A-57AC-4BA4-86BF-512256E3653A}">
      <dgm:prSet phldrT="[Text]"/>
      <dgm:spPr/>
      <dgm:t>
        <a:bodyPr/>
        <a:lstStyle/>
        <a:p>
          <a:pPr algn="ctr"/>
          <a:r>
            <a:rPr lang="en-IE">
              <a:solidFill>
                <a:sysClr val="windowText" lastClr="000000"/>
              </a:solidFill>
            </a:rPr>
            <a:t>ONMSD Lead </a:t>
          </a:r>
        </a:p>
        <a:p>
          <a:pPr algn="ctr"/>
          <a:endParaRPr lang="en-IE">
            <a:solidFill>
              <a:srgbClr val="FF0000"/>
            </a:solidFill>
          </a:endParaRPr>
        </a:p>
      </dgm:t>
    </dgm:pt>
    <dgm:pt modelId="{2A55F6EA-1020-47B5-8DC2-46CAD9C7019B}" type="parTrans" cxnId="{961DCA78-B955-48AE-ADE8-B931FDF23088}">
      <dgm:prSet/>
      <dgm:spPr/>
      <dgm:t>
        <a:bodyPr/>
        <a:lstStyle/>
        <a:p>
          <a:pPr algn="ctr"/>
          <a:endParaRPr lang="en-IE">
            <a:solidFill>
              <a:srgbClr val="FF0000"/>
            </a:solidFill>
          </a:endParaRPr>
        </a:p>
      </dgm:t>
    </dgm:pt>
    <dgm:pt modelId="{D7C104A3-4DDF-4A16-8E11-3260BFD61AAB}" type="sibTrans" cxnId="{961DCA78-B955-48AE-ADE8-B931FDF23088}">
      <dgm:prSet/>
      <dgm:spPr/>
      <dgm:t>
        <a:bodyPr/>
        <a:lstStyle/>
        <a:p>
          <a:pPr algn="ctr"/>
          <a:endParaRPr lang="en-IE">
            <a:solidFill>
              <a:srgbClr val="FF0000"/>
            </a:solidFill>
          </a:endParaRPr>
        </a:p>
      </dgm:t>
    </dgm:pt>
    <dgm:pt modelId="{4416B5FF-DDE4-4673-91F5-77DF73F8ADFC}">
      <dgm:prSet/>
      <dgm:spPr/>
      <dgm:t>
        <a:bodyPr/>
        <a:lstStyle/>
        <a:p>
          <a:pPr algn="ctr"/>
          <a:r>
            <a:rPr lang="en-IE">
              <a:solidFill>
                <a:sysClr val="windowText" lastClr="000000"/>
              </a:solidFill>
            </a:rPr>
            <a:t>Hospital /CHO LIG</a:t>
          </a:r>
        </a:p>
        <a:p>
          <a:pPr algn="ctr"/>
          <a:r>
            <a:rPr lang="en-IE">
              <a:solidFill>
                <a:sysClr val="windowText" lastClr="000000"/>
              </a:solidFill>
            </a:rPr>
            <a:t> {Chair}</a:t>
          </a:r>
        </a:p>
      </dgm:t>
    </dgm:pt>
    <dgm:pt modelId="{B7309486-ABB6-4D95-B82D-18C707704F21}" type="parTrans" cxnId="{CAA51BCA-DEAA-425D-82BA-98CCC7766FFC}">
      <dgm:prSet/>
      <dgm:spPr/>
      <dgm:t>
        <a:bodyPr/>
        <a:lstStyle/>
        <a:p>
          <a:pPr algn="ctr"/>
          <a:endParaRPr lang="en-IE">
            <a:solidFill>
              <a:srgbClr val="FF0000"/>
            </a:solidFill>
          </a:endParaRPr>
        </a:p>
      </dgm:t>
    </dgm:pt>
    <dgm:pt modelId="{E93F30FF-2CFD-4370-9896-F4A1ABB861D2}" type="sibTrans" cxnId="{CAA51BCA-DEAA-425D-82BA-98CCC7766FFC}">
      <dgm:prSet/>
      <dgm:spPr/>
      <dgm:t>
        <a:bodyPr/>
        <a:lstStyle/>
        <a:p>
          <a:pPr algn="ctr"/>
          <a:endParaRPr lang="en-IE">
            <a:solidFill>
              <a:srgbClr val="FF0000"/>
            </a:solidFill>
          </a:endParaRPr>
        </a:p>
      </dgm:t>
    </dgm:pt>
    <dgm:pt modelId="{E33940B6-7A15-4208-BFF8-F8389821A024}">
      <dgm:prSet/>
      <dgm:spPr/>
      <dgm:t>
        <a:bodyPr/>
        <a:lstStyle/>
        <a:p>
          <a:pPr algn="ctr"/>
          <a:r>
            <a:rPr lang="en-IE">
              <a:solidFill>
                <a:sysClr val="windowText" lastClr="000000"/>
              </a:solidFill>
            </a:rPr>
            <a:t>Hospital LIG </a:t>
          </a:r>
        </a:p>
        <a:p>
          <a:pPr algn="ctr"/>
          <a:r>
            <a:rPr lang="en-IE">
              <a:solidFill>
                <a:sysClr val="windowText" lastClr="000000"/>
              </a:solidFill>
            </a:rPr>
            <a:t>{Chair}</a:t>
          </a:r>
        </a:p>
      </dgm:t>
    </dgm:pt>
    <dgm:pt modelId="{8C1115EC-41F3-4CA1-B3CB-9289114FD3D0}" type="parTrans" cxnId="{E3D343DA-1267-4E57-9AAF-44DF4D8B67A7}">
      <dgm:prSet/>
      <dgm:spPr/>
      <dgm:t>
        <a:bodyPr/>
        <a:lstStyle/>
        <a:p>
          <a:pPr algn="ctr"/>
          <a:endParaRPr lang="en-IE">
            <a:solidFill>
              <a:srgbClr val="FF0000"/>
            </a:solidFill>
          </a:endParaRPr>
        </a:p>
      </dgm:t>
    </dgm:pt>
    <dgm:pt modelId="{784E80A8-2352-4F5E-8BE5-D324B70DC859}" type="sibTrans" cxnId="{E3D343DA-1267-4E57-9AAF-44DF4D8B67A7}">
      <dgm:prSet/>
      <dgm:spPr/>
      <dgm:t>
        <a:bodyPr/>
        <a:lstStyle/>
        <a:p>
          <a:pPr algn="ctr"/>
          <a:endParaRPr lang="en-IE">
            <a:solidFill>
              <a:srgbClr val="FF0000"/>
            </a:solidFill>
          </a:endParaRPr>
        </a:p>
      </dgm:t>
    </dgm:pt>
    <dgm:pt modelId="{DDB158A2-4F3E-456B-A41B-F78BC9D593BB}">
      <dgm:prSet/>
      <dgm:spPr/>
      <dgm:t>
        <a:bodyPr/>
        <a:lstStyle/>
        <a:p>
          <a:pPr algn="ctr"/>
          <a:endParaRPr lang="en-IE">
            <a:solidFill>
              <a:sysClr val="windowText" lastClr="000000"/>
            </a:solidFill>
          </a:endParaRPr>
        </a:p>
        <a:p>
          <a:pPr algn="ctr"/>
          <a:r>
            <a:rPr lang="en-IE">
              <a:solidFill>
                <a:sysClr val="windowText" lastClr="000000"/>
              </a:solidFill>
            </a:rPr>
            <a:t>Hospital/ CHO  LIG</a:t>
          </a:r>
        </a:p>
        <a:p>
          <a:pPr algn="ctr"/>
          <a:r>
            <a:rPr lang="en-IE">
              <a:solidFill>
                <a:sysClr val="windowText" lastClr="000000"/>
              </a:solidFill>
            </a:rPr>
            <a:t> {Chair}</a:t>
          </a:r>
        </a:p>
        <a:p>
          <a:pPr algn="ctr"/>
          <a:endParaRPr lang="en-IE">
            <a:solidFill>
              <a:sysClr val="windowText" lastClr="000000"/>
            </a:solidFill>
          </a:endParaRPr>
        </a:p>
      </dgm:t>
    </dgm:pt>
    <dgm:pt modelId="{FC68AFD8-12D0-4D3F-9EB7-EC232B10D678}" type="parTrans" cxnId="{FA2B7A15-CD8F-4FA0-A55F-F68C25F2302F}">
      <dgm:prSet/>
      <dgm:spPr/>
      <dgm:t>
        <a:bodyPr/>
        <a:lstStyle/>
        <a:p>
          <a:pPr algn="ctr"/>
          <a:endParaRPr lang="en-IE">
            <a:solidFill>
              <a:srgbClr val="FF0000"/>
            </a:solidFill>
          </a:endParaRPr>
        </a:p>
      </dgm:t>
    </dgm:pt>
    <dgm:pt modelId="{C858A904-7EA5-4405-B384-6D7F1343CFEA}" type="sibTrans" cxnId="{FA2B7A15-CD8F-4FA0-A55F-F68C25F2302F}">
      <dgm:prSet/>
      <dgm:spPr/>
      <dgm:t>
        <a:bodyPr/>
        <a:lstStyle/>
        <a:p>
          <a:pPr algn="ctr"/>
          <a:endParaRPr lang="en-IE">
            <a:solidFill>
              <a:srgbClr val="FF0000"/>
            </a:solidFill>
          </a:endParaRPr>
        </a:p>
      </dgm:t>
    </dgm:pt>
    <dgm:pt modelId="{55942DDA-8568-41BE-8476-D2602B3D37E8}">
      <dgm:prSet/>
      <dgm:spPr/>
      <dgm:t>
        <a:bodyPr/>
        <a:lstStyle/>
        <a:p>
          <a:pPr algn="ctr"/>
          <a:r>
            <a:rPr lang="en-IE">
              <a:solidFill>
                <a:sysClr val="windowText" lastClr="000000"/>
              </a:solidFill>
            </a:rPr>
            <a:t>Hospital LIG </a:t>
          </a:r>
        </a:p>
        <a:p>
          <a:pPr algn="ctr"/>
          <a:r>
            <a:rPr lang="en-IE">
              <a:solidFill>
                <a:sysClr val="windowText" lastClr="000000"/>
              </a:solidFill>
            </a:rPr>
            <a:t>{Chair}</a:t>
          </a:r>
        </a:p>
      </dgm:t>
    </dgm:pt>
    <dgm:pt modelId="{AB99B952-7ADF-4EC6-8449-DC688B299C38}" type="parTrans" cxnId="{D12D9642-0638-421E-B83E-52E25ADD88D0}">
      <dgm:prSet/>
      <dgm:spPr/>
      <dgm:t>
        <a:bodyPr/>
        <a:lstStyle/>
        <a:p>
          <a:pPr algn="ctr"/>
          <a:endParaRPr lang="en-IE">
            <a:solidFill>
              <a:srgbClr val="FF0000"/>
            </a:solidFill>
          </a:endParaRPr>
        </a:p>
      </dgm:t>
    </dgm:pt>
    <dgm:pt modelId="{1F2B9A30-0A8E-42CB-B2B8-2CE8D868363A}" type="sibTrans" cxnId="{D12D9642-0638-421E-B83E-52E25ADD88D0}">
      <dgm:prSet/>
      <dgm:spPr/>
      <dgm:t>
        <a:bodyPr/>
        <a:lstStyle/>
        <a:p>
          <a:pPr algn="ctr"/>
          <a:endParaRPr lang="en-IE">
            <a:solidFill>
              <a:srgbClr val="FF0000"/>
            </a:solidFill>
          </a:endParaRPr>
        </a:p>
      </dgm:t>
    </dgm:pt>
    <dgm:pt modelId="{C6228C86-CBE2-4CA9-81D7-0F9BDFFED5F4}">
      <dgm:prSet/>
      <dgm:spPr/>
      <dgm:t>
        <a:bodyPr/>
        <a:lstStyle/>
        <a:p>
          <a:pPr algn="ctr"/>
          <a:r>
            <a:rPr lang="en-IE">
              <a:solidFill>
                <a:sysClr val="windowText" lastClr="000000"/>
              </a:solidFill>
            </a:rPr>
            <a:t>Hospital LIG </a:t>
          </a:r>
        </a:p>
        <a:p>
          <a:pPr algn="ctr"/>
          <a:r>
            <a:rPr lang="en-IE">
              <a:solidFill>
                <a:sysClr val="windowText" lastClr="000000"/>
              </a:solidFill>
            </a:rPr>
            <a:t>{Chair}</a:t>
          </a:r>
        </a:p>
      </dgm:t>
    </dgm:pt>
    <dgm:pt modelId="{997AB012-76D0-47EC-B6FF-27FABEFD0572}" type="parTrans" cxnId="{68386709-848E-4846-96C6-7E4F778F2D31}">
      <dgm:prSet/>
      <dgm:spPr/>
      <dgm:t>
        <a:bodyPr/>
        <a:lstStyle/>
        <a:p>
          <a:pPr algn="ctr"/>
          <a:endParaRPr lang="en-IE">
            <a:solidFill>
              <a:srgbClr val="FF0000"/>
            </a:solidFill>
          </a:endParaRPr>
        </a:p>
      </dgm:t>
    </dgm:pt>
    <dgm:pt modelId="{D73E5438-5039-4351-A894-484773D88B2A}" type="sibTrans" cxnId="{68386709-848E-4846-96C6-7E4F778F2D31}">
      <dgm:prSet/>
      <dgm:spPr/>
      <dgm:t>
        <a:bodyPr/>
        <a:lstStyle/>
        <a:p>
          <a:pPr algn="ctr"/>
          <a:endParaRPr lang="en-IE">
            <a:solidFill>
              <a:srgbClr val="FF0000"/>
            </a:solidFill>
          </a:endParaRPr>
        </a:p>
      </dgm:t>
    </dgm:pt>
    <dgm:pt modelId="{7A995F67-6543-4790-BE1A-9183C918D213}">
      <dgm:prSet/>
      <dgm:spPr/>
      <dgm:t>
        <a:bodyPr/>
        <a:lstStyle/>
        <a:p>
          <a:pPr algn="ctr"/>
          <a:r>
            <a:rPr lang="en-IE">
              <a:solidFill>
                <a:sysClr val="windowText" lastClr="000000"/>
              </a:solidFill>
            </a:rPr>
            <a:t>Local Working Groups </a:t>
          </a:r>
        </a:p>
        <a:p>
          <a:pPr algn="ctr"/>
          <a:r>
            <a:rPr lang="en-IE">
              <a:solidFill>
                <a:sysClr val="windowText" lastClr="000000"/>
              </a:solidFill>
            </a:rPr>
            <a:t>{Chair: cANP line manager}</a:t>
          </a:r>
        </a:p>
      </dgm:t>
    </dgm:pt>
    <dgm:pt modelId="{6F203726-1CA3-42C4-83C2-0AD6545B5CF2}" type="parTrans" cxnId="{48C709BB-1FDC-4427-B50A-E638116818AA}">
      <dgm:prSet/>
      <dgm:spPr/>
      <dgm:t>
        <a:bodyPr/>
        <a:lstStyle/>
        <a:p>
          <a:pPr algn="ctr"/>
          <a:endParaRPr lang="en-IE">
            <a:solidFill>
              <a:srgbClr val="FF0000"/>
            </a:solidFill>
          </a:endParaRPr>
        </a:p>
      </dgm:t>
    </dgm:pt>
    <dgm:pt modelId="{80379CFC-AEDC-4B75-990A-E8D560EAE3E1}" type="sibTrans" cxnId="{48C709BB-1FDC-4427-B50A-E638116818AA}">
      <dgm:prSet/>
      <dgm:spPr/>
      <dgm:t>
        <a:bodyPr/>
        <a:lstStyle/>
        <a:p>
          <a:pPr algn="ctr"/>
          <a:endParaRPr lang="en-IE">
            <a:solidFill>
              <a:srgbClr val="FF0000"/>
            </a:solidFill>
          </a:endParaRPr>
        </a:p>
      </dgm:t>
    </dgm:pt>
    <dgm:pt modelId="{629570DD-946B-4BD8-A821-FD186D1CBCB9}">
      <dgm:prSet/>
      <dgm:spPr/>
      <dgm:t>
        <a:bodyPr/>
        <a:lstStyle/>
        <a:p>
          <a:pPr algn="ctr"/>
          <a:r>
            <a:rPr lang="en-IE">
              <a:solidFill>
                <a:sysClr val="windowText" lastClr="000000"/>
              </a:solidFill>
            </a:rPr>
            <a:t>Local Working Groups</a:t>
          </a:r>
        </a:p>
        <a:p>
          <a:pPr algn="ctr"/>
          <a:r>
            <a:rPr lang="en-IE">
              <a:solidFill>
                <a:sysClr val="windowText" lastClr="000000"/>
              </a:solidFill>
            </a:rPr>
            <a:t>{Chair: cANP line manager} </a:t>
          </a:r>
        </a:p>
        <a:p>
          <a:pPr algn="ctr"/>
          <a:endParaRPr lang="en-IE">
            <a:solidFill>
              <a:sysClr val="windowText" lastClr="000000"/>
            </a:solidFill>
          </a:endParaRPr>
        </a:p>
      </dgm:t>
    </dgm:pt>
    <dgm:pt modelId="{39B7C103-F06F-4F56-AD73-4353A039CAA4}" type="parTrans" cxnId="{A542D45D-6325-46AB-AA05-DAF71AE73693}">
      <dgm:prSet/>
      <dgm:spPr/>
      <dgm:t>
        <a:bodyPr/>
        <a:lstStyle/>
        <a:p>
          <a:pPr algn="ctr"/>
          <a:endParaRPr lang="en-IE">
            <a:solidFill>
              <a:srgbClr val="FF0000"/>
            </a:solidFill>
          </a:endParaRPr>
        </a:p>
      </dgm:t>
    </dgm:pt>
    <dgm:pt modelId="{7C672B85-0ACC-42E5-AB1B-AEDF7E33D625}" type="sibTrans" cxnId="{A542D45D-6325-46AB-AA05-DAF71AE73693}">
      <dgm:prSet/>
      <dgm:spPr/>
      <dgm:t>
        <a:bodyPr/>
        <a:lstStyle/>
        <a:p>
          <a:pPr algn="ctr"/>
          <a:endParaRPr lang="en-IE">
            <a:solidFill>
              <a:srgbClr val="FF0000"/>
            </a:solidFill>
          </a:endParaRPr>
        </a:p>
      </dgm:t>
    </dgm:pt>
    <dgm:pt modelId="{271E2D10-8878-4CFD-B52A-EF22068D0173}">
      <dgm:prSet/>
      <dgm:spPr/>
      <dgm:t>
        <a:bodyPr/>
        <a:lstStyle/>
        <a:p>
          <a:pPr algn="ctr"/>
          <a:r>
            <a:rPr lang="en-IE">
              <a:solidFill>
                <a:sysClr val="windowText" lastClr="000000"/>
              </a:solidFill>
            </a:rPr>
            <a:t>Local Working Groups</a:t>
          </a:r>
        </a:p>
        <a:p>
          <a:pPr algn="ctr"/>
          <a:r>
            <a:rPr lang="en-IE">
              <a:solidFill>
                <a:sysClr val="windowText" lastClr="000000"/>
              </a:solidFill>
            </a:rPr>
            <a:t>{Chair: cANP line manager} </a:t>
          </a:r>
        </a:p>
        <a:p>
          <a:pPr algn="ctr"/>
          <a:r>
            <a:rPr lang="en-IE">
              <a:solidFill>
                <a:sysClr val="windowText" lastClr="000000"/>
              </a:solidFill>
            </a:rPr>
            <a:t> </a:t>
          </a:r>
        </a:p>
      </dgm:t>
    </dgm:pt>
    <dgm:pt modelId="{5AE7A013-128D-418D-9D4B-76FD8A1F244C}" type="parTrans" cxnId="{481F96A5-53E3-473E-B28C-77FDB10BA543}">
      <dgm:prSet/>
      <dgm:spPr/>
      <dgm:t>
        <a:bodyPr/>
        <a:lstStyle/>
        <a:p>
          <a:pPr algn="ctr"/>
          <a:endParaRPr lang="en-IE">
            <a:solidFill>
              <a:srgbClr val="FF0000"/>
            </a:solidFill>
          </a:endParaRPr>
        </a:p>
      </dgm:t>
    </dgm:pt>
    <dgm:pt modelId="{391A0871-2E71-4553-85A9-D794D6AC57A9}" type="sibTrans" cxnId="{481F96A5-53E3-473E-B28C-77FDB10BA543}">
      <dgm:prSet/>
      <dgm:spPr/>
      <dgm:t>
        <a:bodyPr/>
        <a:lstStyle/>
        <a:p>
          <a:pPr algn="ctr"/>
          <a:endParaRPr lang="en-IE">
            <a:solidFill>
              <a:srgbClr val="FF0000"/>
            </a:solidFill>
          </a:endParaRPr>
        </a:p>
      </dgm:t>
    </dgm:pt>
    <dgm:pt modelId="{58A0F04F-5303-481E-ACAF-FA1E40370088}">
      <dgm:prSet/>
      <dgm:spPr/>
      <dgm:t>
        <a:bodyPr/>
        <a:lstStyle/>
        <a:p>
          <a:pPr algn="ctr"/>
          <a:r>
            <a:rPr lang="en-IE">
              <a:solidFill>
                <a:sysClr val="windowText" lastClr="000000"/>
              </a:solidFill>
            </a:rPr>
            <a:t>Local Working Groups</a:t>
          </a:r>
        </a:p>
        <a:p>
          <a:pPr algn="ctr"/>
          <a:r>
            <a:rPr lang="en-IE">
              <a:solidFill>
                <a:sysClr val="windowText" lastClr="000000"/>
              </a:solidFill>
            </a:rPr>
            <a:t>{Chair: cANP line manager} </a:t>
          </a:r>
        </a:p>
        <a:p>
          <a:pPr algn="ctr"/>
          <a:r>
            <a:rPr lang="en-IE">
              <a:solidFill>
                <a:srgbClr val="FF0000"/>
              </a:solidFill>
            </a:rPr>
            <a:t> </a:t>
          </a:r>
        </a:p>
      </dgm:t>
    </dgm:pt>
    <dgm:pt modelId="{5C31945B-BEA9-467D-9B76-69FB56C86AC9}" type="parTrans" cxnId="{1A9C2B18-CC2C-4EE5-9017-A2C1D86AB6B4}">
      <dgm:prSet/>
      <dgm:spPr/>
      <dgm:t>
        <a:bodyPr/>
        <a:lstStyle/>
        <a:p>
          <a:pPr algn="ctr"/>
          <a:endParaRPr lang="en-IE">
            <a:solidFill>
              <a:srgbClr val="FF0000"/>
            </a:solidFill>
          </a:endParaRPr>
        </a:p>
      </dgm:t>
    </dgm:pt>
    <dgm:pt modelId="{39CEB9FF-D337-415D-8398-3A9C48B7D822}" type="sibTrans" cxnId="{1A9C2B18-CC2C-4EE5-9017-A2C1D86AB6B4}">
      <dgm:prSet/>
      <dgm:spPr/>
      <dgm:t>
        <a:bodyPr/>
        <a:lstStyle/>
        <a:p>
          <a:pPr algn="ctr"/>
          <a:endParaRPr lang="en-IE">
            <a:solidFill>
              <a:srgbClr val="FF0000"/>
            </a:solidFill>
          </a:endParaRPr>
        </a:p>
      </dgm:t>
    </dgm:pt>
    <dgm:pt modelId="{A47CB9D9-82AE-4BF7-A3B8-AA3CD547FA16}">
      <dgm:prSet/>
      <dgm:spPr/>
      <dgm:t>
        <a:bodyPr/>
        <a:lstStyle/>
        <a:p>
          <a:pPr algn="ctr"/>
          <a:r>
            <a:rPr lang="en-IE">
              <a:solidFill>
                <a:sysClr val="windowText" lastClr="000000"/>
              </a:solidFill>
            </a:rPr>
            <a:t>Local Working Groups</a:t>
          </a:r>
        </a:p>
        <a:p>
          <a:pPr algn="ctr"/>
          <a:r>
            <a:rPr lang="en-IE">
              <a:solidFill>
                <a:sysClr val="windowText" lastClr="000000"/>
              </a:solidFill>
            </a:rPr>
            <a:t>{Chair: cANP line manager}  </a:t>
          </a:r>
        </a:p>
      </dgm:t>
    </dgm:pt>
    <dgm:pt modelId="{66F8517A-2602-4E3B-8E0E-6CE8433AC045}" type="parTrans" cxnId="{FE2371C5-FADB-4C76-A277-10C04E3E775F}">
      <dgm:prSet/>
      <dgm:spPr/>
      <dgm:t>
        <a:bodyPr/>
        <a:lstStyle/>
        <a:p>
          <a:pPr algn="ctr"/>
          <a:endParaRPr lang="en-IE">
            <a:solidFill>
              <a:srgbClr val="FF0000"/>
            </a:solidFill>
          </a:endParaRPr>
        </a:p>
      </dgm:t>
    </dgm:pt>
    <dgm:pt modelId="{8222337F-C5D7-43C7-B3DF-DD9061CDD10F}" type="sibTrans" cxnId="{FE2371C5-FADB-4C76-A277-10C04E3E775F}">
      <dgm:prSet/>
      <dgm:spPr/>
      <dgm:t>
        <a:bodyPr/>
        <a:lstStyle/>
        <a:p>
          <a:pPr algn="ctr"/>
          <a:endParaRPr lang="en-IE">
            <a:solidFill>
              <a:srgbClr val="FF0000"/>
            </a:solidFill>
          </a:endParaRPr>
        </a:p>
      </dgm:t>
    </dgm:pt>
    <dgm:pt modelId="{305B4DA9-D068-4ACA-BE86-416E731AF976}">
      <dgm:prSet phldrT="[Text]"/>
      <dgm:spPr/>
      <dgm:t>
        <a:bodyPr/>
        <a:lstStyle/>
        <a:p>
          <a:pPr algn="ctr"/>
          <a:endParaRPr lang="en-IE">
            <a:solidFill>
              <a:srgbClr val="FF0000"/>
            </a:solidFill>
          </a:endParaRPr>
        </a:p>
      </dgm:t>
    </dgm:pt>
    <dgm:pt modelId="{4368CEEA-2C59-445D-9C91-DF964DF94283}" type="sibTrans" cxnId="{2DE027B8-821B-4C29-8323-B30C71523724}">
      <dgm:prSet/>
      <dgm:spPr/>
      <dgm:t>
        <a:bodyPr/>
        <a:lstStyle/>
        <a:p>
          <a:pPr algn="ctr"/>
          <a:endParaRPr lang="en-IE">
            <a:solidFill>
              <a:srgbClr val="FF0000"/>
            </a:solidFill>
          </a:endParaRPr>
        </a:p>
      </dgm:t>
    </dgm:pt>
    <dgm:pt modelId="{8E2E2B9E-AAAF-46BA-BF13-B7AFF541CBA7}" type="parTrans" cxnId="{2DE027B8-821B-4C29-8323-B30C71523724}">
      <dgm:prSet/>
      <dgm:spPr/>
      <dgm:t>
        <a:bodyPr/>
        <a:lstStyle/>
        <a:p>
          <a:pPr algn="ctr"/>
          <a:endParaRPr lang="en-IE">
            <a:solidFill>
              <a:srgbClr val="FF0000"/>
            </a:solidFill>
          </a:endParaRPr>
        </a:p>
      </dgm:t>
    </dgm:pt>
    <dgm:pt modelId="{BA2F51F9-5941-4A56-8263-E6C85753E299}" type="pres">
      <dgm:prSet presAssocID="{1A2072BA-74B0-4F25-AD64-D4A2F93402EA}" presName="mainComposite" presStyleCnt="0">
        <dgm:presLayoutVars>
          <dgm:chPref val="1"/>
          <dgm:dir/>
          <dgm:animOne val="branch"/>
          <dgm:animLvl val="lvl"/>
          <dgm:resizeHandles val="exact"/>
        </dgm:presLayoutVars>
      </dgm:prSet>
      <dgm:spPr/>
      <dgm:t>
        <a:bodyPr/>
        <a:lstStyle/>
        <a:p>
          <a:endParaRPr lang="en-IE"/>
        </a:p>
      </dgm:t>
    </dgm:pt>
    <dgm:pt modelId="{11333291-B13A-417E-BFFF-519D7ABF31CA}" type="pres">
      <dgm:prSet presAssocID="{1A2072BA-74B0-4F25-AD64-D4A2F93402EA}" presName="hierFlow" presStyleCnt="0"/>
      <dgm:spPr/>
    </dgm:pt>
    <dgm:pt modelId="{29D1B113-3F10-470F-A239-B761EF5D1A74}" type="pres">
      <dgm:prSet presAssocID="{1A2072BA-74B0-4F25-AD64-D4A2F93402EA}" presName="hierChild1" presStyleCnt="0">
        <dgm:presLayoutVars>
          <dgm:chPref val="1"/>
          <dgm:animOne val="branch"/>
          <dgm:animLvl val="lvl"/>
        </dgm:presLayoutVars>
      </dgm:prSet>
      <dgm:spPr/>
    </dgm:pt>
    <dgm:pt modelId="{3661A86A-1D35-4D7B-9132-DFDCA2A17B1E}" type="pres">
      <dgm:prSet presAssocID="{B89412C1-9341-4706-BE8E-5EACAFB90F11}" presName="Name14" presStyleCnt="0"/>
      <dgm:spPr/>
    </dgm:pt>
    <dgm:pt modelId="{128A5B31-898C-49B2-8CAE-E239D8B316F1}" type="pres">
      <dgm:prSet presAssocID="{B89412C1-9341-4706-BE8E-5EACAFB90F11}" presName="level1Shape" presStyleLbl="node0" presStyleIdx="0" presStyleCnt="1" custScaleX="121490">
        <dgm:presLayoutVars>
          <dgm:chPref val="3"/>
        </dgm:presLayoutVars>
      </dgm:prSet>
      <dgm:spPr/>
      <dgm:t>
        <a:bodyPr/>
        <a:lstStyle/>
        <a:p>
          <a:endParaRPr lang="en-IE"/>
        </a:p>
      </dgm:t>
    </dgm:pt>
    <dgm:pt modelId="{0EA7C30A-C971-4752-8593-42BCAB76AAB9}" type="pres">
      <dgm:prSet presAssocID="{B89412C1-9341-4706-BE8E-5EACAFB90F11}" presName="hierChild2" presStyleCnt="0"/>
      <dgm:spPr/>
    </dgm:pt>
    <dgm:pt modelId="{78D02B5C-5436-4FF8-91CD-D45B898FC20B}" type="pres">
      <dgm:prSet presAssocID="{722BC7E9-29B0-43FB-9E54-877D56A6C3E7}" presName="Name19" presStyleLbl="parChTrans1D2" presStyleIdx="0" presStyleCnt="3"/>
      <dgm:spPr/>
      <dgm:t>
        <a:bodyPr/>
        <a:lstStyle/>
        <a:p>
          <a:endParaRPr lang="en-IE"/>
        </a:p>
      </dgm:t>
    </dgm:pt>
    <dgm:pt modelId="{D8B2C047-65A9-4AA5-A698-7DED6FDA3641}" type="pres">
      <dgm:prSet presAssocID="{055E84E8-BC99-47F5-B4B7-EF7177512C97}" presName="Name21" presStyleCnt="0"/>
      <dgm:spPr/>
    </dgm:pt>
    <dgm:pt modelId="{C438E79C-5054-4F4F-9425-F85AFE604BCF}" type="pres">
      <dgm:prSet presAssocID="{055E84E8-BC99-47F5-B4B7-EF7177512C97}" presName="level2Shape" presStyleLbl="node2" presStyleIdx="0" presStyleCnt="3"/>
      <dgm:spPr/>
      <dgm:t>
        <a:bodyPr/>
        <a:lstStyle/>
        <a:p>
          <a:endParaRPr lang="en-IE"/>
        </a:p>
      </dgm:t>
    </dgm:pt>
    <dgm:pt modelId="{03A75F92-9C34-41D4-AAB6-85500FFA25FC}" type="pres">
      <dgm:prSet presAssocID="{055E84E8-BC99-47F5-B4B7-EF7177512C97}" presName="hierChild3" presStyleCnt="0"/>
      <dgm:spPr/>
    </dgm:pt>
    <dgm:pt modelId="{6691F6D5-EB85-4D6B-9A3C-37C1ECFF811D}" type="pres">
      <dgm:prSet presAssocID="{8E2E2B9E-AAAF-46BA-BF13-B7AFF541CBA7}" presName="Name19" presStyleLbl="parChTrans1D2" presStyleIdx="1" presStyleCnt="3"/>
      <dgm:spPr/>
      <dgm:t>
        <a:bodyPr/>
        <a:lstStyle/>
        <a:p>
          <a:endParaRPr lang="en-IE"/>
        </a:p>
      </dgm:t>
    </dgm:pt>
    <dgm:pt modelId="{5A0CAF8D-5280-45C5-B130-5E068D430D89}" type="pres">
      <dgm:prSet presAssocID="{305B4DA9-D068-4ACA-BE86-416E731AF976}" presName="Name21" presStyleCnt="0"/>
      <dgm:spPr/>
    </dgm:pt>
    <dgm:pt modelId="{F7247772-1484-4A42-B3C6-70A5C6FBF671}" type="pres">
      <dgm:prSet presAssocID="{305B4DA9-D068-4ACA-BE86-416E731AF976}" presName="level2Shape" presStyleLbl="node2" presStyleIdx="1" presStyleCnt="3" custLinFactY="35006" custLinFactNeighborY="100000"/>
      <dgm:spPr/>
      <dgm:t>
        <a:bodyPr/>
        <a:lstStyle/>
        <a:p>
          <a:endParaRPr lang="en-IE"/>
        </a:p>
      </dgm:t>
    </dgm:pt>
    <dgm:pt modelId="{CE953CE3-7040-4A95-92ED-23B272D74903}" type="pres">
      <dgm:prSet presAssocID="{305B4DA9-D068-4ACA-BE86-416E731AF976}" presName="hierChild3" presStyleCnt="0"/>
      <dgm:spPr/>
    </dgm:pt>
    <dgm:pt modelId="{36DCD334-DCBF-4D8D-9E5F-D6A483ED90A1}" type="pres">
      <dgm:prSet presAssocID="{EED4FBE5-1798-4F40-BE88-0DAE94F5655F}" presName="Name19" presStyleLbl="parChTrans1D3" presStyleIdx="0" presStyleCnt="1"/>
      <dgm:spPr/>
      <dgm:t>
        <a:bodyPr/>
        <a:lstStyle/>
        <a:p>
          <a:endParaRPr lang="en-IE"/>
        </a:p>
      </dgm:t>
    </dgm:pt>
    <dgm:pt modelId="{1C72A584-57BA-4EB6-96E9-A92A8C7A2E95}" type="pres">
      <dgm:prSet presAssocID="{E684227A-3A28-4226-BE94-37F564D6A938}" presName="Name21" presStyleCnt="0"/>
      <dgm:spPr/>
    </dgm:pt>
    <dgm:pt modelId="{E26642EC-ED95-4F0E-A055-76A9976CF6E8}" type="pres">
      <dgm:prSet presAssocID="{E684227A-3A28-4226-BE94-37F564D6A938}" presName="level2Shape" presStyleLbl="node3" presStyleIdx="0" presStyleCnt="1" custScaleX="167012" custScaleY="144642"/>
      <dgm:spPr/>
      <dgm:t>
        <a:bodyPr/>
        <a:lstStyle/>
        <a:p>
          <a:endParaRPr lang="en-IE"/>
        </a:p>
      </dgm:t>
    </dgm:pt>
    <dgm:pt modelId="{503CEF3D-F242-43FB-A48E-145680373447}" type="pres">
      <dgm:prSet presAssocID="{E684227A-3A28-4226-BE94-37F564D6A938}" presName="hierChild3" presStyleCnt="0"/>
      <dgm:spPr/>
    </dgm:pt>
    <dgm:pt modelId="{EC78BA04-6744-48D6-B4C1-0940E10467F2}" type="pres">
      <dgm:prSet presAssocID="{B7309486-ABB6-4D95-B82D-18C707704F21}" presName="Name19" presStyleLbl="parChTrans1D4" presStyleIdx="0" presStyleCnt="10"/>
      <dgm:spPr/>
      <dgm:t>
        <a:bodyPr/>
        <a:lstStyle/>
        <a:p>
          <a:endParaRPr lang="en-IE"/>
        </a:p>
      </dgm:t>
    </dgm:pt>
    <dgm:pt modelId="{DBB438AA-31D7-4F04-856D-B12215FCEDA6}" type="pres">
      <dgm:prSet presAssocID="{4416B5FF-DDE4-4673-91F5-77DF73F8ADFC}" presName="Name21" presStyleCnt="0"/>
      <dgm:spPr/>
    </dgm:pt>
    <dgm:pt modelId="{8CBEA9C3-6F40-4D74-8D5A-5D5140D71B14}" type="pres">
      <dgm:prSet presAssocID="{4416B5FF-DDE4-4673-91F5-77DF73F8ADFC}" presName="level2Shape" presStyleLbl="node4" presStyleIdx="0" presStyleCnt="10" custScaleX="115198" custLinFactNeighborX="-9420" custLinFactNeighborY="-1284"/>
      <dgm:spPr>
        <a:prstGeom prst="rect">
          <a:avLst/>
        </a:prstGeom>
      </dgm:spPr>
      <dgm:t>
        <a:bodyPr/>
        <a:lstStyle/>
        <a:p>
          <a:endParaRPr lang="en-IE"/>
        </a:p>
      </dgm:t>
    </dgm:pt>
    <dgm:pt modelId="{8057CF8A-2398-44BF-8F10-FE556CC1DC97}" type="pres">
      <dgm:prSet presAssocID="{4416B5FF-DDE4-4673-91F5-77DF73F8ADFC}" presName="hierChild3" presStyleCnt="0"/>
      <dgm:spPr/>
    </dgm:pt>
    <dgm:pt modelId="{FFE23A35-B5B0-4731-83C2-4F6C32AF4C41}" type="pres">
      <dgm:prSet presAssocID="{FC68AFD8-12D0-4D3F-9EB7-EC232B10D678}" presName="Name19" presStyleLbl="parChTrans1D4" presStyleIdx="1" presStyleCnt="10"/>
      <dgm:spPr/>
      <dgm:t>
        <a:bodyPr/>
        <a:lstStyle/>
        <a:p>
          <a:endParaRPr lang="en-IE"/>
        </a:p>
      </dgm:t>
    </dgm:pt>
    <dgm:pt modelId="{E38A95AF-1655-40E9-9E84-483DF3E832D9}" type="pres">
      <dgm:prSet presAssocID="{DDB158A2-4F3E-456B-A41B-F78BC9D593BB}" presName="Name21" presStyleCnt="0"/>
      <dgm:spPr/>
    </dgm:pt>
    <dgm:pt modelId="{CF5BC10F-2A49-465C-A515-F9A04ED69556}" type="pres">
      <dgm:prSet presAssocID="{DDB158A2-4F3E-456B-A41B-F78BC9D593BB}" presName="level2Shape" presStyleLbl="node4" presStyleIdx="1" presStyleCnt="10" custScaleX="129429"/>
      <dgm:spPr/>
      <dgm:t>
        <a:bodyPr/>
        <a:lstStyle/>
        <a:p>
          <a:endParaRPr lang="en-IE"/>
        </a:p>
      </dgm:t>
    </dgm:pt>
    <dgm:pt modelId="{BE12C6FC-97CF-465B-8C88-4033842DD40C}" type="pres">
      <dgm:prSet presAssocID="{DDB158A2-4F3E-456B-A41B-F78BC9D593BB}" presName="hierChild3" presStyleCnt="0"/>
      <dgm:spPr/>
    </dgm:pt>
    <dgm:pt modelId="{2BE7F011-D72F-478D-A041-FC0ED5629BF3}" type="pres">
      <dgm:prSet presAssocID="{AB99B952-7ADF-4EC6-8449-DC688B299C38}" presName="Name19" presStyleLbl="parChTrans1D4" presStyleIdx="2" presStyleCnt="10"/>
      <dgm:spPr/>
      <dgm:t>
        <a:bodyPr/>
        <a:lstStyle/>
        <a:p>
          <a:endParaRPr lang="en-IE"/>
        </a:p>
      </dgm:t>
    </dgm:pt>
    <dgm:pt modelId="{F866D06F-662E-4AF4-9956-FEEABA1316C0}" type="pres">
      <dgm:prSet presAssocID="{55942DDA-8568-41BE-8476-D2602B3D37E8}" presName="Name21" presStyleCnt="0"/>
      <dgm:spPr/>
    </dgm:pt>
    <dgm:pt modelId="{A086BF90-D484-4F76-9597-E1430F955940}" type="pres">
      <dgm:prSet presAssocID="{55942DDA-8568-41BE-8476-D2602B3D37E8}" presName="level2Shape" presStyleLbl="node4" presStyleIdx="2" presStyleCnt="10" custScaleX="135471"/>
      <dgm:spPr/>
      <dgm:t>
        <a:bodyPr/>
        <a:lstStyle/>
        <a:p>
          <a:endParaRPr lang="en-IE"/>
        </a:p>
      </dgm:t>
    </dgm:pt>
    <dgm:pt modelId="{F0863158-677E-4A2B-BF68-B4A3608F0936}" type="pres">
      <dgm:prSet presAssocID="{55942DDA-8568-41BE-8476-D2602B3D37E8}" presName="hierChild3" presStyleCnt="0"/>
      <dgm:spPr/>
    </dgm:pt>
    <dgm:pt modelId="{F2B17E4B-FBD6-4E39-9D98-7E3C7F55264F}" type="pres">
      <dgm:prSet presAssocID="{6F203726-1CA3-42C4-83C2-0AD6545B5CF2}" presName="Name19" presStyleLbl="parChTrans1D4" presStyleIdx="3" presStyleCnt="10"/>
      <dgm:spPr/>
      <dgm:t>
        <a:bodyPr/>
        <a:lstStyle/>
        <a:p>
          <a:endParaRPr lang="en-IE"/>
        </a:p>
      </dgm:t>
    </dgm:pt>
    <dgm:pt modelId="{C2C7EDE8-4C03-46D2-A2DC-D3217B896854}" type="pres">
      <dgm:prSet presAssocID="{7A995F67-6543-4790-BE1A-9183C918D213}" presName="Name21" presStyleCnt="0"/>
      <dgm:spPr/>
    </dgm:pt>
    <dgm:pt modelId="{EAC7B4E8-0920-4BB8-93E3-E313DE8B0FFB}" type="pres">
      <dgm:prSet presAssocID="{7A995F67-6543-4790-BE1A-9183C918D213}" presName="level2Shape" presStyleLbl="node4" presStyleIdx="3" presStyleCnt="10" custScaleX="130603" custLinFactNeighborX="-8377" custLinFactNeighborY="53"/>
      <dgm:spPr/>
      <dgm:t>
        <a:bodyPr/>
        <a:lstStyle/>
        <a:p>
          <a:endParaRPr lang="en-IE"/>
        </a:p>
      </dgm:t>
    </dgm:pt>
    <dgm:pt modelId="{320C0500-DC6E-41FB-81CD-990FF223EDB4}" type="pres">
      <dgm:prSet presAssocID="{7A995F67-6543-4790-BE1A-9183C918D213}" presName="hierChild3" presStyleCnt="0"/>
      <dgm:spPr/>
    </dgm:pt>
    <dgm:pt modelId="{FB192A7B-FCC4-47BC-8D46-BE132036DBBD}" type="pres">
      <dgm:prSet presAssocID="{39B7C103-F06F-4F56-AD73-4353A039CAA4}" presName="Name19" presStyleLbl="parChTrans1D4" presStyleIdx="4" presStyleCnt="10"/>
      <dgm:spPr/>
      <dgm:t>
        <a:bodyPr/>
        <a:lstStyle/>
        <a:p>
          <a:endParaRPr lang="en-IE"/>
        </a:p>
      </dgm:t>
    </dgm:pt>
    <dgm:pt modelId="{A0E6C241-50A2-45E2-AF35-076E58EDC4E0}" type="pres">
      <dgm:prSet presAssocID="{629570DD-946B-4BD8-A821-FD186D1CBCB9}" presName="Name21" presStyleCnt="0"/>
      <dgm:spPr/>
    </dgm:pt>
    <dgm:pt modelId="{00AE9959-4DFE-4A7E-88E1-F602C5625928}" type="pres">
      <dgm:prSet presAssocID="{629570DD-946B-4BD8-A821-FD186D1CBCB9}" presName="level2Shape" presStyleLbl="node4" presStyleIdx="4" presStyleCnt="10" custScaleX="121688"/>
      <dgm:spPr/>
      <dgm:t>
        <a:bodyPr/>
        <a:lstStyle/>
        <a:p>
          <a:endParaRPr lang="en-IE"/>
        </a:p>
      </dgm:t>
    </dgm:pt>
    <dgm:pt modelId="{73FB423A-45D1-405E-B122-55A7C36AB4D0}" type="pres">
      <dgm:prSet presAssocID="{629570DD-946B-4BD8-A821-FD186D1CBCB9}" presName="hierChild3" presStyleCnt="0"/>
      <dgm:spPr/>
    </dgm:pt>
    <dgm:pt modelId="{0C3399A9-1831-4C28-8954-A2A76A2D8C05}" type="pres">
      <dgm:prSet presAssocID="{5AE7A013-128D-418D-9D4B-76FD8A1F244C}" presName="Name19" presStyleLbl="parChTrans1D4" presStyleIdx="5" presStyleCnt="10"/>
      <dgm:spPr/>
      <dgm:t>
        <a:bodyPr/>
        <a:lstStyle/>
        <a:p>
          <a:endParaRPr lang="en-IE"/>
        </a:p>
      </dgm:t>
    </dgm:pt>
    <dgm:pt modelId="{733AA3DB-E1C8-4B36-8AB7-609763511000}" type="pres">
      <dgm:prSet presAssocID="{271E2D10-8878-4CFD-B52A-EF22068D0173}" presName="Name21" presStyleCnt="0"/>
      <dgm:spPr/>
    </dgm:pt>
    <dgm:pt modelId="{33E548BD-D610-4397-B4E7-15F057C75F54}" type="pres">
      <dgm:prSet presAssocID="{271E2D10-8878-4CFD-B52A-EF22068D0173}" presName="level2Shape" presStyleLbl="node4" presStyleIdx="5" presStyleCnt="10" custScaleX="129959"/>
      <dgm:spPr/>
      <dgm:t>
        <a:bodyPr/>
        <a:lstStyle/>
        <a:p>
          <a:endParaRPr lang="en-IE"/>
        </a:p>
      </dgm:t>
    </dgm:pt>
    <dgm:pt modelId="{A7C261DD-3DA3-4159-BE3B-693133CA4054}" type="pres">
      <dgm:prSet presAssocID="{271E2D10-8878-4CFD-B52A-EF22068D0173}" presName="hierChild3" presStyleCnt="0"/>
      <dgm:spPr/>
    </dgm:pt>
    <dgm:pt modelId="{F4B366BE-4704-4E1C-B8FE-E8B891F2A689}" type="pres">
      <dgm:prSet presAssocID="{5C31945B-BEA9-467D-9B76-69FB56C86AC9}" presName="Name19" presStyleLbl="parChTrans1D4" presStyleIdx="6" presStyleCnt="10"/>
      <dgm:spPr/>
      <dgm:t>
        <a:bodyPr/>
        <a:lstStyle/>
        <a:p>
          <a:endParaRPr lang="en-IE"/>
        </a:p>
      </dgm:t>
    </dgm:pt>
    <dgm:pt modelId="{6EC1944F-D303-4484-98FE-05ADE4B7566E}" type="pres">
      <dgm:prSet presAssocID="{58A0F04F-5303-481E-ACAF-FA1E40370088}" presName="Name21" presStyleCnt="0"/>
      <dgm:spPr/>
    </dgm:pt>
    <dgm:pt modelId="{3A3B4292-0730-481D-BA54-EF9067A45A3E}" type="pres">
      <dgm:prSet presAssocID="{58A0F04F-5303-481E-ACAF-FA1E40370088}" presName="level2Shape" presStyleLbl="node4" presStyleIdx="6" presStyleCnt="10" custScaleX="122967"/>
      <dgm:spPr/>
      <dgm:t>
        <a:bodyPr/>
        <a:lstStyle/>
        <a:p>
          <a:endParaRPr lang="en-IE"/>
        </a:p>
      </dgm:t>
    </dgm:pt>
    <dgm:pt modelId="{69BC36A6-FBCC-4E3B-B565-744CBF09901A}" type="pres">
      <dgm:prSet presAssocID="{58A0F04F-5303-481E-ACAF-FA1E40370088}" presName="hierChild3" presStyleCnt="0"/>
      <dgm:spPr/>
    </dgm:pt>
    <dgm:pt modelId="{15DDA2D4-E1E3-4815-994A-4376F0FCBD5D}" type="pres">
      <dgm:prSet presAssocID="{66F8517A-2602-4E3B-8E0E-6CE8433AC045}" presName="Name19" presStyleLbl="parChTrans1D4" presStyleIdx="7" presStyleCnt="10"/>
      <dgm:spPr/>
      <dgm:t>
        <a:bodyPr/>
        <a:lstStyle/>
        <a:p>
          <a:endParaRPr lang="en-IE"/>
        </a:p>
      </dgm:t>
    </dgm:pt>
    <dgm:pt modelId="{A367BA1D-F9BF-4014-A371-9EC63AE76403}" type="pres">
      <dgm:prSet presAssocID="{A47CB9D9-82AE-4BF7-A3B8-AA3CD547FA16}" presName="Name21" presStyleCnt="0"/>
      <dgm:spPr/>
    </dgm:pt>
    <dgm:pt modelId="{8EBFA614-594C-4CCD-AC64-3234CD3098BD}" type="pres">
      <dgm:prSet presAssocID="{A47CB9D9-82AE-4BF7-A3B8-AA3CD547FA16}" presName="level2Shape" presStyleLbl="node4" presStyleIdx="7" presStyleCnt="10" custScaleX="130599"/>
      <dgm:spPr/>
      <dgm:t>
        <a:bodyPr/>
        <a:lstStyle/>
        <a:p>
          <a:endParaRPr lang="en-IE"/>
        </a:p>
      </dgm:t>
    </dgm:pt>
    <dgm:pt modelId="{43E5CDB4-D231-4225-A110-06D6B4175451}" type="pres">
      <dgm:prSet presAssocID="{A47CB9D9-82AE-4BF7-A3B8-AA3CD547FA16}" presName="hierChild3" presStyleCnt="0"/>
      <dgm:spPr/>
    </dgm:pt>
    <dgm:pt modelId="{1964274C-5B6A-4843-A51F-2018450E99E8}" type="pres">
      <dgm:prSet presAssocID="{997AB012-76D0-47EC-B6FF-27FABEFD0572}" presName="Name19" presStyleLbl="parChTrans1D4" presStyleIdx="8" presStyleCnt="10"/>
      <dgm:spPr/>
      <dgm:t>
        <a:bodyPr/>
        <a:lstStyle/>
        <a:p>
          <a:endParaRPr lang="en-IE"/>
        </a:p>
      </dgm:t>
    </dgm:pt>
    <dgm:pt modelId="{48FAF051-84C2-4283-BA17-867381D46F9E}" type="pres">
      <dgm:prSet presAssocID="{C6228C86-CBE2-4CA9-81D7-0F9BDFFED5F4}" presName="Name21" presStyleCnt="0"/>
      <dgm:spPr/>
    </dgm:pt>
    <dgm:pt modelId="{81CAFF65-ACA8-4E05-9206-300EDE67ADD8}" type="pres">
      <dgm:prSet presAssocID="{C6228C86-CBE2-4CA9-81D7-0F9BDFFED5F4}" presName="level2Shape" presStyleLbl="node4" presStyleIdx="8" presStyleCnt="10" custScaleX="126636"/>
      <dgm:spPr/>
      <dgm:t>
        <a:bodyPr/>
        <a:lstStyle/>
        <a:p>
          <a:endParaRPr lang="en-IE"/>
        </a:p>
      </dgm:t>
    </dgm:pt>
    <dgm:pt modelId="{9046BDD2-CFD1-4866-9B89-D3A6668D9251}" type="pres">
      <dgm:prSet presAssocID="{C6228C86-CBE2-4CA9-81D7-0F9BDFFED5F4}" presName="hierChild3" presStyleCnt="0"/>
      <dgm:spPr/>
    </dgm:pt>
    <dgm:pt modelId="{C41C5478-4BEC-434B-8ACE-9A09D65C701F}" type="pres">
      <dgm:prSet presAssocID="{8C1115EC-41F3-4CA1-B3CB-9289114FD3D0}" presName="Name19" presStyleLbl="parChTrans1D4" presStyleIdx="9" presStyleCnt="10"/>
      <dgm:spPr/>
      <dgm:t>
        <a:bodyPr/>
        <a:lstStyle/>
        <a:p>
          <a:endParaRPr lang="en-IE"/>
        </a:p>
      </dgm:t>
    </dgm:pt>
    <dgm:pt modelId="{A5094204-DBE2-4FDE-A320-568FC8A1953E}" type="pres">
      <dgm:prSet presAssocID="{E33940B6-7A15-4208-BFF8-F8389821A024}" presName="Name21" presStyleCnt="0"/>
      <dgm:spPr/>
    </dgm:pt>
    <dgm:pt modelId="{16EE1190-80D8-4D18-9009-354EC5F2C8A4}" type="pres">
      <dgm:prSet presAssocID="{E33940B6-7A15-4208-BFF8-F8389821A024}" presName="level2Shape" presStyleLbl="node4" presStyleIdx="9" presStyleCnt="10" custScaleX="138744"/>
      <dgm:spPr/>
      <dgm:t>
        <a:bodyPr/>
        <a:lstStyle/>
        <a:p>
          <a:endParaRPr lang="en-IE"/>
        </a:p>
      </dgm:t>
    </dgm:pt>
    <dgm:pt modelId="{8D38553D-5A18-47B0-A384-204BE6BC4067}" type="pres">
      <dgm:prSet presAssocID="{E33940B6-7A15-4208-BFF8-F8389821A024}" presName="hierChild3" presStyleCnt="0"/>
      <dgm:spPr/>
    </dgm:pt>
    <dgm:pt modelId="{106C5EE8-32DE-42B6-B1F0-6F81EEEBEAB0}" type="pres">
      <dgm:prSet presAssocID="{2A55F6EA-1020-47B5-8DC2-46CAD9C7019B}" presName="Name19" presStyleLbl="parChTrans1D2" presStyleIdx="2" presStyleCnt="3"/>
      <dgm:spPr/>
      <dgm:t>
        <a:bodyPr/>
        <a:lstStyle/>
        <a:p>
          <a:endParaRPr lang="en-IE"/>
        </a:p>
      </dgm:t>
    </dgm:pt>
    <dgm:pt modelId="{B8534C40-B03D-4403-B087-301F315716F8}" type="pres">
      <dgm:prSet presAssocID="{FB8DEC0A-57AC-4BA4-86BF-512256E3653A}" presName="Name21" presStyleCnt="0"/>
      <dgm:spPr/>
    </dgm:pt>
    <dgm:pt modelId="{1A695883-7392-45AB-AE15-36CAD60A8710}" type="pres">
      <dgm:prSet presAssocID="{FB8DEC0A-57AC-4BA4-86BF-512256E3653A}" presName="level2Shape" presStyleLbl="node2" presStyleIdx="2" presStyleCnt="3"/>
      <dgm:spPr/>
      <dgm:t>
        <a:bodyPr/>
        <a:lstStyle/>
        <a:p>
          <a:endParaRPr lang="en-IE"/>
        </a:p>
      </dgm:t>
    </dgm:pt>
    <dgm:pt modelId="{AAEE90A4-CD65-4295-998E-9A2BE2F9EAA8}" type="pres">
      <dgm:prSet presAssocID="{FB8DEC0A-57AC-4BA4-86BF-512256E3653A}" presName="hierChild3" presStyleCnt="0"/>
      <dgm:spPr/>
    </dgm:pt>
    <dgm:pt modelId="{94A26F2D-EB4C-485B-893C-B651CC6F5F66}" type="pres">
      <dgm:prSet presAssocID="{1A2072BA-74B0-4F25-AD64-D4A2F93402EA}" presName="bgShapesFlow" presStyleCnt="0"/>
      <dgm:spPr/>
    </dgm:pt>
  </dgm:ptLst>
  <dgm:cxnLst>
    <dgm:cxn modelId="{EDEB68A2-E6D0-477C-9C13-A0C8F832103D}" srcId="{1A2072BA-74B0-4F25-AD64-D4A2F93402EA}" destId="{B89412C1-9341-4706-BE8E-5EACAFB90F11}" srcOrd="0" destOrd="0" parTransId="{09B8942E-463C-4E7E-9730-0234DF8C1F56}" sibTransId="{D2F25601-F1E2-4FAA-8522-E0B7A3F25F4E}"/>
    <dgm:cxn modelId="{69CBC848-71BF-4869-B8EA-811338EECEE6}" type="presOf" srcId="{55942DDA-8568-41BE-8476-D2602B3D37E8}" destId="{A086BF90-D484-4F76-9597-E1430F955940}" srcOrd="0" destOrd="0" presId="urn:microsoft.com/office/officeart/2005/8/layout/hierarchy6"/>
    <dgm:cxn modelId="{6F3A46B6-C058-4F20-9A41-706E9F31769B}" type="presOf" srcId="{1A2072BA-74B0-4F25-AD64-D4A2F93402EA}" destId="{BA2F51F9-5941-4A56-8263-E6C85753E299}" srcOrd="0" destOrd="0" presId="urn:microsoft.com/office/officeart/2005/8/layout/hierarchy6"/>
    <dgm:cxn modelId="{A542D45D-6325-46AB-AA05-DAF71AE73693}" srcId="{55942DDA-8568-41BE-8476-D2602B3D37E8}" destId="{629570DD-946B-4BD8-A821-FD186D1CBCB9}" srcOrd="1" destOrd="0" parTransId="{39B7C103-F06F-4F56-AD73-4353A039CAA4}" sibTransId="{7C672B85-0ACC-42E5-AB1B-AEDF7E33D625}"/>
    <dgm:cxn modelId="{D720C40E-A606-4640-9D86-6618DD7C687D}" type="presOf" srcId="{7A995F67-6543-4790-BE1A-9183C918D213}" destId="{EAC7B4E8-0920-4BB8-93E3-E313DE8B0FFB}" srcOrd="0" destOrd="0" presId="urn:microsoft.com/office/officeart/2005/8/layout/hierarchy6"/>
    <dgm:cxn modelId="{E597311C-796A-4132-90E2-01AD8B76C868}" srcId="{B89412C1-9341-4706-BE8E-5EACAFB90F11}" destId="{055E84E8-BC99-47F5-B4B7-EF7177512C97}" srcOrd="0" destOrd="0" parTransId="{722BC7E9-29B0-43FB-9E54-877D56A6C3E7}" sibTransId="{D288A331-89A5-4458-8515-EB7D46A4714B}"/>
    <dgm:cxn modelId="{11A67673-DD42-48F3-94B8-11BC4166BD24}" type="presOf" srcId="{5C31945B-BEA9-467D-9B76-69FB56C86AC9}" destId="{F4B366BE-4704-4E1C-B8FE-E8B891F2A689}" srcOrd="0" destOrd="0" presId="urn:microsoft.com/office/officeart/2005/8/layout/hierarchy6"/>
    <dgm:cxn modelId="{E57E2C96-6784-474A-9157-B00E54C55C69}" type="presOf" srcId="{AB99B952-7ADF-4EC6-8449-DC688B299C38}" destId="{2BE7F011-D72F-478D-A041-FC0ED5629BF3}" srcOrd="0" destOrd="0" presId="urn:microsoft.com/office/officeart/2005/8/layout/hierarchy6"/>
    <dgm:cxn modelId="{481F96A5-53E3-473E-B28C-77FDB10BA543}" srcId="{55942DDA-8568-41BE-8476-D2602B3D37E8}" destId="{271E2D10-8878-4CFD-B52A-EF22068D0173}" srcOrd="2" destOrd="0" parTransId="{5AE7A013-128D-418D-9D4B-76FD8A1F244C}" sibTransId="{391A0871-2E71-4553-85A9-D794D6AC57A9}"/>
    <dgm:cxn modelId="{9A552B3E-1E68-4B75-83C4-D108DB0BA970}" type="presOf" srcId="{271E2D10-8878-4CFD-B52A-EF22068D0173}" destId="{33E548BD-D610-4397-B4E7-15F057C75F54}" srcOrd="0" destOrd="0" presId="urn:microsoft.com/office/officeart/2005/8/layout/hierarchy6"/>
    <dgm:cxn modelId="{BCD63E9F-5254-422E-974F-65DB2DB9452B}" type="presOf" srcId="{722BC7E9-29B0-43FB-9E54-877D56A6C3E7}" destId="{78D02B5C-5436-4FF8-91CD-D45B898FC20B}" srcOrd="0" destOrd="0" presId="urn:microsoft.com/office/officeart/2005/8/layout/hierarchy6"/>
    <dgm:cxn modelId="{56A1D48D-A1EB-41FA-A46B-DCA21840E292}" type="presOf" srcId="{6F203726-1CA3-42C4-83C2-0AD6545B5CF2}" destId="{F2B17E4B-FBD6-4E39-9D98-7E3C7F55264F}" srcOrd="0" destOrd="0" presId="urn:microsoft.com/office/officeart/2005/8/layout/hierarchy6"/>
    <dgm:cxn modelId="{961DCA78-B955-48AE-ADE8-B931FDF23088}" srcId="{B89412C1-9341-4706-BE8E-5EACAFB90F11}" destId="{FB8DEC0A-57AC-4BA4-86BF-512256E3653A}" srcOrd="2" destOrd="0" parTransId="{2A55F6EA-1020-47B5-8DC2-46CAD9C7019B}" sibTransId="{D7C104A3-4DDF-4A16-8E11-3260BFD61AAB}"/>
    <dgm:cxn modelId="{F0650A9F-D482-4997-BADE-4929FA94B9BD}" type="presOf" srcId="{DDB158A2-4F3E-456B-A41B-F78BC9D593BB}" destId="{CF5BC10F-2A49-465C-A515-F9A04ED69556}" srcOrd="0" destOrd="0" presId="urn:microsoft.com/office/officeart/2005/8/layout/hierarchy6"/>
    <dgm:cxn modelId="{CC6CE927-1247-4ABE-85E8-440CC64DA121}" type="presOf" srcId="{055E84E8-BC99-47F5-B4B7-EF7177512C97}" destId="{C438E79C-5054-4F4F-9425-F85AFE604BCF}" srcOrd="0" destOrd="0" presId="urn:microsoft.com/office/officeart/2005/8/layout/hierarchy6"/>
    <dgm:cxn modelId="{E3D343DA-1267-4E57-9AAF-44DF4D8B67A7}" srcId="{E684227A-3A28-4226-BE94-37F564D6A938}" destId="{E33940B6-7A15-4208-BFF8-F8389821A024}" srcOrd="4" destOrd="0" parTransId="{8C1115EC-41F3-4CA1-B3CB-9289114FD3D0}" sibTransId="{784E80A8-2352-4F5E-8BE5-D324B70DC859}"/>
    <dgm:cxn modelId="{28844467-0D1A-4C20-9496-68ABFA14CD9C}" type="presOf" srcId="{EED4FBE5-1798-4F40-BE88-0DAE94F5655F}" destId="{36DCD334-DCBF-4D8D-9E5F-D6A483ED90A1}" srcOrd="0" destOrd="0" presId="urn:microsoft.com/office/officeart/2005/8/layout/hierarchy6"/>
    <dgm:cxn modelId="{31EE93BB-1A0E-455C-AF65-7E5FC2D53CD6}" type="presOf" srcId="{C6228C86-CBE2-4CA9-81D7-0F9BDFFED5F4}" destId="{81CAFF65-ACA8-4E05-9206-300EDE67ADD8}" srcOrd="0" destOrd="0" presId="urn:microsoft.com/office/officeart/2005/8/layout/hierarchy6"/>
    <dgm:cxn modelId="{4D6EB073-6AFF-4FDC-BF76-78BCBF1BF623}" type="presOf" srcId="{2A55F6EA-1020-47B5-8DC2-46CAD9C7019B}" destId="{106C5EE8-32DE-42B6-B1F0-6F81EEEBEAB0}" srcOrd="0" destOrd="0" presId="urn:microsoft.com/office/officeart/2005/8/layout/hierarchy6"/>
    <dgm:cxn modelId="{D12D9642-0638-421E-B83E-52E25ADD88D0}" srcId="{E684227A-3A28-4226-BE94-37F564D6A938}" destId="{55942DDA-8568-41BE-8476-D2602B3D37E8}" srcOrd="2" destOrd="0" parTransId="{AB99B952-7ADF-4EC6-8449-DC688B299C38}" sibTransId="{1F2B9A30-0A8E-42CB-B2B8-2CE8D868363A}"/>
    <dgm:cxn modelId="{4017BEF5-BB84-43AE-929A-89C17D64EAE9}" type="presOf" srcId="{629570DD-946B-4BD8-A821-FD186D1CBCB9}" destId="{00AE9959-4DFE-4A7E-88E1-F602C5625928}" srcOrd="0" destOrd="0" presId="urn:microsoft.com/office/officeart/2005/8/layout/hierarchy6"/>
    <dgm:cxn modelId="{2DE027B8-821B-4C29-8323-B30C71523724}" srcId="{B89412C1-9341-4706-BE8E-5EACAFB90F11}" destId="{305B4DA9-D068-4ACA-BE86-416E731AF976}" srcOrd="1" destOrd="0" parTransId="{8E2E2B9E-AAAF-46BA-BF13-B7AFF541CBA7}" sibTransId="{4368CEEA-2C59-445D-9C91-DF964DF94283}"/>
    <dgm:cxn modelId="{3F0ACC3D-E451-4DD0-8D7C-58BC8AF7E194}" type="presOf" srcId="{FB8DEC0A-57AC-4BA4-86BF-512256E3653A}" destId="{1A695883-7392-45AB-AE15-36CAD60A8710}" srcOrd="0" destOrd="0" presId="urn:microsoft.com/office/officeart/2005/8/layout/hierarchy6"/>
    <dgm:cxn modelId="{17329BC8-981C-4BB1-B06B-2B9D661E6309}" type="presOf" srcId="{8C1115EC-41F3-4CA1-B3CB-9289114FD3D0}" destId="{C41C5478-4BEC-434B-8ACE-9A09D65C701F}" srcOrd="0" destOrd="0" presId="urn:microsoft.com/office/officeart/2005/8/layout/hierarchy6"/>
    <dgm:cxn modelId="{68386709-848E-4846-96C6-7E4F778F2D31}" srcId="{E684227A-3A28-4226-BE94-37F564D6A938}" destId="{C6228C86-CBE2-4CA9-81D7-0F9BDFFED5F4}" srcOrd="3" destOrd="0" parTransId="{997AB012-76D0-47EC-B6FF-27FABEFD0572}" sibTransId="{D73E5438-5039-4351-A894-484773D88B2A}"/>
    <dgm:cxn modelId="{75AE46FF-ED53-498A-A7E3-1D5A53C517F1}" type="presOf" srcId="{E33940B6-7A15-4208-BFF8-F8389821A024}" destId="{16EE1190-80D8-4D18-9009-354EC5F2C8A4}" srcOrd="0" destOrd="0" presId="urn:microsoft.com/office/officeart/2005/8/layout/hierarchy6"/>
    <dgm:cxn modelId="{E3C72855-88F3-41BC-BC68-3331DA3C86FF}" type="presOf" srcId="{5AE7A013-128D-418D-9D4B-76FD8A1F244C}" destId="{0C3399A9-1831-4C28-8954-A2A76A2D8C05}" srcOrd="0" destOrd="0" presId="urn:microsoft.com/office/officeart/2005/8/layout/hierarchy6"/>
    <dgm:cxn modelId="{48C709BB-1FDC-4427-B50A-E638116818AA}" srcId="{55942DDA-8568-41BE-8476-D2602B3D37E8}" destId="{7A995F67-6543-4790-BE1A-9183C918D213}" srcOrd="0" destOrd="0" parTransId="{6F203726-1CA3-42C4-83C2-0AD6545B5CF2}" sibTransId="{80379CFC-AEDC-4B75-990A-E8D560EAE3E1}"/>
    <dgm:cxn modelId="{1A9C2B18-CC2C-4EE5-9017-A2C1D86AB6B4}" srcId="{55942DDA-8568-41BE-8476-D2602B3D37E8}" destId="{58A0F04F-5303-481E-ACAF-FA1E40370088}" srcOrd="3" destOrd="0" parTransId="{5C31945B-BEA9-467D-9B76-69FB56C86AC9}" sibTransId="{39CEB9FF-D337-415D-8398-3A9C48B7D822}"/>
    <dgm:cxn modelId="{8504C406-5262-4B84-A880-1521AE32F1B5}" type="presOf" srcId="{66F8517A-2602-4E3B-8E0E-6CE8433AC045}" destId="{15DDA2D4-E1E3-4815-994A-4376F0FCBD5D}" srcOrd="0" destOrd="0" presId="urn:microsoft.com/office/officeart/2005/8/layout/hierarchy6"/>
    <dgm:cxn modelId="{86BE4A11-9785-47B3-8E01-62C302833B1A}" type="presOf" srcId="{58A0F04F-5303-481E-ACAF-FA1E40370088}" destId="{3A3B4292-0730-481D-BA54-EF9067A45A3E}" srcOrd="0" destOrd="0" presId="urn:microsoft.com/office/officeart/2005/8/layout/hierarchy6"/>
    <dgm:cxn modelId="{FE2371C5-FADB-4C76-A277-10C04E3E775F}" srcId="{55942DDA-8568-41BE-8476-D2602B3D37E8}" destId="{A47CB9D9-82AE-4BF7-A3B8-AA3CD547FA16}" srcOrd="4" destOrd="0" parTransId="{66F8517A-2602-4E3B-8E0E-6CE8433AC045}" sibTransId="{8222337F-C5D7-43C7-B3DF-DD9061CDD10F}"/>
    <dgm:cxn modelId="{76E94CDD-E52E-4C7C-B537-2F997AD82462}" type="presOf" srcId="{8E2E2B9E-AAAF-46BA-BF13-B7AFF541CBA7}" destId="{6691F6D5-EB85-4D6B-9A3C-37C1ECFF811D}" srcOrd="0" destOrd="0" presId="urn:microsoft.com/office/officeart/2005/8/layout/hierarchy6"/>
    <dgm:cxn modelId="{F0B9E4A9-FB1E-404F-B319-85A1636F2A6C}" type="presOf" srcId="{B89412C1-9341-4706-BE8E-5EACAFB90F11}" destId="{128A5B31-898C-49B2-8CAE-E239D8B316F1}" srcOrd="0" destOrd="0" presId="urn:microsoft.com/office/officeart/2005/8/layout/hierarchy6"/>
    <dgm:cxn modelId="{0C94ED55-27E8-4BA0-A2C8-72BA6F86A4AD}" type="presOf" srcId="{39B7C103-F06F-4F56-AD73-4353A039CAA4}" destId="{FB192A7B-FCC4-47BC-8D46-BE132036DBBD}" srcOrd="0" destOrd="0" presId="urn:microsoft.com/office/officeart/2005/8/layout/hierarchy6"/>
    <dgm:cxn modelId="{E2042448-798D-4366-904E-915B9987247F}" type="presOf" srcId="{FC68AFD8-12D0-4D3F-9EB7-EC232B10D678}" destId="{FFE23A35-B5B0-4731-83C2-4F6C32AF4C41}" srcOrd="0" destOrd="0" presId="urn:microsoft.com/office/officeart/2005/8/layout/hierarchy6"/>
    <dgm:cxn modelId="{568751CD-0FA8-466A-9090-B8F6DFFC81F2}" type="presOf" srcId="{305B4DA9-D068-4ACA-BE86-416E731AF976}" destId="{F7247772-1484-4A42-B3C6-70A5C6FBF671}" srcOrd="0" destOrd="0" presId="urn:microsoft.com/office/officeart/2005/8/layout/hierarchy6"/>
    <dgm:cxn modelId="{5A264EAC-C8C2-4C26-8D38-D927125161CE}" srcId="{305B4DA9-D068-4ACA-BE86-416E731AF976}" destId="{E684227A-3A28-4226-BE94-37F564D6A938}" srcOrd="0" destOrd="0" parTransId="{EED4FBE5-1798-4F40-BE88-0DAE94F5655F}" sibTransId="{7A0CAC6A-D275-4717-BDF8-C4E13C2E4DC4}"/>
    <dgm:cxn modelId="{CAA51BCA-DEAA-425D-82BA-98CCC7766FFC}" srcId="{E684227A-3A28-4226-BE94-37F564D6A938}" destId="{4416B5FF-DDE4-4673-91F5-77DF73F8ADFC}" srcOrd="0" destOrd="0" parTransId="{B7309486-ABB6-4D95-B82D-18C707704F21}" sibTransId="{E93F30FF-2CFD-4370-9896-F4A1ABB861D2}"/>
    <dgm:cxn modelId="{FA2B7A15-CD8F-4FA0-A55F-F68C25F2302F}" srcId="{E684227A-3A28-4226-BE94-37F564D6A938}" destId="{DDB158A2-4F3E-456B-A41B-F78BC9D593BB}" srcOrd="1" destOrd="0" parTransId="{FC68AFD8-12D0-4D3F-9EB7-EC232B10D678}" sibTransId="{C858A904-7EA5-4405-B384-6D7F1343CFEA}"/>
    <dgm:cxn modelId="{E85A9A18-98D4-4821-93E0-E9AA6A3E0BBE}" type="presOf" srcId="{E684227A-3A28-4226-BE94-37F564D6A938}" destId="{E26642EC-ED95-4F0E-A055-76A9976CF6E8}" srcOrd="0" destOrd="0" presId="urn:microsoft.com/office/officeart/2005/8/layout/hierarchy6"/>
    <dgm:cxn modelId="{B448A35C-61D3-4F41-9291-E72BBE01B796}" type="presOf" srcId="{A47CB9D9-82AE-4BF7-A3B8-AA3CD547FA16}" destId="{8EBFA614-594C-4CCD-AC64-3234CD3098BD}" srcOrd="0" destOrd="0" presId="urn:microsoft.com/office/officeart/2005/8/layout/hierarchy6"/>
    <dgm:cxn modelId="{B5A5472F-6BC6-4FBF-8655-1AA5D05AAA67}" type="presOf" srcId="{B7309486-ABB6-4D95-B82D-18C707704F21}" destId="{EC78BA04-6744-48D6-B4C1-0940E10467F2}" srcOrd="0" destOrd="0" presId="urn:microsoft.com/office/officeart/2005/8/layout/hierarchy6"/>
    <dgm:cxn modelId="{135C39DA-0480-4C85-8120-01431D2FFBCE}" type="presOf" srcId="{997AB012-76D0-47EC-B6FF-27FABEFD0572}" destId="{1964274C-5B6A-4843-A51F-2018450E99E8}" srcOrd="0" destOrd="0" presId="urn:microsoft.com/office/officeart/2005/8/layout/hierarchy6"/>
    <dgm:cxn modelId="{4C237266-B0A7-4CE6-A912-3AE40660694F}" type="presOf" srcId="{4416B5FF-DDE4-4673-91F5-77DF73F8ADFC}" destId="{8CBEA9C3-6F40-4D74-8D5A-5D5140D71B14}" srcOrd="0" destOrd="0" presId="urn:microsoft.com/office/officeart/2005/8/layout/hierarchy6"/>
    <dgm:cxn modelId="{5BD97F0C-E743-4CFB-B3B4-A6DFF2C96DA0}" type="presParOf" srcId="{BA2F51F9-5941-4A56-8263-E6C85753E299}" destId="{11333291-B13A-417E-BFFF-519D7ABF31CA}" srcOrd="0" destOrd="0" presId="urn:microsoft.com/office/officeart/2005/8/layout/hierarchy6"/>
    <dgm:cxn modelId="{EDFE78D2-8600-4A9B-AB39-7F92EB741082}" type="presParOf" srcId="{11333291-B13A-417E-BFFF-519D7ABF31CA}" destId="{29D1B113-3F10-470F-A239-B761EF5D1A74}" srcOrd="0" destOrd="0" presId="urn:microsoft.com/office/officeart/2005/8/layout/hierarchy6"/>
    <dgm:cxn modelId="{611C6B7D-041F-48CD-89F7-7FF0CDDC8017}" type="presParOf" srcId="{29D1B113-3F10-470F-A239-B761EF5D1A74}" destId="{3661A86A-1D35-4D7B-9132-DFDCA2A17B1E}" srcOrd="0" destOrd="0" presId="urn:microsoft.com/office/officeart/2005/8/layout/hierarchy6"/>
    <dgm:cxn modelId="{9C3748CA-4684-45E7-9EC2-227F3E1E9C12}" type="presParOf" srcId="{3661A86A-1D35-4D7B-9132-DFDCA2A17B1E}" destId="{128A5B31-898C-49B2-8CAE-E239D8B316F1}" srcOrd="0" destOrd="0" presId="urn:microsoft.com/office/officeart/2005/8/layout/hierarchy6"/>
    <dgm:cxn modelId="{97D0D869-0D03-4741-AC1C-375F9F9855DA}" type="presParOf" srcId="{3661A86A-1D35-4D7B-9132-DFDCA2A17B1E}" destId="{0EA7C30A-C971-4752-8593-42BCAB76AAB9}" srcOrd="1" destOrd="0" presId="urn:microsoft.com/office/officeart/2005/8/layout/hierarchy6"/>
    <dgm:cxn modelId="{2306DF06-9F16-42CC-A2E7-BCC993DD503D}" type="presParOf" srcId="{0EA7C30A-C971-4752-8593-42BCAB76AAB9}" destId="{78D02B5C-5436-4FF8-91CD-D45B898FC20B}" srcOrd="0" destOrd="0" presId="urn:microsoft.com/office/officeart/2005/8/layout/hierarchy6"/>
    <dgm:cxn modelId="{01B2C73D-CAC9-4B92-8A17-65216D31CB81}" type="presParOf" srcId="{0EA7C30A-C971-4752-8593-42BCAB76AAB9}" destId="{D8B2C047-65A9-4AA5-A698-7DED6FDA3641}" srcOrd="1" destOrd="0" presId="urn:microsoft.com/office/officeart/2005/8/layout/hierarchy6"/>
    <dgm:cxn modelId="{CA71F196-8DB4-45B4-8802-CEDDEC281C94}" type="presParOf" srcId="{D8B2C047-65A9-4AA5-A698-7DED6FDA3641}" destId="{C438E79C-5054-4F4F-9425-F85AFE604BCF}" srcOrd="0" destOrd="0" presId="urn:microsoft.com/office/officeart/2005/8/layout/hierarchy6"/>
    <dgm:cxn modelId="{017390CF-8F68-400A-AB9C-A6E621E16AE5}" type="presParOf" srcId="{D8B2C047-65A9-4AA5-A698-7DED6FDA3641}" destId="{03A75F92-9C34-41D4-AAB6-85500FFA25FC}" srcOrd="1" destOrd="0" presId="urn:microsoft.com/office/officeart/2005/8/layout/hierarchy6"/>
    <dgm:cxn modelId="{9614FDCE-7097-46AA-A535-9DF1FE4837F5}" type="presParOf" srcId="{0EA7C30A-C971-4752-8593-42BCAB76AAB9}" destId="{6691F6D5-EB85-4D6B-9A3C-37C1ECFF811D}" srcOrd="2" destOrd="0" presId="urn:microsoft.com/office/officeart/2005/8/layout/hierarchy6"/>
    <dgm:cxn modelId="{8413668A-F9E6-4083-BEEF-1E8A6DD85223}" type="presParOf" srcId="{0EA7C30A-C971-4752-8593-42BCAB76AAB9}" destId="{5A0CAF8D-5280-45C5-B130-5E068D430D89}" srcOrd="3" destOrd="0" presId="urn:microsoft.com/office/officeart/2005/8/layout/hierarchy6"/>
    <dgm:cxn modelId="{8219ABB3-9246-4B25-BF07-345AB29F2FCE}" type="presParOf" srcId="{5A0CAF8D-5280-45C5-B130-5E068D430D89}" destId="{F7247772-1484-4A42-B3C6-70A5C6FBF671}" srcOrd="0" destOrd="0" presId="urn:microsoft.com/office/officeart/2005/8/layout/hierarchy6"/>
    <dgm:cxn modelId="{7D014436-F551-481C-AA80-FFCAEE34F633}" type="presParOf" srcId="{5A0CAF8D-5280-45C5-B130-5E068D430D89}" destId="{CE953CE3-7040-4A95-92ED-23B272D74903}" srcOrd="1" destOrd="0" presId="urn:microsoft.com/office/officeart/2005/8/layout/hierarchy6"/>
    <dgm:cxn modelId="{74B97328-FCF4-48F3-9EEC-287CFF2C34BB}" type="presParOf" srcId="{CE953CE3-7040-4A95-92ED-23B272D74903}" destId="{36DCD334-DCBF-4D8D-9E5F-D6A483ED90A1}" srcOrd="0" destOrd="0" presId="urn:microsoft.com/office/officeart/2005/8/layout/hierarchy6"/>
    <dgm:cxn modelId="{A4A33216-4024-44F9-984F-EB7D91C8F1C2}" type="presParOf" srcId="{CE953CE3-7040-4A95-92ED-23B272D74903}" destId="{1C72A584-57BA-4EB6-96E9-A92A8C7A2E95}" srcOrd="1" destOrd="0" presId="urn:microsoft.com/office/officeart/2005/8/layout/hierarchy6"/>
    <dgm:cxn modelId="{3DCF0F28-9206-42F1-9761-25D356AE7E95}" type="presParOf" srcId="{1C72A584-57BA-4EB6-96E9-A92A8C7A2E95}" destId="{E26642EC-ED95-4F0E-A055-76A9976CF6E8}" srcOrd="0" destOrd="0" presId="urn:microsoft.com/office/officeart/2005/8/layout/hierarchy6"/>
    <dgm:cxn modelId="{3C7D2DB9-226A-407A-90F1-0240E78FF3F7}" type="presParOf" srcId="{1C72A584-57BA-4EB6-96E9-A92A8C7A2E95}" destId="{503CEF3D-F242-43FB-A48E-145680373447}" srcOrd="1" destOrd="0" presId="urn:microsoft.com/office/officeart/2005/8/layout/hierarchy6"/>
    <dgm:cxn modelId="{435C6CB2-BB42-4CD5-972F-F1048AB828C9}" type="presParOf" srcId="{503CEF3D-F242-43FB-A48E-145680373447}" destId="{EC78BA04-6744-48D6-B4C1-0940E10467F2}" srcOrd="0" destOrd="0" presId="urn:microsoft.com/office/officeart/2005/8/layout/hierarchy6"/>
    <dgm:cxn modelId="{230E7311-A2C9-4DE2-B596-1E811F8C4007}" type="presParOf" srcId="{503CEF3D-F242-43FB-A48E-145680373447}" destId="{DBB438AA-31D7-4F04-856D-B12215FCEDA6}" srcOrd="1" destOrd="0" presId="urn:microsoft.com/office/officeart/2005/8/layout/hierarchy6"/>
    <dgm:cxn modelId="{98428998-5DF0-4B39-9320-99C00DC550F1}" type="presParOf" srcId="{DBB438AA-31D7-4F04-856D-B12215FCEDA6}" destId="{8CBEA9C3-6F40-4D74-8D5A-5D5140D71B14}" srcOrd="0" destOrd="0" presId="urn:microsoft.com/office/officeart/2005/8/layout/hierarchy6"/>
    <dgm:cxn modelId="{5D331A5D-D21D-4FB0-84BE-D3AF5C4B1095}" type="presParOf" srcId="{DBB438AA-31D7-4F04-856D-B12215FCEDA6}" destId="{8057CF8A-2398-44BF-8F10-FE556CC1DC97}" srcOrd="1" destOrd="0" presId="urn:microsoft.com/office/officeart/2005/8/layout/hierarchy6"/>
    <dgm:cxn modelId="{1B211749-FBB7-4C66-8AEE-B7C600FB4108}" type="presParOf" srcId="{503CEF3D-F242-43FB-A48E-145680373447}" destId="{FFE23A35-B5B0-4731-83C2-4F6C32AF4C41}" srcOrd="2" destOrd="0" presId="urn:microsoft.com/office/officeart/2005/8/layout/hierarchy6"/>
    <dgm:cxn modelId="{1AED0932-E511-41C0-A2AD-A36070E1C6A3}" type="presParOf" srcId="{503CEF3D-F242-43FB-A48E-145680373447}" destId="{E38A95AF-1655-40E9-9E84-483DF3E832D9}" srcOrd="3" destOrd="0" presId="urn:microsoft.com/office/officeart/2005/8/layout/hierarchy6"/>
    <dgm:cxn modelId="{92ADE724-5B68-4C64-8CEC-7014F02835FF}" type="presParOf" srcId="{E38A95AF-1655-40E9-9E84-483DF3E832D9}" destId="{CF5BC10F-2A49-465C-A515-F9A04ED69556}" srcOrd="0" destOrd="0" presId="urn:microsoft.com/office/officeart/2005/8/layout/hierarchy6"/>
    <dgm:cxn modelId="{010139C0-75A9-48FE-B9C2-A9A3CDCAB005}" type="presParOf" srcId="{E38A95AF-1655-40E9-9E84-483DF3E832D9}" destId="{BE12C6FC-97CF-465B-8C88-4033842DD40C}" srcOrd="1" destOrd="0" presId="urn:microsoft.com/office/officeart/2005/8/layout/hierarchy6"/>
    <dgm:cxn modelId="{09A86674-F6AF-4992-857D-8D73B9A5C287}" type="presParOf" srcId="{503CEF3D-F242-43FB-A48E-145680373447}" destId="{2BE7F011-D72F-478D-A041-FC0ED5629BF3}" srcOrd="4" destOrd="0" presId="urn:microsoft.com/office/officeart/2005/8/layout/hierarchy6"/>
    <dgm:cxn modelId="{2A30E2A7-7002-4CEA-AAF9-2D7DB7CA0119}" type="presParOf" srcId="{503CEF3D-F242-43FB-A48E-145680373447}" destId="{F866D06F-662E-4AF4-9956-FEEABA1316C0}" srcOrd="5" destOrd="0" presId="urn:microsoft.com/office/officeart/2005/8/layout/hierarchy6"/>
    <dgm:cxn modelId="{CCAEE999-2C75-4F88-8E3C-55515EC96431}" type="presParOf" srcId="{F866D06F-662E-4AF4-9956-FEEABA1316C0}" destId="{A086BF90-D484-4F76-9597-E1430F955940}" srcOrd="0" destOrd="0" presId="urn:microsoft.com/office/officeart/2005/8/layout/hierarchy6"/>
    <dgm:cxn modelId="{5CD62C7F-FFFE-4115-96FE-0EBDDF9C9731}" type="presParOf" srcId="{F866D06F-662E-4AF4-9956-FEEABA1316C0}" destId="{F0863158-677E-4A2B-BF68-B4A3608F0936}" srcOrd="1" destOrd="0" presId="urn:microsoft.com/office/officeart/2005/8/layout/hierarchy6"/>
    <dgm:cxn modelId="{73A6E8C8-3857-420F-8A23-03F2F039DA97}" type="presParOf" srcId="{F0863158-677E-4A2B-BF68-B4A3608F0936}" destId="{F2B17E4B-FBD6-4E39-9D98-7E3C7F55264F}" srcOrd="0" destOrd="0" presId="urn:microsoft.com/office/officeart/2005/8/layout/hierarchy6"/>
    <dgm:cxn modelId="{E81C3986-85CA-4DC8-BA86-BA213BDC6554}" type="presParOf" srcId="{F0863158-677E-4A2B-BF68-B4A3608F0936}" destId="{C2C7EDE8-4C03-46D2-A2DC-D3217B896854}" srcOrd="1" destOrd="0" presId="urn:microsoft.com/office/officeart/2005/8/layout/hierarchy6"/>
    <dgm:cxn modelId="{55BDF161-88ED-40E9-B6FD-FF410599D8F5}" type="presParOf" srcId="{C2C7EDE8-4C03-46D2-A2DC-D3217B896854}" destId="{EAC7B4E8-0920-4BB8-93E3-E313DE8B0FFB}" srcOrd="0" destOrd="0" presId="urn:microsoft.com/office/officeart/2005/8/layout/hierarchy6"/>
    <dgm:cxn modelId="{6D21C33A-1C60-4652-8C8C-6FC4B68CF0A8}" type="presParOf" srcId="{C2C7EDE8-4C03-46D2-A2DC-D3217B896854}" destId="{320C0500-DC6E-41FB-81CD-990FF223EDB4}" srcOrd="1" destOrd="0" presId="urn:microsoft.com/office/officeart/2005/8/layout/hierarchy6"/>
    <dgm:cxn modelId="{33CF801B-AF95-4968-8460-BC289BF58937}" type="presParOf" srcId="{F0863158-677E-4A2B-BF68-B4A3608F0936}" destId="{FB192A7B-FCC4-47BC-8D46-BE132036DBBD}" srcOrd="2" destOrd="0" presId="urn:microsoft.com/office/officeart/2005/8/layout/hierarchy6"/>
    <dgm:cxn modelId="{82CE005A-EE48-482C-A505-565CF5D162DD}" type="presParOf" srcId="{F0863158-677E-4A2B-BF68-B4A3608F0936}" destId="{A0E6C241-50A2-45E2-AF35-076E58EDC4E0}" srcOrd="3" destOrd="0" presId="urn:microsoft.com/office/officeart/2005/8/layout/hierarchy6"/>
    <dgm:cxn modelId="{ECE10B60-8593-4430-B23C-6985D1008EA5}" type="presParOf" srcId="{A0E6C241-50A2-45E2-AF35-076E58EDC4E0}" destId="{00AE9959-4DFE-4A7E-88E1-F602C5625928}" srcOrd="0" destOrd="0" presId="urn:microsoft.com/office/officeart/2005/8/layout/hierarchy6"/>
    <dgm:cxn modelId="{C31177A2-9952-4321-9E87-CABF0806910B}" type="presParOf" srcId="{A0E6C241-50A2-45E2-AF35-076E58EDC4E0}" destId="{73FB423A-45D1-405E-B122-55A7C36AB4D0}" srcOrd="1" destOrd="0" presId="urn:microsoft.com/office/officeart/2005/8/layout/hierarchy6"/>
    <dgm:cxn modelId="{3E508DCA-BFE1-49D7-91DD-412B017F07A0}" type="presParOf" srcId="{F0863158-677E-4A2B-BF68-B4A3608F0936}" destId="{0C3399A9-1831-4C28-8954-A2A76A2D8C05}" srcOrd="4" destOrd="0" presId="urn:microsoft.com/office/officeart/2005/8/layout/hierarchy6"/>
    <dgm:cxn modelId="{13B09D39-E4E9-4ABA-91DA-D8996DF09047}" type="presParOf" srcId="{F0863158-677E-4A2B-BF68-B4A3608F0936}" destId="{733AA3DB-E1C8-4B36-8AB7-609763511000}" srcOrd="5" destOrd="0" presId="urn:microsoft.com/office/officeart/2005/8/layout/hierarchy6"/>
    <dgm:cxn modelId="{D2BEE93E-0FFD-4213-B111-F7CD2A90182E}" type="presParOf" srcId="{733AA3DB-E1C8-4B36-8AB7-609763511000}" destId="{33E548BD-D610-4397-B4E7-15F057C75F54}" srcOrd="0" destOrd="0" presId="urn:microsoft.com/office/officeart/2005/8/layout/hierarchy6"/>
    <dgm:cxn modelId="{9495BDC7-E0C3-4872-876D-081DBC0996A9}" type="presParOf" srcId="{733AA3DB-E1C8-4B36-8AB7-609763511000}" destId="{A7C261DD-3DA3-4159-BE3B-693133CA4054}" srcOrd="1" destOrd="0" presId="urn:microsoft.com/office/officeart/2005/8/layout/hierarchy6"/>
    <dgm:cxn modelId="{30A32D13-6E70-4B13-8E53-ED6531FB915F}" type="presParOf" srcId="{F0863158-677E-4A2B-BF68-B4A3608F0936}" destId="{F4B366BE-4704-4E1C-B8FE-E8B891F2A689}" srcOrd="6" destOrd="0" presId="urn:microsoft.com/office/officeart/2005/8/layout/hierarchy6"/>
    <dgm:cxn modelId="{3669A0E8-C89D-4D13-8F99-CE81E15CE6A3}" type="presParOf" srcId="{F0863158-677E-4A2B-BF68-B4A3608F0936}" destId="{6EC1944F-D303-4484-98FE-05ADE4B7566E}" srcOrd="7" destOrd="0" presId="urn:microsoft.com/office/officeart/2005/8/layout/hierarchy6"/>
    <dgm:cxn modelId="{5558BE09-6D5E-4A88-8C95-9DF8A44AD604}" type="presParOf" srcId="{6EC1944F-D303-4484-98FE-05ADE4B7566E}" destId="{3A3B4292-0730-481D-BA54-EF9067A45A3E}" srcOrd="0" destOrd="0" presId="urn:microsoft.com/office/officeart/2005/8/layout/hierarchy6"/>
    <dgm:cxn modelId="{4647FBCE-5544-49EC-9C98-361F12FE2831}" type="presParOf" srcId="{6EC1944F-D303-4484-98FE-05ADE4B7566E}" destId="{69BC36A6-FBCC-4E3B-B565-744CBF09901A}" srcOrd="1" destOrd="0" presId="urn:microsoft.com/office/officeart/2005/8/layout/hierarchy6"/>
    <dgm:cxn modelId="{3A40A193-1DBF-4E16-8D97-BF9D3B9AA9CC}" type="presParOf" srcId="{F0863158-677E-4A2B-BF68-B4A3608F0936}" destId="{15DDA2D4-E1E3-4815-994A-4376F0FCBD5D}" srcOrd="8" destOrd="0" presId="urn:microsoft.com/office/officeart/2005/8/layout/hierarchy6"/>
    <dgm:cxn modelId="{E1AFF1F1-7864-4B32-B425-522749BC4D2C}" type="presParOf" srcId="{F0863158-677E-4A2B-BF68-B4A3608F0936}" destId="{A367BA1D-F9BF-4014-A371-9EC63AE76403}" srcOrd="9" destOrd="0" presId="urn:microsoft.com/office/officeart/2005/8/layout/hierarchy6"/>
    <dgm:cxn modelId="{5B2D06C0-2FE1-4530-AC1C-6B1F0C588833}" type="presParOf" srcId="{A367BA1D-F9BF-4014-A371-9EC63AE76403}" destId="{8EBFA614-594C-4CCD-AC64-3234CD3098BD}" srcOrd="0" destOrd="0" presId="urn:microsoft.com/office/officeart/2005/8/layout/hierarchy6"/>
    <dgm:cxn modelId="{D39CA245-4AD2-42EA-A9C9-00695C7F2415}" type="presParOf" srcId="{A367BA1D-F9BF-4014-A371-9EC63AE76403}" destId="{43E5CDB4-D231-4225-A110-06D6B4175451}" srcOrd="1" destOrd="0" presId="urn:microsoft.com/office/officeart/2005/8/layout/hierarchy6"/>
    <dgm:cxn modelId="{416E0708-7F67-4BAF-A07F-96B1C8BB8780}" type="presParOf" srcId="{503CEF3D-F242-43FB-A48E-145680373447}" destId="{1964274C-5B6A-4843-A51F-2018450E99E8}" srcOrd="6" destOrd="0" presId="urn:microsoft.com/office/officeart/2005/8/layout/hierarchy6"/>
    <dgm:cxn modelId="{F0EF956D-0842-494A-8111-546DF4383357}" type="presParOf" srcId="{503CEF3D-F242-43FB-A48E-145680373447}" destId="{48FAF051-84C2-4283-BA17-867381D46F9E}" srcOrd="7" destOrd="0" presId="urn:microsoft.com/office/officeart/2005/8/layout/hierarchy6"/>
    <dgm:cxn modelId="{01AE9AE4-9963-4E2D-B0F4-7AB15ACBE56A}" type="presParOf" srcId="{48FAF051-84C2-4283-BA17-867381D46F9E}" destId="{81CAFF65-ACA8-4E05-9206-300EDE67ADD8}" srcOrd="0" destOrd="0" presId="urn:microsoft.com/office/officeart/2005/8/layout/hierarchy6"/>
    <dgm:cxn modelId="{AA4D31F6-C279-4513-B9C1-D3508C65B107}" type="presParOf" srcId="{48FAF051-84C2-4283-BA17-867381D46F9E}" destId="{9046BDD2-CFD1-4866-9B89-D3A6668D9251}" srcOrd="1" destOrd="0" presId="urn:microsoft.com/office/officeart/2005/8/layout/hierarchy6"/>
    <dgm:cxn modelId="{48DD46FC-6D8A-45FE-B45D-E53169F75F90}" type="presParOf" srcId="{503CEF3D-F242-43FB-A48E-145680373447}" destId="{C41C5478-4BEC-434B-8ACE-9A09D65C701F}" srcOrd="8" destOrd="0" presId="urn:microsoft.com/office/officeart/2005/8/layout/hierarchy6"/>
    <dgm:cxn modelId="{B4E956B4-FFA1-4747-A4CC-1A37F32E226E}" type="presParOf" srcId="{503CEF3D-F242-43FB-A48E-145680373447}" destId="{A5094204-DBE2-4FDE-A320-568FC8A1953E}" srcOrd="9" destOrd="0" presId="urn:microsoft.com/office/officeart/2005/8/layout/hierarchy6"/>
    <dgm:cxn modelId="{3CC16E94-4753-4F73-A5C5-0092ADEF7CFC}" type="presParOf" srcId="{A5094204-DBE2-4FDE-A320-568FC8A1953E}" destId="{16EE1190-80D8-4D18-9009-354EC5F2C8A4}" srcOrd="0" destOrd="0" presId="urn:microsoft.com/office/officeart/2005/8/layout/hierarchy6"/>
    <dgm:cxn modelId="{2EDF6460-5AF2-4484-9307-41673DC80E91}" type="presParOf" srcId="{A5094204-DBE2-4FDE-A320-568FC8A1953E}" destId="{8D38553D-5A18-47B0-A384-204BE6BC4067}" srcOrd="1" destOrd="0" presId="urn:microsoft.com/office/officeart/2005/8/layout/hierarchy6"/>
    <dgm:cxn modelId="{8A562597-0737-4A6A-8AF3-936BBBC09AF6}" type="presParOf" srcId="{0EA7C30A-C971-4752-8593-42BCAB76AAB9}" destId="{106C5EE8-32DE-42B6-B1F0-6F81EEEBEAB0}" srcOrd="4" destOrd="0" presId="urn:microsoft.com/office/officeart/2005/8/layout/hierarchy6"/>
    <dgm:cxn modelId="{46CB92A1-B48A-4EF1-8AF7-5B88EA9BB2FF}" type="presParOf" srcId="{0EA7C30A-C971-4752-8593-42BCAB76AAB9}" destId="{B8534C40-B03D-4403-B087-301F315716F8}" srcOrd="5" destOrd="0" presId="urn:microsoft.com/office/officeart/2005/8/layout/hierarchy6"/>
    <dgm:cxn modelId="{5D0D5D2E-D013-4C85-8FFF-8DAE30F75FDC}" type="presParOf" srcId="{B8534C40-B03D-4403-B087-301F315716F8}" destId="{1A695883-7392-45AB-AE15-36CAD60A8710}" srcOrd="0" destOrd="0" presId="urn:microsoft.com/office/officeart/2005/8/layout/hierarchy6"/>
    <dgm:cxn modelId="{371E5E0D-31D0-4090-8AC3-EA490E01AB2D}" type="presParOf" srcId="{B8534C40-B03D-4403-B087-301F315716F8}" destId="{AAEE90A4-CD65-4295-998E-9A2BE2F9EAA8}" srcOrd="1" destOrd="0" presId="urn:microsoft.com/office/officeart/2005/8/layout/hierarchy6"/>
    <dgm:cxn modelId="{76209A96-E8E0-4057-996A-F124E62850AB}" type="presParOf" srcId="{BA2F51F9-5941-4A56-8263-E6C85753E299}" destId="{94A26F2D-EB4C-485B-893C-B651CC6F5F66}" srcOrd="1" destOrd="0" presId="urn:microsoft.com/office/officeart/2005/8/layout/hierarchy6"/>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8A5B31-898C-49B2-8CAE-E239D8B316F1}">
      <dsp:nvSpPr>
        <dsp:cNvPr id="0" name=""/>
        <dsp:cNvSpPr/>
      </dsp:nvSpPr>
      <dsp:spPr>
        <a:xfrm>
          <a:off x="3909895" y="327"/>
          <a:ext cx="1128050" cy="619008"/>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Department of Health Steering Committee</a:t>
          </a:r>
        </a:p>
        <a:p>
          <a:pPr lvl="0" algn="ctr" defTabSz="311150">
            <a:lnSpc>
              <a:spcPct val="90000"/>
            </a:lnSpc>
            <a:spcBef>
              <a:spcPct val="0"/>
            </a:spcBef>
            <a:spcAft>
              <a:spcPct val="35000"/>
            </a:spcAft>
          </a:pPr>
          <a:r>
            <a:rPr lang="en-IE" sz="700" kern="1200">
              <a:solidFill>
                <a:sysClr val="windowText" lastClr="000000"/>
              </a:solidFill>
            </a:rPr>
            <a:t> </a:t>
          </a:r>
        </a:p>
      </dsp:txBody>
      <dsp:txXfrm>
        <a:off x="3909895" y="327"/>
        <a:ext cx="1128050" cy="619008"/>
      </dsp:txXfrm>
    </dsp:sp>
    <dsp:sp modelId="{78D02B5C-5436-4FF8-91CD-D45B898FC20B}">
      <dsp:nvSpPr>
        <dsp:cNvPr id="0" name=""/>
        <dsp:cNvSpPr/>
      </dsp:nvSpPr>
      <dsp:spPr>
        <a:xfrm>
          <a:off x="3266853" y="619335"/>
          <a:ext cx="1207067" cy="247603"/>
        </a:xfrm>
        <a:custGeom>
          <a:avLst/>
          <a:gdLst/>
          <a:ahLst/>
          <a:cxnLst/>
          <a:rect l="0" t="0" r="0" b="0"/>
          <a:pathLst>
            <a:path>
              <a:moveTo>
                <a:pt x="1207067" y="0"/>
              </a:moveTo>
              <a:lnTo>
                <a:pt x="1207067" y="123801"/>
              </a:lnTo>
              <a:lnTo>
                <a:pt x="0" y="123801"/>
              </a:lnTo>
              <a:lnTo>
                <a:pt x="0" y="24760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38E79C-5054-4F4F-9425-F85AFE604BCF}">
      <dsp:nvSpPr>
        <dsp:cNvPr id="0" name=""/>
        <dsp:cNvSpPr/>
      </dsp:nvSpPr>
      <dsp:spPr>
        <a:xfrm>
          <a:off x="2802596" y="866939"/>
          <a:ext cx="928513" cy="61900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Department of Health Lead </a:t>
          </a:r>
        </a:p>
        <a:p>
          <a:pPr lvl="0" algn="ctr" defTabSz="311150">
            <a:lnSpc>
              <a:spcPct val="90000"/>
            </a:lnSpc>
            <a:spcBef>
              <a:spcPct val="0"/>
            </a:spcBef>
            <a:spcAft>
              <a:spcPct val="35000"/>
            </a:spcAft>
          </a:pPr>
          <a:endParaRPr lang="en-IE" sz="700" kern="1200">
            <a:solidFill>
              <a:srgbClr val="FF0000"/>
            </a:solidFill>
          </a:endParaRPr>
        </a:p>
      </dsp:txBody>
      <dsp:txXfrm>
        <a:off x="2802596" y="866939"/>
        <a:ext cx="928513" cy="619008"/>
      </dsp:txXfrm>
    </dsp:sp>
    <dsp:sp modelId="{6691F6D5-EB85-4D6B-9A3C-37C1ECFF811D}">
      <dsp:nvSpPr>
        <dsp:cNvPr id="0" name=""/>
        <dsp:cNvSpPr/>
      </dsp:nvSpPr>
      <dsp:spPr>
        <a:xfrm>
          <a:off x="4428200" y="619335"/>
          <a:ext cx="91440" cy="1083302"/>
        </a:xfrm>
        <a:custGeom>
          <a:avLst/>
          <a:gdLst/>
          <a:ahLst/>
          <a:cxnLst/>
          <a:rect l="0" t="0" r="0" b="0"/>
          <a:pathLst>
            <a:path>
              <a:moveTo>
                <a:pt x="45720" y="0"/>
              </a:moveTo>
              <a:lnTo>
                <a:pt x="45720" y="10833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247772-1484-4A42-B3C6-70A5C6FBF671}">
      <dsp:nvSpPr>
        <dsp:cNvPr id="0" name=""/>
        <dsp:cNvSpPr/>
      </dsp:nvSpPr>
      <dsp:spPr>
        <a:xfrm>
          <a:off x="4009663" y="1702638"/>
          <a:ext cx="928513" cy="61900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endParaRPr lang="en-IE" sz="700" kern="1200">
            <a:solidFill>
              <a:srgbClr val="FF0000"/>
            </a:solidFill>
          </a:endParaRPr>
        </a:p>
      </dsp:txBody>
      <dsp:txXfrm>
        <a:off x="4009663" y="1702638"/>
        <a:ext cx="928513" cy="619008"/>
      </dsp:txXfrm>
    </dsp:sp>
    <dsp:sp modelId="{36DCD334-DCBF-4D8D-9E5F-D6A483ED90A1}">
      <dsp:nvSpPr>
        <dsp:cNvPr id="0" name=""/>
        <dsp:cNvSpPr/>
      </dsp:nvSpPr>
      <dsp:spPr>
        <a:xfrm>
          <a:off x="4428200" y="1733551"/>
          <a:ext cx="91440" cy="588095"/>
        </a:xfrm>
        <a:custGeom>
          <a:avLst/>
          <a:gdLst/>
          <a:ahLst/>
          <a:cxnLst/>
          <a:rect l="0" t="0" r="0" b="0"/>
          <a:pathLst>
            <a:path>
              <a:moveTo>
                <a:pt x="45720" y="588095"/>
              </a:moveTo>
              <a:lnTo>
                <a:pt x="45720"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6642EC-ED95-4F0E-A055-76A9976CF6E8}">
      <dsp:nvSpPr>
        <dsp:cNvPr id="0" name=""/>
        <dsp:cNvSpPr/>
      </dsp:nvSpPr>
      <dsp:spPr>
        <a:xfrm>
          <a:off x="3698556" y="1733551"/>
          <a:ext cx="1550728" cy="8953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rgbClr val="FF0000"/>
              </a:solidFill>
            </a:rPr>
            <a:t>XXX</a:t>
          </a:r>
          <a:r>
            <a:rPr lang="en-IE" sz="700" kern="1200">
              <a:solidFill>
                <a:sysClr val="windowText" lastClr="000000"/>
              </a:solidFill>
            </a:rPr>
            <a:t> Hospital Group / CHO  LIG </a:t>
          </a:r>
        </a:p>
        <a:p>
          <a:pPr lvl="0" algn="ctr" defTabSz="311150">
            <a:lnSpc>
              <a:spcPct val="90000"/>
            </a:lnSpc>
            <a:spcBef>
              <a:spcPct val="0"/>
            </a:spcBef>
            <a:spcAft>
              <a:spcPct val="35000"/>
            </a:spcAft>
          </a:pPr>
          <a:endParaRPr lang="en-IE" sz="700" kern="1200">
            <a:solidFill>
              <a:sysClr val="windowText" lastClr="000000"/>
            </a:solidFill>
          </a:endParaRPr>
        </a:p>
      </dsp:txBody>
      <dsp:txXfrm>
        <a:off x="3698556" y="1733551"/>
        <a:ext cx="1550728" cy="895346"/>
      </dsp:txXfrm>
    </dsp:sp>
    <dsp:sp modelId="{EC78BA04-6744-48D6-B4C1-0940E10467F2}">
      <dsp:nvSpPr>
        <dsp:cNvPr id="0" name=""/>
        <dsp:cNvSpPr/>
      </dsp:nvSpPr>
      <dsp:spPr>
        <a:xfrm>
          <a:off x="1367486" y="2628898"/>
          <a:ext cx="3106433" cy="239655"/>
        </a:xfrm>
        <a:custGeom>
          <a:avLst/>
          <a:gdLst/>
          <a:ahLst/>
          <a:cxnLst/>
          <a:rect l="0" t="0" r="0" b="0"/>
          <a:pathLst>
            <a:path>
              <a:moveTo>
                <a:pt x="3106433" y="0"/>
              </a:moveTo>
              <a:lnTo>
                <a:pt x="3106433" y="119827"/>
              </a:lnTo>
              <a:lnTo>
                <a:pt x="0" y="119827"/>
              </a:lnTo>
              <a:lnTo>
                <a:pt x="0" y="2396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BEA9C3-6F40-4D74-8D5A-5D5140D71B14}">
      <dsp:nvSpPr>
        <dsp:cNvPr id="0" name=""/>
        <dsp:cNvSpPr/>
      </dsp:nvSpPr>
      <dsp:spPr>
        <a:xfrm>
          <a:off x="832672" y="2868553"/>
          <a:ext cx="1069628" cy="619008"/>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Hospital /CHO LIG</a:t>
          </a:r>
        </a:p>
        <a:p>
          <a:pPr lvl="0" algn="ctr" defTabSz="311150">
            <a:lnSpc>
              <a:spcPct val="90000"/>
            </a:lnSpc>
            <a:spcBef>
              <a:spcPct val="0"/>
            </a:spcBef>
            <a:spcAft>
              <a:spcPct val="35000"/>
            </a:spcAft>
          </a:pPr>
          <a:r>
            <a:rPr lang="en-IE" sz="700" kern="1200">
              <a:solidFill>
                <a:sysClr val="windowText" lastClr="000000"/>
              </a:solidFill>
            </a:rPr>
            <a:t> {Chair}</a:t>
          </a:r>
        </a:p>
      </dsp:txBody>
      <dsp:txXfrm>
        <a:off x="832672" y="2868553"/>
        <a:ext cx="1069628" cy="619008"/>
      </dsp:txXfrm>
    </dsp:sp>
    <dsp:sp modelId="{FFE23A35-B5B0-4731-83C2-4F6C32AF4C41}">
      <dsp:nvSpPr>
        <dsp:cNvPr id="0" name=""/>
        <dsp:cNvSpPr/>
      </dsp:nvSpPr>
      <dsp:spPr>
        <a:xfrm>
          <a:off x="2869203" y="2628898"/>
          <a:ext cx="1604716" cy="247603"/>
        </a:xfrm>
        <a:custGeom>
          <a:avLst/>
          <a:gdLst/>
          <a:ahLst/>
          <a:cxnLst/>
          <a:rect l="0" t="0" r="0" b="0"/>
          <a:pathLst>
            <a:path>
              <a:moveTo>
                <a:pt x="1604716" y="0"/>
              </a:moveTo>
              <a:lnTo>
                <a:pt x="1604716" y="123801"/>
              </a:lnTo>
              <a:lnTo>
                <a:pt x="0" y="123801"/>
              </a:lnTo>
              <a:lnTo>
                <a:pt x="0" y="247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5BC10F-2A49-465C-A515-F9A04ED69556}">
      <dsp:nvSpPr>
        <dsp:cNvPr id="0" name=""/>
        <dsp:cNvSpPr/>
      </dsp:nvSpPr>
      <dsp:spPr>
        <a:xfrm>
          <a:off x="2268321" y="2876501"/>
          <a:ext cx="1201765" cy="61900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endParaRPr lang="en-IE" sz="700" kern="1200">
            <a:solidFill>
              <a:sysClr val="windowText" lastClr="000000"/>
            </a:solidFill>
          </a:endParaRPr>
        </a:p>
        <a:p>
          <a:pPr lvl="0" algn="ctr" defTabSz="311150">
            <a:lnSpc>
              <a:spcPct val="90000"/>
            </a:lnSpc>
            <a:spcBef>
              <a:spcPct val="0"/>
            </a:spcBef>
            <a:spcAft>
              <a:spcPct val="35000"/>
            </a:spcAft>
          </a:pPr>
          <a:r>
            <a:rPr lang="en-IE" sz="700" kern="1200">
              <a:solidFill>
                <a:sysClr val="windowText" lastClr="000000"/>
              </a:solidFill>
            </a:rPr>
            <a:t>Hospital/ CHO  LIG</a:t>
          </a:r>
        </a:p>
        <a:p>
          <a:pPr lvl="0" algn="ctr" defTabSz="311150">
            <a:lnSpc>
              <a:spcPct val="90000"/>
            </a:lnSpc>
            <a:spcBef>
              <a:spcPct val="0"/>
            </a:spcBef>
            <a:spcAft>
              <a:spcPct val="35000"/>
            </a:spcAft>
          </a:pPr>
          <a:r>
            <a:rPr lang="en-IE" sz="700" kern="1200">
              <a:solidFill>
                <a:sysClr val="windowText" lastClr="000000"/>
              </a:solidFill>
            </a:rPr>
            <a:t> {Chair}</a:t>
          </a:r>
        </a:p>
        <a:p>
          <a:pPr lvl="0" algn="ctr" defTabSz="311150">
            <a:lnSpc>
              <a:spcPct val="90000"/>
            </a:lnSpc>
            <a:spcBef>
              <a:spcPct val="0"/>
            </a:spcBef>
            <a:spcAft>
              <a:spcPct val="35000"/>
            </a:spcAft>
          </a:pPr>
          <a:endParaRPr lang="en-IE" sz="700" kern="1200">
            <a:solidFill>
              <a:sysClr val="windowText" lastClr="000000"/>
            </a:solidFill>
          </a:endParaRPr>
        </a:p>
      </dsp:txBody>
      <dsp:txXfrm>
        <a:off x="2268321" y="2876501"/>
        <a:ext cx="1201765" cy="619008"/>
      </dsp:txXfrm>
    </dsp:sp>
    <dsp:sp modelId="{2BE7F011-D72F-478D-A041-FC0ED5629BF3}">
      <dsp:nvSpPr>
        <dsp:cNvPr id="0" name=""/>
        <dsp:cNvSpPr/>
      </dsp:nvSpPr>
      <dsp:spPr>
        <a:xfrm>
          <a:off x="4377573" y="2628898"/>
          <a:ext cx="96347" cy="247603"/>
        </a:xfrm>
        <a:custGeom>
          <a:avLst/>
          <a:gdLst/>
          <a:ahLst/>
          <a:cxnLst/>
          <a:rect l="0" t="0" r="0" b="0"/>
          <a:pathLst>
            <a:path>
              <a:moveTo>
                <a:pt x="96347" y="0"/>
              </a:moveTo>
              <a:lnTo>
                <a:pt x="96347" y="123801"/>
              </a:lnTo>
              <a:lnTo>
                <a:pt x="0" y="123801"/>
              </a:lnTo>
              <a:lnTo>
                <a:pt x="0" y="247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6BF90-D484-4F76-9597-E1430F955940}">
      <dsp:nvSpPr>
        <dsp:cNvPr id="0" name=""/>
        <dsp:cNvSpPr/>
      </dsp:nvSpPr>
      <dsp:spPr>
        <a:xfrm>
          <a:off x="3748640" y="2876501"/>
          <a:ext cx="1257865" cy="61900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Hospital LIG </a:t>
          </a:r>
        </a:p>
        <a:p>
          <a:pPr lvl="0" algn="ctr" defTabSz="311150">
            <a:lnSpc>
              <a:spcPct val="90000"/>
            </a:lnSpc>
            <a:spcBef>
              <a:spcPct val="0"/>
            </a:spcBef>
            <a:spcAft>
              <a:spcPct val="35000"/>
            </a:spcAft>
          </a:pPr>
          <a:r>
            <a:rPr lang="en-IE" sz="700" kern="1200">
              <a:solidFill>
                <a:sysClr val="windowText" lastClr="000000"/>
              </a:solidFill>
            </a:rPr>
            <a:t>{Chair}</a:t>
          </a:r>
        </a:p>
      </dsp:txBody>
      <dsp:txXfrm>
        <a:off x="3748640" y="2876501"/>
        <a:ext cx="1257865" cy="619008"/>
      </dsp:txXfrm>
    </dsp:sp>
    <dsp:sp modelId="{F2B17E4B-FBD6-4E39-9D98-7E3C7F55264F}">
      <dsp:nvSpPr>
        <dsp:cNvPr id="0" name=""/>
        <dsp:cNvSpPr/>
      </dsp:nvSpPr>
      <dsp:spPr>
        <a:xfrm>
          <a:off x="1397199" y="3495510"/>
          <a:ext cx="2980373" cy="247930"/>
        </a:xfrm>
        <a:custGeom>
          <a:avLst/>
          <a:gdLst/>
          <a:ahLst/>
          <a:cxnLst/>
          <a:rect l="0" t="0" r="0" b="0"/>
          <a:pathLst>
            <a:path>
              <a:moveTo>
                <a:pt x="2980373" y="0"/>
              </a:moveTo>
              <a:lnTo>
                <a:pt x="2980373" y="123965"/>
              </a:lnTo>
              <a:lnTo>
                <a:pt x="0" y="123965"/>
              </a:lnTo>
              <a:lnTo>
                <a:pt x="0" y="24793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C7B4E8-0920-4BB8-93E3-E313DE8B0FFB}">
      <dsp:nvSpPr>
        <dsp:cNvPr id="0" name=""/>
        <dsp:cNvSpPr/>
      </dsp:nvSpPr>
      <dsp:spPr>
        <a:xfrm>
          <a:off x="790866" y="3743441"/>
          <a:ext cx="1212665" cy="61900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Local Working Groups </a:t>
          </a:r>
        </a:p>
        <a:p>
          <a:pPr lvl="0" algn="ctr" defTabSz="311150">
            <a:lnSpc>
              <a:spcPct val="90000"/>
            </a:lnSpc>
            <a:spcBef>
              <a:spcPct val="0"/>
            </a:spcBef>
            <a:spcAft>
              <a:spcPct val="35000"/>
            </a:spcAft>
          </a:pPr>
          <a:r>
            <a:rPr lang="en-IE" sz="700" kern="1200">
              <a:solidFill>
                <a:sysClr val="windowText" lastClr="000000"/>
              </a:solidFill>
            </a:rPr>
            <a:t>{Chair: cANP line manager}</a:t>
          </a:r>
        </a:p>
      </dsp:txBody>
      <dsp:txXfrm>
        <a:off x="790866" y="3743441"/>
        <a:ext cx="1212665" cy="619008"/>
      </dsp:txXfrm>
    </dsp:sp>
    <dsp:sp modelId="{FB192A7B-FCC4-47BC-8D46-BE132036DBBD}">
      <dsp:nvSpPr>
        <dsp:cNvPr id="0" name=""/>
        <dsp:cNvSpPr/>
      </dsp:nvSpPr>
      <dsp:spPr>
        <a:xfrm>
          <a:off x="2924812" y="3495510"/>
          <a:ext cx="1452760" cy="247603"/>
        </a:xfrm>
        <a:custGeom>
          <a:avLst/>
          <a:gdLst/>
          <a:ahLst/>
          <a:cxnLst/>
          <a:rect l="0" t="0" r="0" b="0"/>
          <a:pathLst>
            <a:path>
              <a:moveTo>
                <a:pt x="1452760" y="0"/>
              </a:moveTo>
              <a:lnTo>
                <a:pt x="1452760" y="123801"/>
              </a:lnTo>
              <a:lnTo>
                <a:pt x="0" y="123801"/>
              </a:lnTo>
              <a:lnTo>
                <a:pt x="0" y="247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AE9959-4DFE-4A7E-88E1-F602C5625928}">
      <dsp:nvSpPr>
        <dsp:cNvPr id="0" name=""/>
        <dsp:cNvSpPr/>
      </dsp:nvSpPr>
      <dsp:spPr>
        <a:xfrm>
          <a:off x="2359867" y="3743114"/>
          <a:ext cx="1129889" cy="61900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Local Working Groups</a:t>
          </a:r>
        </a:p>
        <a:p>
          <a:pPr lvl="0" algn="ctr" defTabSz="311150">
            <a:lnSpc>
              <a:spcPct val="90000"/>
            </a:lnSpc>
            <a:spcBef>
              <a:spcPct val="0"/>
            </a:spcBef>
            <a:spcAft>
              <a:spcPct val="35000"/>
            </a:spcAft>
          </a:pPr>
          <a:r>
            <a:rPr lang="en-IE" sz="700" kern="1200">
              <a:solidFill>
                <a:sysClr val="windowText" lastClr="000000"/>
              </a:solidFill>
            </a:rPr>
            <a:t>{Chair: cANP line manager} </a:t>
          </a:r>
        </a:p>
        <a:p>
          <a:pPr lvl="0" algn="ctr" defTabSz="311150">
            <a:lnSpc>
              <a:spcPct val="90000"/>
            </a:lnSpc>
            <a:spcBef>
              <a:spcPct val="0"/>
            </a:spcBef>
            <a:spcAft>
              <a:spcPct val="35000"/>
            </a:spcAft>
          </a:pPr>
          <a:endParaRPr lang="en-IE" sz="700" kern="1200">
            <a:solidFill>
              <a:sysClr val="windowText" lastClr="000000"/>
            </a:solidFill>
          </a:endParaRPr>
        </a:p>
      </dsp:txBody>
      <dsp:txXfrm>
        <a:off x="2359867" y="3743114"/>
        <a:ext cx="1129889" cy="619008"/>
      </dsp:txXfrm>
    </dsp:sp>
    <dsp:sp modelId="{0C3399A9-1831-4C28-8954-A2A76A2D8C05}">
      <dsp:nvSpPr>
        <dsp:cNvPr id="0" name=""/>
        <dsp:cNvSpPr/>
      </dsp:nvSpPr>
      <dsp:spPr>
        <a:xfrm>
          <a:off x="4325933" y="3495510"/>
          <a:ext cx="91440" cy="247603"/>
        </a:xfrm>
        <a:custGeom>
          <a:avLst/>
          <a:gdLst/>
          <a:ahLst/>
          <a:cxnLst/>
          <a:rect l="0" t="0" r="0" b="0"/>
          <a:pathLst>
            <a:path>
              <a:moveTo>
                <a:pt x="51639" y="0"/>
              </a:moveTo>
              <a:lnTo>
                <a:pt x="51639" y="123801"/>
              </a:lnTo>
              <a:lnTo>
                <a:pt x="45720" y="123801"/>
              </a:lnTo>
              <a:lnTo>
                <a:pt x="45720" y="247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E548BD-D610-4397-B4E7-15F057C75F54}">
      <dsp:nvSpPr>
        <dsp:cNvPr id="0" name=""/>
        <dsp:cNvSpPr/>
      </dsp:nvSpPr>
      <dsp:spPr>
        <a:xfrm>
          <a:off x="3768310" y="3743114"/>
          <a:ext cx="1206686" cy="61900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Local Working Groups</a:t>
          </a:r>
        </a:p>
        <a:p>
          <a:pPr lvl="0" algn="ctr" defTabSz="311150">
            <a:lnSpc>
              <a:spcPct val="90000"/>
            </a:lnSpc>
            <a:spcBef>
              <a:spcPct val="0"/>
            </a:spcBef>
            <a:spcAft>
              <a:spcPct val="35000"/>
            </a:spcAft>
          </a:pPr>
          <a:r>
            <a:rPr lang="en-IE" sz="700" kern="1200">
              <a:solidFill>
                <a:sysClr val="windowText" lastClr="000000"/>
              </a:solidFill>
            </a:rPr>
            <a:t>{Chair: cANP line manager} </a:t>
          </a:r>
        </a:p>
        <a:p>
          <a:pPr lvl="0" algn="ctr" defTabSz="311150">
            <a:lnSpc>
              <a:spcPct val="90000"/>
            </a:lnSpc>
            <a:spcBef>
              <a:spcPct val="0"/>
            </a:spcBef>
            <a:spcAft>
              <a:spcPct val="35000"/>
            </a:spcAft>
          </a:pPr>
          <a:r>
            <a:rPr lang="en-IE" sz="700" kern="1200">
              <a:solidFill>
                <a:sysClr val="windowText" lastClr="000000"/>
              </a:solidFill>
            </a:rPr>
            <a:t> </a:t>
          </a:r>
        </a:p>
      </dsp:txBody>
      <dsp:txXfrm>
        <a:off x="3768310" y="3743114"/>
        <a:ext cx="1206686" cy="619008"/>
      </dsp:txXfrm>
    </dsp:sp>
    <dsp:sp modelId="{F4B366BE-4704-4E1C-B8FE-E8B891F2A689}">
      <dsp:nvSpPr>
        <dsp:cNvPr id="0" name=""/>
        <dsp:cNvSpPr/>
      </dsp:nvSpPr>
      <dsp:spPr>
        <a:xfrm>
          <a:off x="4377573" y="3495510"/>
          <a:ext cx="1446860" cy="247603"/>
        </a:xfrm>
        <a:custGeom>
          <a:avLst/>
          <a:gdLst/>
          <a:ahLst/>
          <a:cxnLst/>
          <a:rect l="0" t="0" r="0" b="0"/>
          <a:pathLst>
            <a:path>
              <a:moveTo>
                <a:pt x="0" y="0"/>
              </a:moveTo>
              <a:lnTo>
                <a:pt x="0" y="123801"/>
              </a:lnTo>
              <a:lnTo>
                <a:pt x="1446860" y="123801"/>
              </a:lnTo>
              <a:lnTo>
                <a:pt x="1446860" y="247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3B4292-0730-481D-BA54-EF9067A45A3E}">
      <dsp:nvSpPr>
        <dsp:cNvPr id="0" name=""/>
        <dsp:cNvSpPr/>
      </dsp:nvSpPr>
      <dsp:spPr>
        <a:xfrm>
          <a:off x="5253551" y="3743114"/>
          <a:ext cx="1141764" cy="61900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Local Working Groups</a:t>
          </a:r>
        </a:p>
        <a:p>
          <a:pPr lvl="0" algn="ctr" defTabSz="311150">
            <a:lnSpc>
              <a:spcPct val="90000"/>
            </a:lnSpc>
            <a:spcBef>
              <a:spcPct val="0"/>
            </a:spcBef>
            <a:spcAft>
              <a:spcPct val="35000"/>
            </a:spcAft>
          </a:pPr>
          <a:r>
            <a:rPr lang="en-IE" sz="700" kern="1200">
              <a:solidFill>
                <a:sysClr val="windowText" lastClr="000000"/>
              </a:solidFill>
            </a:rPr>
            <a:t>{Chair: cANP line manager} </a:t>
          </a:r>
        </a:p>
        <a:p>
          <a:pPr lvl="0" algn="ctr" defTabSz="311150">
            <a:lnSpc>
              <a:spcPct val="90000"/>
            </a:lnSpc>
            <a:spcBef>
              <a:spcPct val="0"/>
            </a:spcBef>
            <a:spcAft>
              <a:spcPct val="35000"/>
            </a:spcAft>
          </a:pPr>
          <a:r>
            <a:rPr lang="en-IE" sz="700" kern="1200">
              <a:solidFill>
                <a:srgbClr val="FF0000"/>
              </a:solidFill>
            </a:rPr>
            <a:t> </a:t>
          </a:r>
        </a:p>
      </dsp:txBody>
      <dsp:txXfrm>
        <a:off x="5253551" y="3743114"/>
        <a:ext cx="1141764" cy="619008"/>
      </dsp:txXfrm>
    </dsp:sp>
    <dsp:sp modelId="{15DDA2D4-E1E3-4815-994A-4376F0FCBD5D}">
      <dsp:nvSpPr>
        <dsp:cNvPr id="0" name=""/>
        <dsp:cNvSpPr/>
      </dsp:nvSpPr>
      <dsp:spPr>
        <a:xfrm>
          <a:off x="4377573" y="3495510"/>
          <a:ext cx="2902610" cy="247603"/>
        </a:xfrm>
        <a:custGeom>
          <a:avLst/>
          <a:gdLst/>
          <a:ahLst/>
          <a:cxnLst/>
          <a:rect l="0" t="0" r="0" b="0"/>
          <a:pathLst>
            <a:path>
              <a:moveTo>
                <a:pt x="0" y="0"/>
              </a:moveTo>
              <a:lnTo>
                <a:pt x="0" y="123801"/>
              </a:lnTo>
              <a:lnTo>
                <a:pt x="2902610" y="123801"/>
              </a:lnTo>
              <a:lnTo>
                <a:pt x="2902610" y="247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BFA614-594C-4CCD-AC64-3234CD3098BD}">
      <dsp:nvSpPr>
        <dsp:cNvPr id="0" name=""/>
        <dsp:cNvSpPr/>
      </dsp:nvSpPr>
      <dsp:spPr>
        <a:xfrm>
          <a:off x="6673869" y="3743114"/>
          <a:ext cx="1212628" cy="61900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Local Working Groups</a:t>
          </a:r>
        </a:p>
        <a:p>
          <a:pPr lvl="0" algn="ctr" defTabSz="311150">
            <a:lnSpc>
              <a:spcPct val="90000"/>
            </a:lnSpc>
            <a:spcBef>
              <a:spcPct val="0"/>
            </a:spcBef>
            <a:spcAft>
              <a:spcPct val="35000"/>
            </a:spcAft>
          </a:pPr>
          <a:r>
            <a:rPr lang="en-IE" sz="700" kern="1200">
              <a:solidFill>
                <a:sysClr val="windowText" lastClr="000000"/>
              </a:solidFill>
            </a:rPr>
            <a:t>{Chair: cANP line manager}  </a:t>
          </a:r>
        </a:p>
      </dsp:txBody>
      <dsp:txXfrm>
        <a:off x="6673869" y="3743114"/>
        <a:ext cx="1212628" cy="619008"/>
      </dsp:txXfrm>
    </dsp:sp>
    <dsp:sp modelId="{1964274C-5B6A-4843-A51F-2018450E99E8}">
      <dsp:nvSpPr>
        <dsp:cNvPr id="0" name=""/>
        <dsp:cNvSpPr/>
      </dsp:nvSpPr>
      <dsp:spPr>
        <a:xfrm>
          <a:off x="4473920" y="2628898"/>
          <a:ext cx="1399055" cy="247603"/>
        </a:xfrm>
        <a:custGeom>
          <a:avLst/>
          <a:gdLst/>
          <a:ahLst/>
          <a:cxnLst/>
          <a:rect l="0" t="0" r="0" b="0"/>
          <a:pathLst>
            <a:path>
              <a:moveTo>
                <a:pt x="0" y="0"/>
              </a:moveTo>
              <a:lnTo>
                <a:pt x="0" y="123801"/>
              </a:lnTo>
              <a:lnTo>
                <a:pt x="1399055" y="123801"/>
              </a:lnTo>
              <a:lnTo>
                <a:pt x="1399055" y="247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CAFF65-ACA8-4E05-9206-300EDE67ADD8}">
      <dsp:nvSpPr>
        <dsp:cNvPr id="0" name=""/>
        <dsp:cNvSpPr/>
      </dsp:nvSpPr>
      <dsp:spPr>
        <a:xfrm>
          <a:off x="5285060" y="2876501"/>
          <a:ext cx="1175831" cy="61900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Hospital LIG </a:t>
          </a:r>
        </a:p>
        <a:p>
          <a:pPr lvl="0" algn="ctr" defTabSz="311150">
            <a:lnSpc>
              <a:spcPct val="90000"/>
            </a:lnSpc>
            <a:spcBef>
              <a:spcPct val="0"/>
            </a:spcBef>
            <a:spcAft>
              <a:spcPct val="35000"/>
            </a:spcAft>
          </a:pPr>
          <a:r>
            <a:rPr lang="en-IE" sz="700" kern="1200">
              <a:solidFill>
                <a:sysClr val="windowText" lastClr="000000"/>
              </a:solidFill>
            </a:rPr>
            <a:t>{Chair}</a:t>
          </a:r>
        </a:p>
      </dsp:txBody>
      <dsp:txXfrm>
        <a:off x="5285060" y="2876501"/>
        <a:ext cx="1175831" cy="619008"/>
      </dsp:txXfrm>
    </dsp:sp>
    <dsp:sp modelId="{C41C5478-4BEC-434B-8ACE-9A09D65C701F}">
      <dsp:nvSpPr>
        <dsp:cNvPr id="0" name=""/>
        <dsp:cNvSpPr/>
      </dsp:nvSpPr>
      <dsp:spPr>
        <a:xfrm>
          <a:off x="4473920" y="2628898"/>
          <a:ext cx="2909653" cy="247603"/>
        </a:xfrm>
        <a:custGeom>
          <a:avLst/>
          <a:gdLst/>
          <a:ahLst/>
          <a:cxnLst/>
          <a:rect l="0" t="0" r="0" b="0"/>
          <a:pathLst>
            <a:path>
              <a:moveTo>
                <a:pt x="0" y="0"/>
              </a:moveTo>
              <a:lnTo>
                <a:pt x="0" y="123801"/>
              </a:lnTo>
              <a:lnTo>
                <a:pt x="2909653" y="123801"/>
              </a:lnTo>
              <a:lnTo>
                <a:pt x="2909653" y="247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EE1190-80D8-4D18-9009-354EC5F2C8A4}">
      <dsp:nvSpPr>
        <dsp:cNvPr id="0" name=""/>
        <dsp:cNvSpPr/>
      </dsp:nvSpPr>
      <dsp:spPr>
        <a:xfrm>
          <a:off x="6739445" y="2876501"/>
          <a:ext cx="1288256" cy="61900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Hospital LIG </a:t>
          </a:r>
        </a:p>
        <a:p>
          <a:pPr lvl="0" algn="ctr" defTabSz="311150">
            <a:lnSpc>
              <a:spcPct val="90000"/>
            </a:lnSpc>
            <a:spcBef>
              <a:spcPct val="0"/>
            </a:spcBef>
            <a:spcAft>
              <a:spcPct val="35000"/>
            </a:spcAft>
          </a:pPr>
          <a:r>
            <a:rPr lang="en-IE" sz="700" kern="1200">
              <a:solidFill>
                <a:sysClr val="windowText" lastClr="000000"/>
              </a:solidFill>
            </a:rPr>
            <a:t>{Chair}</a:t>
          </a:r>
        </a:p>
      </dsp:txBody>
      <dsp:txXfrm>
        <a:off x="6739445" y="2876501"/>
        <a:ext cx="1288256" cy="619008"/>
      </dsp:txXfrm>
    </dsp:sp>
    <dsp:sp modelId="{106C5EE8-32DE-42B6-B1F0-6F81EEEBEAB0}">
      <dsp:nvSpPr>
        <dsp:cNvPr id="0" name=""/>
        <dsp:cNvSpPr/>
      </dsp:nvSpPr>
      <dsp:spPr>
        <a:xfrm>
          <a:off x="4473920" y="619335"/>
          <a:ext cx="1207067" cy="247603"/>
        </a:xfrm>
        <a:custGeom>
          <a:avLst/>
          <a:gdLst/>
          <a:ahLst/>
          <a:cxnLst/>
          <a:rect l="0" t="0" r="0" b="0"/>
          <a:pathLst>
            <a:path>
              <a:moveTo>
                <a:pt x="0" y="0"/>
              </a:moveTo>
              <a:lnTo>
                <a:pt x="0" y="123801"/>
              </a:lnTo>
              <a:lnTo>
                <a:pt x="1207067" y="123801"/>
              </a:lnTo>
              <a:lnTo>
                <a:pt x="1207067" y="24760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95883-7392-45AB-AE15-36CAD60A8710}">
      <dsp:nvSpPr>
        <dsp:cNvPr id="0" name=""/>
        <dsp:cNvSpPr/>
      </dsp:nvSpPr>
      <dsp:spPr>
        <a:xfrm>
          <a:off x="5216730" y="866939"/>
          <a:ext cx="928513" cy="61900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solidFill>
                <a:sysClr val="windowText" lastClr="000000"/>
              </a:solidFill>
            </a:rPr>
            <a:t>ONMSD Lead </a:t>
          </a:r>
        </a:p>
        <a:p>
          <a:pPr lvl="0" algn="ctr" defTabSz="311150">
            <a:lnSpc>
              <a:spcPct val="90000"/>
            </a:lnSpc>
            <a:spcBef>
              <a:spcPct val="0"/>
            </a:spcBef>
            <a:spcAft>
              <a:spcPct val="35000"/>
            </a:spcAft>
          </a:pPr>
          <a:endParaRPr lang="en-IE" sz="700" kern="1200">
            <a:solidFill>
              <a:srgbClr val="FF0000"/>
            </a:solidFill>
          </a:endParaRPr>
        </a:p>
      </dsp:txBody>
      <dsp:txXfrm>
        <a:off x="5216730" y="866939"/>
        <a:ext cx="928513" cy="6190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1FA2C-E1DD-4D20-B025-47EE5178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Farrell</dc:creator>
  <cp:lastModifiedBy>Admin</cp:lastModifiedBy>
  <cp:revision>2</cp:revision>
  <cp:lastPrinted>2018-07-11T14:46:00Z</cp:lastPrinted>
  <dcterms:created xsi:type="dcterms:W3CDTF">2019-06-11T08:21:00Z</dcterms:created>
  <dcterms:modified xsi:type="dcterms:W3CDTF">2019-06-11T08:21:00Z</dcterms:modified>
</cp:coreProperties>
</file>