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C8BE4" w14:textId="2BBA9F62" w:rsidR="00D3475F" w:rsidRDefault="00153FAC" w:rsidP="001410D0">
      <w:pPr>
        <w:spacing w:after="0" w:line="240" w:lineRule="auto"/>
        <w:ind w:right="-763"/>
        <w:rPr>
          <w:rFonts w:ascii="Arial" w:hAnsi="Arial" w:cs="Arial"/>
          <w:b/>
          <w:bCs/>
          <w:color w:val="538135" w:themeColor="accent6" w:themeShade="BF"/>
          <w:sz w:val="24"/>
          <w:szCs w:val="24"/>
        </w:rPr>
      </w:pPr>
      <w:r w:rsidRPr="001410D0">
        <w:rPr>
          <w:rFonts w:ascii="Arial" w:hAnsi="Arial" w:cs="Arial"/>
          <w:b/>
          <w:bCs/>
          <w:color w:val="538135" w:themeColor="accent6" w:themeShade="BF"/>
          <w:sz w:val="24"/>
          <w:szCs w:val="24"/>
        </w:rPr>
        <w:t>HSE National Template</w:t>
      </w:r>
      <w:r w:rsidR="00D41105" w:rsidRPr="001410D0">
        <w:rPr>
          <w:rFonts w:ascii="Arial" w:hAnsi="Arial" w:cs="Arial"/>
          <w:b/>
          <w:bCs/>
          <w:color w:val="538135" w:themeColor="accent6" w:themeShade="BF"/>
          <w:sz w:val="24"/>
          <w:szCs w:val="24"/>
        </w:rPr>
        <w:t xml:space="preserve"> for </w:t>
      </w:r>
      <w:r w:rsidR="006D611D">
        <w:rPr>
          <w:rFonts w:ascii="Arial" w:hAnsi="Arial" w:cs="Arial"/>
          <w:b/>
          <w:bCs/>
          <w:color w:val="538135" w:themeColor="accent6" w:themeShade="BF"/>
          <w:sz w:val="24"/>
          <w:szCs w:val="24"/>
        </w:rPr>
        <w:t xml:space="preserve">Developing </w:t>
      </w:r>
      <w:r w:rsidR="00443679">
        <w:rPr>
          <w:rFonts w:ascii="Arial" w:hAnsi="Arial" w:cs="Arial"/>
          <w:b/>
          <w:bCs/>
          <w:color w:val="538135" w:themeColor="accent6" w:themeShade="BF"/>
          <w:sz w:val="24"/>
          <w:szCs w:val="24"/>
        </w:rPr>
        <w:t xml:space="preserve">HSE National </w:t>
      </w:r>
      <w:r w:rsidR="00D3475F">
        <w:rPr>
          <w:rFonts w:ascii="Arial" w:hAnsi="Arial" w:cs="Arial"/>
          <w:b/>
          <w:bCs/>
          <w:color w:val="538135" w:themeColor="accent6" w:themeShade="BF"/>
          <w:sz w:val="24"/>
          <w:szCs w:val="24"/>
        </w:rPr>
        <w:t xml:space="preserve">Policies, Procedures, Protocols, </w:t>
      </w:r>
      <w:r w:rsidR="006D611D">
        <w:rPr>
          <w:rFonts w:ascii="Arial" w:hAnsi="Arial" w:cs="Arial"/>
          <w:b/>
          <w:bCs/>
          <w:color w:val="538135" w:themeColor="accent6" w:themeShade="BF"/>
          <w:sz w:val="24"/>
          <w:szCs w:val="24"/>
        </w:rPr>
        <w:t>Guidelines</w:t>
      </w:r>
      <w:r w:rsidR="00443679">
        <w:rPr>
          <w:rFonts w:ascii="Arial" w:hAnsi="Arial" w:cs="Arial"/>
          <w:b/>
          <w:bCs/>
          <w:color w:val="538135" w:themeColor="accent6" w:themeShade="BF"/>
          <w:sz w:val="24"/>
          <w:szCs w:val="24"/>
        </w:rPr>
        <w:t xml:space="preserve"> (PPPGs)</w:t>
      </w:r>
      <w:r w:rsidR="00D3475F">
        <w:rPr>
          <w:rFonts w:ascii="Arial" w:hAnsi="Arial" w:cs="Arial"/>
          <w:b/>
          <w:bCs/>
          <w:color w:val="538135" w:themeColor="accent6" w:themeShade="BF"/>
          <w:sz w:val="24"/>
          <w:szCs w:val="24"/>
        </w:rPr>
        <w:t xml:space="preserve"> and </w:t>
      </w:r>
      <w:r w:rsidR="00443679">
        <w:rPr>
          <w:rFonts w:ascii="Arial" w:hAnsi="Arial" w:cs="Arial"/>
          <w:b/>
          <w:bCs/>
          <w:color w:val="538135" w:themeColor="accent6" w:themeShade="BF"/>
          <w:sz w:val="24"/>
          <w:szCs w:val="24"/>
        </w:rPr>
        <w:t xml:space="preserve">HSE National </w:t>
      </w:r>
      <w:r w:rsidR="00D3475F">
        <w:rPr>
          <w:rFonts w:ascii="Arial" w:hAnsi="Arial" w:cs="Arial"/>
          <w:b/>
          <w:bCs/>
          <w:color w:val="538135" w:themeColor="accent6" w:themeShade="BF"/>
          <w:sz w:val="24"/>
          <w:szCs w:val="24"/>
        </w:rPr>
        <w:t>Clinical Guidelines</w:t>
      </w:r>
    </w:p>
    <w:p w14:paraId="1940A26B" w14:textId="654E958F" w:rsidR="00153FAC" w:rsidRPr="00443679" w:rsidRDefault="008A3904" w:rsidP="001410D0">
      <w:pPr>
        <w:spacing w:after="0" w:line="240" w:lineRule="auto"/>
        <w:ind w:right="-763"/>
        <w:rPr>
          <w:rFonts w:ascii="Arial" w:hAnsi="Arial" w:cs="Arial"/>
          <w:bCs/>
          <w:color w:val="538135" w:themeColor="accent6" w:themeShade="BF"/>
          <w:sz w:val="24"/>
          <w:szCs w:val="24"/>
        </w:rPr>
      </w:pPr>
      <w:r w:rsidRPr="00443679">
        <w:rPr>
          <w:rFonts w:ascii="Arial" w:hAnsi="Arial" w:cs="Arial"/>
          <w:bCs/>
          <w:color w:val="538135" w:themeColor="accent6" w:themeShade="BF"/>
          <w:sz w:val="24"/>
          <w:szCs w:val="24"/>
        </w:rPr>
        <w:t xml:space="preserve">Revision </w:t>
      </w:r>
      <w:r w:rsidR="00BA72E2">
        <w:rPr>
          <w:rFonts w:ascii="Arial" w:hAnsi="Arial" w:cs="Arial"/>
          <w:bCs/>
          <w:color w:val="538135" w:themeColor="accent6" w:themeShade="BF"/>
          <w:sz w:val="24"/>
          <w:szCs w:val="24"/>
        </w:rPr>
        <w:t>3</w:t>
      </w:r>
      <w:r w:rsidR="005B2936" w:rsidRPr="00443679">
        <w:rPr>
          <w:rFonts w:ascii="Arial" w:hAnsi="Arial" w:cs="Arial"/>
          <w:bCs/>
          <w:color w:val="538135" w:themeColor="accent6" w:themeShade="BF"/>
          <w:sz w:val="24"/>
          <w:szCs w:val="24"/>
        </w:rPr>
        <w:t xml:space="preserve"> </w:t>
      </w:r>
      <w:r w:rsidR="009C508A" w:rsidRPr="00443679">
        <w:rPr>
          <w:rFonts w:ascii="Arial" w:hAnsi="Arial" w:cs="Arial"/>
          <w:bCs/>
          <w:color w:val="385623" w:themeColor="accent6" w:themeShade="80"/>
          <w:sz w:val="24"/>
          <w:szCs w:val="24"/>
        </w:rPr>
        <w:t>(</w:t>
      </w:r>
      <w:r w:rsidR="009C508A" w:rsidRPr="00443679">
        <w:rPr>
          <w:rFonts w:ascii="Arial" w:hAnsi="Arial" w:cs="Arial"/>
          <w:color w:val="385623" w:themeColor="accent6" w:themeShade="80"/>
          <w:sz w:val="24"/>
          <w:szCs w:val="24"/>
        </w:rPr>
        <w:t>Template last updated by HSE Nation</w:t>
      </w:r>
      <w:r w:rsidR="00BA72E2">
        <w:rPr>
          <w:rFonts w:ascii="Arial" w:hAnsi="Arial" w:cs="Arial"/>
          <w:color w:val="385623" w:themeColor="accent6" w:themeShade="80"/>
          <w:sz w:val="24"/>
          <w:szCs w:val="24"/>
        </w:rPr>
        <w:t>al Central Repository Team on 11/04</w:t>
      </w:r>
      <w:bookmarkStart w:id="0" w:name="_GoBack"/>
      <w:bookmarkEnd w:id="0"/>
      <w:r w:rsidR="009C508A" w:rsidRPr="00443679">
        <w:rPr>
          <w:rFonts w:ascii="Arial" w:hAnsi="Arial" w:cs="Arial"/>
          <w:color w:val="385623" w:themeColor="accent6" w:themeShade="80"/>
          <w:sz w:val="24"/>
          <w:szCs w:val="24"/>
        </w:rPr>
        <w:t>/2024)</w:t>
      </w:r>
    </w:p>
    <w:p w14:paraId="4448A7EB" w14:textId="239E63AC" w:rsidR="00153FAC" w:rsidRPr="001410D0" w:rsidRDefault="00153FAC" w:rsidP="001410D0">
      <w:pPr>
        <w:spacing w:after="0" w:line="240" w:lineRule="auto"/>
        <w:ind w:right="-763"/>
        <w:rPr>
          <w:rFonts w:ascii="Arial" w:hAnsi="Arial" w:cs="Arial"/>
          <w:b/>
          <w:bCs/>
          <w:color w:val="auto"/>
          <w:sz w:val="24"/>
          <w:szCs w:val="24"/>
        </w:rPr>
      </w:pPr>
      <w:r w:rsidRPr="001410D0">
        <w:rPr>
          <w:rFonts w:ascii="Arial" w:hAnsi="Arial" w:cs="Arial"/>
          <w:b/>
          <w:bCs/>
          <w:color w:val="auto"/>
          <w:sz w:val="24"/>
          <w:szCs w:val="24"/>
          <w:highlight w:val="yellow"/>
        </w:rPr>
        <w:t xml:space="preserve">This guidance page should be deleted </w:t>
      </w:r>
      <w:r w:rsidR="007672EE" w:rsidRPr="001410D0">
        <w:rPr>
          <w:rFonts w:ascii="Arial" w:hAnsi="Arial" w:cs="Arial"/>
          <w:b/>
          <w:bCs/>
          <w:color w:val="auto"/>
          <w:sz w:val="24"/>
          <w:szCs w:val="24"/>
          <w:highlight w:val="yellow"/>
        </w:rPr>
        <w:t xml:space="preserve">from </w:t>
      </w:r>
      <w:r w:rsidR="00443679">
        <w:rPr>
          <w:rFonts w:ascii="Arial" w:hAnsi="Arial" w:cs="Arial"/>
          <w:b/>
          <w:bCs/>
          <w:color w:val="auto"/>
          <w:sz w:val="24"/>
          <w:szCs w:val="24"/>
          <w:highlight w:val="yellow"/>
        </w:rPr>
        <w:t>your</w:t>
      </w:r>
      <w:r w:rsidR="00B753B2">
        <w:rPr>
          <w:rFonts w:ascii="Arial" w:hAnsi="Arial" w:cs="Arial"/>
          <w:b/>
          <w:bCs/>
          <w:color w:val="auto"/>
          <w:sz w:val="24"/>
          <w:szCs w:val="24"/>
          <w:highlight w:val="yellow"/>
        </w:rPr>
        <w:t xml:space="preserve"> </w:t>
      </w:r>
      <w:r w:rsidR="007672EE" w:rsidRPr="001410D0">
        <w:rPr>
          <w:rFonts w:ascii="Arial" w:hAnsi="Arial" w:cs="Arial"/>
          <w:b/>
          <w:bCs/>
          <w:color w:val="auto"/>
          <w:sz w:val="24"/>
          <w:szCs w:val="24"/>
          <w:highlight w:val="yellow"/>
        </w:rPr>
        <w:t>final document</w:t>
      </w:r>
      <w:r w:rsidRPr="001410D0">
        <w:rPr>
          <w:rFonts w:ascii="Arial" w:hAnsi="Arial" w:cs="Arial"/>
          <w:b/>
          <w:bCs/>
          <w:color w:val="auto"/>
          <w:sz w:val="24"/>
          <w:szCs w:val="24"/>
          <w:highlight w:val="yellow"/>
        </w:rPr>
        <w:t>.</w:t>
      </w:r>
    </w:p>
    <w:p w14:paraId="6E91F9A1" w14:textId="77777777" w:rsidR="00153FAC" w:rsidRPr="001410D0" w:rsidRDefault="00153FAC" w:rsidP="001410D0">
      <w:pPr>
        <w:spacing w:after="0" w:line="240" w:lineRule="auto"/>
        <w:ind w:right="-763"/>
        <w:rPr>
          <w:rFonts w:ascii="Arial" w:hAnsi="Arial" w:cs="Arial"/>
          <w:b/>
          <w:bCs/>
          <w:color w:val="538135" w:themeColor="accent6" w:themeShade="BF"/>
          <w:sz w:val="24"/>
          <w:szCs w:val="24"/>
        </w:rPr>
      </w:pPr>
    </w:p>
    <w:p w14:paraId="7881F14E" w14:textId="6642195D" w:rsidR="0052016C" w:rsidRPr="000F2CD1" w:rsidRDefault="00D3475F" w:rsidP="00D17D47">
      <w:pPr>
        <w:spacing w:after="0" w:line="240" w:lineRule="auto"/>
        <w:jc w:val="both"/>
        <w:rPr>
          <w:rFonts w:ascii="Arial" w:hAnsi="Arial" w:cs="Arial"/>
          <w:b/>
          <w:iCs/>
          <w:sz w:val="20"/>
          <w:szCs w:val="22"/>
        </w:rPr>
      </w:pPr>
      <w:r w:rsidRPr="000F2CD1">
        <w:rPr>
          <w:rFonts w:ascii="Arial" w:hAnsi="Arial" w:cs="Arial"/>
          <w:b/>
          <w:bCs/>
          <w:color w:val="538135" w:themeColor="accent6" w:themeShade="BF"/>
          <w:sz w:val="20"/>
          <w:szCs w:val="24"/>
        </w:rPr>
        <w:t xml:space="preserve">Who must use this template?  </w:t>
      </w:r>
      <w:r w:rsidR="0052016C" w:rsidRPr="000F2CD1">
        <w:rPr>
          <w:rFonts w:ascii="Arial" w:hAnsi="Arial" w:cs="Arial"/>
          <w:sz w:val="20"/>
          <w:szCs w:val="22"/>
        </w:rPr>
        <w:t xml:space="preserve">This Template </w:t>
      </w:r>
      <w:r>
        <w:rPr>
          <w:rFonts w:ascii="Arial" w:hAnsi="Arial" w:cs="Arial"/>
          <w:sz w:val="20"/>
          <w:szCs w:val="22"/>
        </w:rPr>
        <w:t xml:space="preserve">for all HSE National </w:t>
      </w:r>
      <w:r>
        <w:rPr>
          <w:rFonts w:ascii="Arial" w:hAnsi="Arial" w:cs="Arial"/>
          <w:iCs/>
          <w:sz w:val="20"/>
          <w:szCs w:val="22"/>
        </w:rPr>
        <w:t xml:space="preserve">Policies, Procedures, Protocols, </w:t>
      </w:r>
      <w:r w:rsidR="0052016C" w:rsidRPr="000F2CD1">
        <w:rPr>
          <w:rFonts w:ascii="Arial" w:hAnsi="Arial" w:cs="Arial"/>
          <w:iCs/>
          <w:sz w:val="20"/>
          <w:szCs w:val="22"/>
        </w:rPr>
        <w:t>Guidelines (PPPGs)</w:t>
      </w:r>
      <w:r>
        <w:rPr>
          <w:rFonts w:ascii="Arial" w:hAnsi="Arial" w:cs="Arial"/>
          <w:iCs/>
          <w:sz w:val="20"/>
          <w:szCs w:val="22"/>
        </w:rPr>
        <w:t xml:space="preserve"> and </w:t>
      </w:r>
      <w:r w:rsidR="00443679">
        <w:rPr>
          <w:rFonts w:ascii="Arial" w:hAnsi="Arial" w:cs="Arial"/>
          <w:iCs/>
          <w:sz w:val="20"/>
          <w:szCs w:val="22"/>
        </w:rPr>
        <w:t xml:space="preserve">HSE National </w:t>
      </w:r>
      <w:r>
        <w:rPr>
          <w:rFonts w:ascii="Arial" w:hAnsi="Arial" w:cs="Arial"/>
          <w:iCs/>
          <w:sz w:val="20"/>
          <w:szCs w:val="22"/>
        </w:rPr>
        <w:t>Clinical Guidelines</w:t>
      </w:r>
      <w:r w:rsidR="0052016C" w:rsidRPr="000F2CD1">
        <w:rPr>
          <w:rFonts w:ascii="Arial" w:hAnsi="Arial" w:cs="Arial"/>
          <w:iCs/>
          <w:sz w:val="20"/>
          <w:szCs w:val="22"/>
        </w:rPr>
        <w:t xml:space="preserve">.  </w:t>
      </w:r>
      <w:r w:rsidR="008626C8" w:rsidRPr="000F2CD1">
        <w:rPr>
          <w:rFonts w:ascii="Arial" w:hAnsi="Arial" w:cs="Arial"/>
          <w:b/>
          <w:iCs/>
          <w:sz w:val="20"/>
          <w:szCs w:val="22"/>
        </w:rPr>
        <w:t xml:space="preserve"> </w:t>
      </w:r>
    </w:p>
    <w:p w14:paraId="2C1345DB" w14:textId="77777777" w:rsidR="0052016C" w:rsidRPr="000F2CD1" w:rsidRDefault="0052016C" w:rsidP="00D17D47">
      <w:pPr>
        <w:spacing w:after="0" w:line="240" w:lineRule="auto"/>
        <w:jc w:val="both"/>
        <w:rPr>
          <w:rFonts w:ascii="Arial" w:hAnsi="Arial" w:cs="Arial"/>
          <w:b/>
          <w:color w:val="auto"/>
          <w:sz w:val="20"/>
          <w:szCs w:val="22"/>
        </w:rPr>
      </w:pPr>
    </w:p>
    <w:p w14:paraId="7A6BBA99" w14:textId="42D8B4E9" w:rsidR="0052016C" w:rsidRPr="000F2CD1" w:rsidRDefault="000F2CD1" w:rsidP="00D17D47">
      <w:pPr>
        <w:spacing w:after="0" w:line="240" w:lineRule="auto"/>
        <w:jc w:val="both"/>
        <w:rPr>
          <w:rFonts w:ascii="Arial" w:hAnsi="Arial" w:cs="Arial"/>
          <w:sz w:val="20"/>
          <w:szCs w:val="22"/>
        </w:rPr>
      </w:pPr>
      <w:r>
        <w:rPr>
          <w:rFonts w:ascii="Arial" w:hAnsi="Arial" w:cs="Arial"/>
          <w:b/>
          <w:color w:val="385623" w:themeColor="accent6" w:themeShade="80"/>
          <w:sz w:val="20"/>
          <w:szCs w:val="22"/>
        </w:rPr>
        <w:t>Access</w:t>
      </w:r>
      <w:r w:rsidR="0052016C" w:rsidRPr="000F2CD1">
        <w:rPr>
          <w:rFonts w:ascii="Arial" w:hAnsi="Arial" w:cs="Arial"/>
          <w:b/>
          <w:color w:val="385623" w:themeColor="accent6" w:themeShade="80"/>
          <w:sz w:val="20"/>
          <w:szCs w:val="22"/>
        </w:rPr>
        <w:t xml:space="preserve">:  </w:t>
      </w:r>
      <w:r w:rsidR="0052016C" w:rsidRPr="000F2CD1">
        <w:rPr>
          <w:rFonts w:ascii="Arial" w:hAnsi="Arial" w:cs="Arial"/>
          <w:sz w:val="20"/>
          <w:szCs w:val="22"/>
        </w:rPr>
        <w:t xml:space="preserve">The National Template should always be accessed from </w:t>
      </w:r>
      <w:proofErr w:type="gramStart"/>
      <w:r w:rsidR="0052016C" w:rsidRPr="000F2CD1">
        <w:rPr>
          <w:rFonts w:ascii="Arial" w:hAnsi="Arial" w:cs="Arial"/>
          <w:sz w:val="20"/>
          <w:szCs w:val="22"/>
        </w:rPr>
        <w:t xml:space="preserve">the </w:t>
      </w:r>
      <w:hyperlink r:id="rId8" w:anchor="listingcontent" w:history="1">
        <w:r w:rsidR="0052016C" w:rsidRPr="000F2CD1">
          <w:rPr>
            <w:rStyle w:val="Hyperlink"/>
            <w:rFonts w:ascii="Arial" w:hAnsi="Arial" w:cs="Arial"/>
            <w:sz w:val="20"/>
            <w:szCs w:val="22"/>
          </w:rPr>
          <w:t>HSE National Central Repository</w:t>
        </w:r>
      </w:hyperlink>
      <w:r w:rsidR="0052016C" w:rsidRPr="000F2CD1">
        <w:rPr>
          <w:rFonts w:ascii="Arial" w:hAnsi="Arial" w:cs="Arial"/>
          <w:sz w:val="20"/>
          <w:szCs w:val="22"/>
        </w:rPr>
        <w:t xml:space="preserve"> to</w:t>
      </w:r>
      <w:proofErr w:type="gramEnd"/>
      <w:r w:rsidR="0052016C" w:rsidRPr="000F2CD1">
        <w:rPr>
          <w:rFonts w:ascii="Arial" w:hAnsi="Arial" w:cs="Arial"/>
          <w:sz w:val="20"/>
          <w:szCs w:val="22"/>
        </w:rPr>
        <w:t xml:space="preserve"> ensure you are using the current version.  </w:t>
      </w:r>
    </w:p>
    <w:p w14:paraId="3AE1E95B" w14:textId="77777777" w:rsidR="00BF3A74" w:rsidRPr="000F2CD1" w:rsidRDefault="00BF3A74" w:rsidP="00D17D47">
      <w:pPr>
        <w:spacing w:after="0" w:line="240" w:lineRule="auto"/>
        <w:ind w:right="-763"/>
        <w:rPr>
          <w:rFonts w:ascii="Arial" w:hAnsi="Arial" w:cs="Arial"/>
          <w:bCs/>
          <w:color w:val="auto"/>
          <w:sz w:val="20"/>
          <w:szCs w:val="24"/>
        </w:rPr>
      </w:pPr>
    </w:p>
    <w:p w14:paraId="56F8BE17" w14:textId="7BB6F63E" w:rsidR="0012009B" w:rsidRPr="000F2CD1" w:rsidRDefault="005F47BB" w:rsidP="00D17D47">
      <w:pPr>
        <w:spacing w:after="0" w:line="240" w:lineRule="auto"/>
        <w:ind w:right="-763"/>
        <w:rPr>
          <w:rFonts w:ascii="Arial" w:hAnsi="Arial" w:cs="Arial"/>
          <w:bCs/>
          <w:color w:val="auto"/>
          <w:sz w:val="20"/>
          <w:szCs w:val="24"/>
        </w:rPr>
      </w:pPr>
      <w:r w:rsidRPr="000F2CD1">
        <w:rPr>
          <w:rFonts w:ascii="Arial" w:hAnsi="Arial" w:cs="Arial"/>
          <w:b/>
          <w:bCs/>
          <w:color w:val="538135" w:themeColor="accent6" w:themeShade="BF"/>
          <w:sz w:val="20"/>
          <w:szCs w:val="24"/>
        </w:rPr>
        <w:t>Consistency in naming of document types</w:t>
      </w:r>
      <w:r w:rsidR="008626C8" w:rsidRPr="000F2CD1">
        <w:rPr>
          <w:rFonts w:ascii="Arial" w:hAnsi="Arial" w:cs="Arial"/>
          <w:b/>
          <w:bCs/>
          <w:color w:val="538135" w:themeColor="accent6" w:themeShade="BF"/>
          <w:sz w:val="20"/>
          <w:szCs w:val="24"/>
        </w:rPr>
        <w:t xml:space="preserve">:  </w:t>
      </w:r>
      <w:r w:rsidR="00E93994" w:rsidRPr="000F2CD1">
        <w:rPr>
          <w:rFonts w:ascii="Arial" w:hAnsi="Arial" w:cs="Arial"/>
          <w:bCs/>
          <w:color w:val="auto"/>
          <w:sz w:val="20"/>
          <w:szCs w:val="24"/>
        </w:rPr>
        <w:t>The defined ‘document type’ in the title, such</w:t>
      </w:r>
      <w:r w:rsidRPr="000F2CD1">
        <w:rPr>
          <w:rFonts w:ascii="Arial" w:hAnsi="Arial" w:cs="Arial"/>
          <w:bCs/>
          <w:color w:val="auto"/>
          <w:sz w:val="20"/>
          <w:szCs w:val="24"/>
        </w:rPr>
        <w:t xml:space="preserve"> </w:t>
      </w:r>
      <w:r w:rsidR="00F76194" w:rsidRPr="000F2CD1">
        <w:rPr>
          <w:rFonts w:ascii="Arial" w:hAnsi="Arial" w:cs="Arial"/>
          <w:bCs/>
          <w:color w:val="auto"/>
          <w:sz w:val="20"/>
          <w:szCs w:val="24"/>
        </w:rPr>
        <w:t>a</w:t>
      </w:r>
      <w:r w:rsidR="00016B03" w:rsidRPr="000F2CD1">
        <w:rPr>
          <w:rFonts w:ascii="Arial" w:hAnsi="Arial" w:cs="Arial"/>
          <w:bCs/>
          <w:color w:val="auto"/>
          <w:sz w:val="20"/>
          <w:szCs w:val="24"/>
        </w:rPr>
        <w:t>s a</w:t>
      </w:r>
      <w:r w:rsidR="000B1698" w:rsidRPr="000F2CD1">
        <w:rPr>
          <w:rFonts w:ascii="Arial" w:hAnsi="Arial" w:cs="Arial"/>
          <w:bCs/>
          <w:color w:val="auto"/>
          <w:sz w:val="20"/>
          <w:szCs w:val="24"/>
        </w:rPr>
        <w:t xml:space="preserve"> policy or a</w:t>
      </w:r>
      <w:r w:rsidRPr="000F2CD1">
        <w:rPr>
          <w:rFonts w:ascii="Arial" w:hAnsi="Arial" w:cs="Arial"/>
          <w:bCs/>
          <w:color w:val="auto"/>
          <w:sz w:val="20"/>
          <w:szCs w:val="24"/>
        </w:rPr>
        <w:t xml:space="preserve"> </w:t>
      </w:r>
      <w:r w:rsidR="00F76194" w:rsidRPr="000F2CD1">
        <w:rPr>
          <w:rFonts w:ascii="Arial" w:hAnsi="Arial" w:cs="Arial"/>
          <w:bCs/>
          <w:color w:val="auto"/>
          <w:sz w:val="20"/>
          <w:szCs w:val="24"/>
        </w:rPr>
        <w:t>guideline</w:t>
      </w:r>
      <w:r w:rsidRPr="000F2CD1">
        <w:rPr>
          <w:rFonts w:ascii="Arial" w:hAnsi="Arial" w:cs="Arial"/>
          <w:bCs/>
          <w:color w:val="auto"/>
          <w:sz w:val="20"/>
          <w:szCs w:val="24"/>
        </w:rPr>
        <w:t xml:space="preserve">, </w:t>
      </w:r>
      <w:r w:rsidR="00E93994" w:rsidRPr="000F2CD1">
        <w:rPr>
          <w:rFonts w:ascii="Arial" w:hAnsi="Arial" w:cs="Arial"/>
          <w:bCs/>
          <w:color w:val="auto"/>
          <w:sz w:val="20"/>
          <w:szCs w:val="24"/>
        </w:rPr>
        <w:t>must be referred to</w:t>
      </w:r>
      <w:r w:rsidR="000B1698" w:rsidRPr="000F2CD1">
        <w:rPr>
          <w:rFonts w:ascii="Arial" w:hAnsi="Arial" w:cs="Arial"/>
          <w:bCs/>
          <w:color w:val="auto"/>
          <w:sz w:val="20"/>
          <w:szCs w:val="24"/>
        </w:rPr>
        <w:t xml:space="preserve"> </w:t>
      </w:r>
      <w:r w:rsidRPr="000F2CD1">
        <w:rPr>
          <w:rFonts w:ascii="Arial" w:hAnsi="Arial" w:cs="Arial"/>
          <w:bCs/>
          <w:color w:val="auto"/>
          <w:sz w:val="20"/>
          <w:szCs w:val="24"/>
        </w:rPr>
        <w:t xml:space="preserve">consistently </w:t>
      </w:r>
      <w:r w:rsidR="00E93994" w:rsidRPr="000F2CD1">
        <w:rPr>
          <w:rFonts w:ascii="Arial" w:hAnsi="Arial" w:cs="Arial"/>
          <w:bCs/>
          <w:color w:val="auto"/>
          <w:sz w:val="20"/>
          <w:szCs w:val="24"/>
        </w:rPr>
        <w:t xml:space="preserve">as that ‘document type’ </w:t>
      </w:r>
      <w:r w:rsidRPr="000F2CD1">
        <w:rPr>
          <w:rFonts w:ascii="Arial" w:hAnsi="Arial" w:cs="Arial"/>
          <w:bCs/>
          <w:color w:val="auto"/>
          <w:sz w:val="20"/>
          <w:szCs w:val="24"/>
        </w:rPr>
        <w:t xml:space="preserve">throughout.  </w:t>
      </w:r>
    </w:p>
    <w:p w14:paraId="13F4BA32" w14:textId="77777777" w:rsidR="009737BD" w:rsidRPr="000F2CD1" w:rsidRDefault="009737BD" w:rsidP="00D17D47">
      <w:pPr>
        <w:spacing w:after="0" w:line="240" w:lineRule="auto"/>
        <w:ind w:right="4"/>
        <w:rPr>
          <w:rFonts w:ascii="Arial" w:hAnsi="Arial" w:cs="Arial"/>
          <w:bCs/>
          <w:color w:val="auto"/>
          <w:sz w:val="20"/>
          <w:szCs w:val="24"/>
        </w:rPr>
      </w:pPr>
    </w:p>
    <w:p w14:paraId="385E9876" w14:textId="7AA53EAD" w:rsidR="00DF28AC" w:rsidRPr="000F2CD1" w:rsidRDefault="00BE12F7" w:rsidP="00D17D47">
      <w:pPr>
        <w:spacing w:after="0" w:line="240" w:lineRule="auto"/>
        <w:ind w:right="-763"/>
        <w:rPr>
          <w:rFonts w:ascii="Arial" w:hAnsi="Arial" w:cs="Arial"/>
          <w:b/>
          <w:bCs/>
          <w:color w:val="538135" w:themeColor="accent6" w:themeShade="BF"/>
          <w:sz w:val="20"/>
          <w:szCs w:val="24"/>
        </w:rPr>
      </w:pPr>
      <w:r w:rsidRPr="000F2CD1">
        <w:rPr>
          <w:rFonts w:ascii="Arial" w:hAnsi="Arial" w:cs="Arial"/>
          <w:b/>
          <w:bCs/>
          <w:color w:val="538135" w:themeColor="accent6" w:themeShade="BF"/>
          <w:sz w:val="20"/>
          <w:szCs w:val="24"/>
        </w:rPr>
        <w:t>Style guide</w:t>
      </w:r>
    </w:p>
    <w:p w14:paraId="1947FCE2" w14:textId="6F8BB48D" w:rsidR="00A25180" w:rsidRPr="000F2CD1" w:rsidRDefault="008626C8" w:rsidP="00D17D47">
      <w:pPr>
        <w:spacing w:after="0" w:line="240" w:lineRule="auto"/>
        <w:rPr>
          <w:rFonts w:ascii="Arial" w:eastAsia="MS Mincho" w:hAnsi="Arial" w:cs="Arial"/>
          <w:sz w:val="20"/>
          <w:szCs w:val="22"/>
          <w:lang w:eastAsia="ja-JP"/>
        </w:rPr>
      </w:pPr>
      <w:r w:rsidRPr="000F2CD1">
        <w:rPr>
          <w:rFonts w:ascii="Arial" w:eastAsia="MS Mincho" w:hAnsi="Arial" w:cs="Arial"/>
          <w:sz w:val="20"/>
          <w:szCs w:val="22"/>
          <w:lang w:eastAsia="ja-JP"/>
        </w:rPr>
        <w:t>I</w:t>
      </w:r>
      <w:r w:rsidR="00A25180" w:rsidRPr="000F2CD1">
        <w:rPr>
          <w:rFonts w:ascii="Arial" w:eastAsia="MS Mincho" w:hAnsi="Arial" w:cs="Arial"/>
          <w:sz w:val="20"/>
          <w:szCs w:val="22"/>
          <w:lang w:eastAsia="ja-JP"/>
        </w:rPr>
        <w:t xml:space="preserve">t is important that the document is accessible to users in terms of layout and language.   </w:t>
      </w:r>
    </w:p>
    <w:p w14:paraId="70128E81" w14:textId="1726003A" w:rsidR="008626C8" w:rsidRPr="000F2CD1" w:rsidRDefault="008626C8" w:rsidP="00D17D47">
      <w:pPr>
        <w:pStyle w:val="ListParagraph"/>
        <w:widowControl/>
        <w:numPr>
          <w:ilvl w:val="0"/>
          <w:numId w:val="24"/>
        </w:numPr>
        <w:overflowPunct/>
        <w:adjustRightInd/>
        <w:spacing w:after="0" w:line="240" w:lineRule="auto"/>
        <w:ind w:left="360"/>
        <w:contextualSpacing/>
        <w:rPr>
          <w:rFonts w:ascii="Arial" w:hAnsi="Arial" w:cs="Arial"/>
          <w:sz w:val="20"/>
          <w:szCs w:val="24"/>
        </w:rPr>
      </w:pPr>
      <w:r w:rsidRPr="000F2CD1">
        <w:rPr>
          <w:rFonts w:ascii="Arial" w:hAnsi="Arial" w:cs="Arial"/>
          <w:sz w:val="20"/>
          <w:szCs w:val="24"/>
        </w:rPr>
        <w:t xml:space="preserve">Additional approved logos can be inserted on front cover in line with the established governance of the document.  Refer to HSE Visual Identify </w:t>
      </w:r>
      <w:proofErr w:type="gramStart"/>
      <w:r w:rsidRPr="000F2CD1">
        <w:rPr>
          <w:rFonts w:ascii="Arial" w:hAnsi="Arial" w:cs="Arial"/>
          <w:sz w:val="20"/>
          <w:szCs w:val="24"/>
        </w:rPr>
        <w:t xml:space="preserve">Guidelines </w:t>
      </w:r>
      <w:proofErr w:type="gramEnd"/>
      <w:r w:rsidR="00A7216E">
        <w:fldChar w:fldCharType="begin"/>
      </w:r>
      <w:r w:rsidR="00A7216E">
        <w:instrText xml:space="preserve"> HYPERLINK "https://www.hse.ie/eng/about/who/communications/branding/visual-identity-checklist.pdf" </w:instrText>
      </w:r>
      <w:r w:rsidR="00A7216E">
        <w:fldChar w:fldCharType="separate"/>
      </w:r>
      <w:r w:rsidRPr="000F2CD1">
        <w:rPr>
          <w:rStyle w:val="Hyperlink"/>
          <w:rFonts w:ascii="Arial" w:hAnsi="Arial" w:cs="Arial"/>
          <w:sz w:val="20"/>
          <w:szCs w:val="24"/>
        </w:rPr>
        <w:t>here</w:t>
      </w:r>
      <w:r w:rsidR="00A7216E">
        <w:rPr>
          <w:rStyle w:val="Hyperlink"/>
          <w:rFonts w:ascii="Arial" w:hAnsi="Arial" w:cs="Arial"/>
          <w:sz w:val="20"/>
          <w:szCs w:val="24"/>
        </w:rPr>
        <w:fldChar w:fldCharType="end"/>
      </w:r>
      <w:r w:rsidRPr="000F2CD1">
        <w:rPr>
          <w:rFonts w:ascii="Arial" w:hAnsi="Arial" w:cs="Arial"/>
          <w:sz w:val="20"/>
          <w:szCs w:val="24"/>
        </w:rPr>
        <w:t>.</w:t>
      </w:r>
    </w:p>
    <w:p w14:paraId="28197C1D" w14:textId="0B3E4CBC" w:rsidR="00A25180" w:rsidRPr="000F2CD1" w:rsidRDefault="00A25180" w:rsidP="00D17D47">
      <w:pPr>
        <w:pStyle w:val="ListParagraph"/>
        <w:widowControl/>
        <w:numPr>
          <w:ilvl w:val="0"/>
          <w:numId w:val="24"/>
        </w:numPr>
        <w:overflowPunct/>
        <w:adjustRightInd/>
        <w:spacing w:after="0" w:line="240" w:lineRule="auto"/>
        <w:ind w:left="360"/>
        <w:contextualSpacing/>
        <w:rPr>
          <w:rFonts w:ascii="Arial" w:hAnsi="Arial" w:cs="Arial"/>
          <w:sz w:val="20"/>
          <w:szCs w:val="24"/>
        </w:rPr>
      </w:pPr>
      <w:r w:rsidRPr="000F2CD1">
        <w:rPr>
          <w:rFonts w:ascii="Arial" w:hAnsi="Arial" w:cs="Arial"/>
          <w:sz w:val="20"/>
          <w:szCs w:val="24"/>
        </w:rPr>
        <w:t>The Template is formatted as follows and should not be amended.</w:t>
      </w:r>
    </w:p>
    <w:p w14:paraId="74BB2771" w14:textId="6052B994" w:rsidR="00A25180" w:rsidRPr="000F2CD1" w:rsidRDefault="00A25180" w:rsidP="00D17D47">
      <w:pPr>
        <w:widowControl/>
        <w:overflowPunct/>
        <w:adjustRightInd/>
        <w:spacing w:after="0" w:line="240" w:lineRule="auto"/>
        <w:ind w:left="360"/>
        <w:contextualSpacing/>
        <w:rPr>
          <w:rFonts w:ascii="Arial" w:hAnsi="Arial" w:cs="Arial"/>
          <w:b/>
          <w:sz w:val="20"/>
          <w:szCs w:val="24"/>
        </w:rPr>
      </w:pPr>
      <w:r w:rsidRPr="000F2CD1">
        <w:rPr>
          <w:rFonts w:ascii="Arial" w:hAnsi="Arial" w:cs="Arial"/>
          <w:sz w:val="20"/>
          <w:szCs w:val="24"/>
        </w:rPr>
        <w:t xml:space="preserve">Font is set at </w:t>
      </w:r>
      <w:r w:rsidRPr="000F2CD1">
        <w:rPr>
          <w:rFonts w:ascii="Arial" w:hAnsi="Arial" w:cs="Arial"/>
          <w:b/>
          <w:color w:val="auto"/>
          <w:sz w:val="20"/>
          <w:szCs w:val="24"/>
        </w:rPr>
        <w:t>Arial,</w:t>
      </w:r>
      <w:r w:rsidRPr="000F2CD1">
        <w:rPr>
          <w:rFonts w:ascii="Arial" w:hAnsi="Arial" w:cs="Arial"/>
          <w:color w:val="auto"/>
          <w:sz w:val="20"/>
          <w:szCs w:val="24"/>
        </w:rPr>
        <w:t xml:space="preserve"> </w:t>
      </w:r>
      <w:r w:rsidRPr="000F2CD1">
        <w:rPr>
          <w:rFonts w:ascii="Arial" w:hAnsi="Arial" w:cs="Arial"/>
          <w:sz w:val="20"/>
          <w:szCs w:val="24"/>
        </w:rPr>
        <w:t xml:space="preserve">Font size is set at </w:t>
      </w:r>
      <w:r w:rsidRPr="000F2CD1">
        <w:rPr>
          <w:rFonts w:ascii="Arial" w:hAnsi="Arial" w:cs="Arial"/>
          <w:b/>
          <w:sz w:val="20"/>
          <w:szCs w:val="24"/>
        </w:rPr>
        <w:t>12</w:t>
      </w:r>
      <w:r w:rsidRPr="000F2CD1">
        <w:rPr>
          <w:rFonts w:ascii="Arial" w:hAnsi="Arial" w:cs="Arial"/>
          <w:sz w:val="20"/>
          <w:szCs w:val="24"/>
        </w:rPr>
        <w:t xml:space="preserve">. Line spacing is set at </w:t>
      </w:r>
      <w:r w:rsidRPr="000F2CD1">
        <w:rPr>
          <w:rFonts w:ascii="Arial" w:hAnsi="Arial" w:cs="Arial"/>
          <w:b/>
          <w:sz w:val="20"/>
          <w:szCs w:val="24"/>
        </w:rPr>
        <w:t>1.</w:t>
      </w:r>
      <w:r w:rsidR="000B1405">
        <w:rPr>
          <w:rFonts w:ascii="Arial" w:hAnsi="Arial" w:cs="Arial"/>
          <w:b/>
          <w:sz w:val="20"/>
          <w:szCs w:val="24"/>
        </w:rPr>
        <w:t>1</w:t>
      </w:r>
      <w:r w:rsidRPr="000F2CD1">
        <w:rPr>
          <w:rFonts w:ascii="Arial" w:hAnsi="Arial" w:cs="Arial"/>
          <w:b/>
          <w:sz w:val="20"/>
          <w:szCs w:val="24"/>
        </w:rPr>
        <w:t>5</w:t>
      </w:r>
    </w:p>
    <w:p w14:paraId="486046BA" w14:textId="0DDE011B" w:rsidR="00A25180" w:rsidRPr="000F2CD1" w:rsidRDefault="00A25180" w:rsidP="00D17D47">
      <w:pPr>
        <w:numPr>
          <w:ilvl w:val="0"/>
          <w:numId w:val="24"/>
        </w:numPr>
        <w:spacing w:after="0" w:line="240" w:lineRule="auto"/>
        <w:ind w:left="346"/>
        <w:rPr>
          <w:rFonts w:ascii="Arial" w:eastAsia="MS Mincho" w:hAnsi="Arial" w:cs="Arial"/>
          <w:sz w:val="20"/>
          <w:szCs w:val="22"/>
          <w:lang w:eastAsia="ja-JP"/>
        </w:rPr>
      </w:pPr>
      <w:r w:rsidRPr="000F2CD1">
        <w:rPr>
          <w:rFonts w:ascii="Arial" w:eastAsia="MS Mincho" w:hAnsi="Arial" w:cs="Arial"/>
          <w:sz w:val="20"/>
          <w:szCs w:val="22"/>
          <w:lang w:eastAsia="ja-JP"/>
        </w:rPr>
        <w:t xml:space="preserve">Section Headings1 </w:t>
      </w:r>
      <w:r w:rsidRPr="000F2CD1">
        <w:rPr>
          <w:rFonts w:ascii="Arial" w:eastAsia="MS Mincho" w:hAnsi="Arial" w:cs="Arial"/>
          <w:b/>
          <w:bCs/>
          <w:sz w:val="20"/>
          <w:szCs w:val="22"/>
          <w:lang w:eastAsia="ja-JP"/>
        </w:rPr>
        <w:t xml:space="preserve">14 Bold, </w:t>
      </w:r>
      <w:r w:rsidRPr="000F2CD1">
        <w:rPr>
          <w:rFonts w:ascii="Arial" w:eastAsia="MS Mincho" w:hAnsi="Arial" w:cs="Arial"/>
          <w:bCs/>
          <w:sz w:val="20"/>
          <w:szCs w:val="22"/>
          <w:lang w:eastAsia="ja-JP"/>
        </w:rPr>
        <w:t>Headings2 and Headings3 are</w:t>
      </w:r>
      <w:r w:rsidRPr="000F2CD1">
        <w:rPr>
          <w:rFonts w:ascii="Arial" w:eastAsia="MS Mincho" w:hAnsi="Arial" w:cs="Arial"/>
          <w:sz w:val="20"/>
          <w:szCs w:val="22"/>
          <w:lang w:eastAsia="ja-JP"/>
        </w:rPr>
        <w:t xml:space="preserve"> type size 12 </w:t>
      </w:r>
    </w:p>
    <w:p w14:paraId="308635B9" w14:textId="77777777" w:rsidR="00A25180" w:rsidRPr="000F2CD1" w:rsidRDefault="00A25180" w:rsidP="00D17D47">
      <w:pPr>
        <w:numPr>
          <w:ilvl w:val="0"/>
          <w:numId w:val="24"/>
        </w:numPr>
        <w:spacing w:after="0" w:line="240" w:lineRule="auto"/>
        <w:ind w:left="346"/>
        <w:rPr>
          <w:rFonts w:ascii="Arial" w:eastAsia="MS Mincho" w:hAnsi="Arial" w:cs="Arial"/>
          <w:sz w:val="20"/>
          <w:szCs w:val="22"/>
          <w:lang w:eastAsia="ja-JP"/>
        </w:rPr>
      </w:pPr>
      <w:r w:rsidRPr="000F2CD1">
        <w:rPr>
          <w:rFonts w:ascii="Arial" w:eastAsia="MS Mincho" w:hAnsi="Arial" w:cs="Arial"/>
          <w:sz w:val="20"/>
          <w:szCs w:val="22"/>
          <w:lang w:eastAsia="ja-JP"/>
        </w:rPr>
        <w:t xml:space="preserve">Align the text throughout the document to the </w:t>
      </w:r>
      <w:r w:rsidRPr="000F2CD1">
        <w:rPr>
          <w:rFonts w:ascii="Arial" w:eastAsia="MS Mincho" w:hAnsi="Arial" w:cs="Arial"/>
          <w:b/>
          <w:sz w:val="20"/>
          <w:szCs w:val="22"/>
          <w:lang w:eastAsia="ja-JP"/>
        </w:rPr>
        <w:t>left</w:t>
      </w:r>
      <w:r w:rsidRPr="000F2CD1">
        <w:rPr>
          <w:rFonts w:ascii="Arial" w:eastAsia="MS Mincho" w:hAnsi="Arial" w:cs="Arial"/>
          <w:sz w:val="20"/>
          <w:szCs w:val="22"/>
          <w:lang w:eastAsia="ja-JP"/>
        </w:rPr>
        <w:t xml:space="preserve"> </w:t>
      </w:r>
    </w:p>
    <w:p w14:paraId="23E7C2A3" w14:textId="1E5519DA" w:rsidR="00A25180" w:rsidRPr="000F2CD1" w:rsidRDefault="00A25180" w:rsidP="00D17D47">
      <w:pPr>
        <w:numPr>
          <w:ilvl w:val="0"/>
          <w:numId w:val="24"/>
        </w:numPr>
        <w:spacing w:after="0" w:line="240" w:lineRule="auto"/>
        <w:ind w:left="346"/>
        <w:rPr>
          <w:rFonts w:ascii="Arial" w:eastAsia="MS Mincho" w:hAnsi="Arial" w:cs="Arial"/>
          <w:b/>
          <w:sz w:val="20"/>
          <w:szCs w:val="22"/>
          <w:lang w:eastAsia="ja-JP"/>
        </w:rPr>
      </w:pPr>
      <w:r w:rsidRPr="000F2CD1">
        <w:rPr>
          <w:rFonts w:ascii="Arial" w:eastAsia="MS Mincho" w:hAnsi="Arial" w:cs="Arial"/>
          <w:sz w:val="20"/>
          <w:szCs w:val="22"/>
          <w:lang w:eastAsia="ja-JP"/>
        </w:rPr>
        <w:t xml:space="preserve">Section Headings are pre-set in </w:t>
      </w:r>
      <w:r w:rsidRPr="000F2CD1">
        <w:rPr>
          <w:rFonts w:ascii="Arial" w:eastAsia="MS Mincho" w:hAnsi="Arial" w:cs="Arial"/>
          <w:b/>
          <w:sz w:val="20"/>
          <w:szCs w:val="22"/>
          <w:lang w:eastAsia="ja-JP"/>
        </w:rPr>
        <w:t>bold sentence case</w:t>
      </w:r>
      <w:r w:rsidRPr="000F2CD1">
        <w:rPr>
          <w:rFonts w:ascii="Arial" w:eastAsia="MS Mincho" w:hAnsi="Arial" w:cs="Arial"/>
          <w:sz w:val="20"/>
          <w:szCs w:val="22"/>
          <w:lang w:eastAsia="ja-JP"/>
        </w:rPr>
        <w:t xml:space="preserve"> for an automatic table of contents. </w:t>
      </w:r>
      <w:r w:rsidRPr="000F2CD1">
        <w:rPr>
          <w:rFonts w:ascii="Arial" w:eastAsia="MS Mincho" w:hAnsi="Arial" w:cs="Arial"/>
          <w:b/>
          <w:sz w:val="20"/>
          <w:szCs w:val="22"/>
          <w:lang w:eastAsia="ja-JP"/>
        </w:rPr>
        <w:t>Add any additional headings as required and number each</w:t>
      </w:r>
      <w:r w:rsidR="008626C8" w:rsidRPr="000F2CD1">
        <w:rPr>
          <w:rFonts w:ascii="Arial" w:eastAsia="MS Mincho" w:hAnsi="Arial" w:cs="Arial"/>
          <w:b/>
          <w:sz w:val="20"/>
          <w:szCs w:val="22"/>
          <w:lang w:eastAsia="ja-JP"/>
        </w:rPr>
        <w:t>.</w:t>
      </w:r>
      <w:r w:rsidRPr="000F2CD1">
        <w:rPr>
          <w:rFonts w:ascii="Arial" w:eastAsia="MS Mincho" w:hAnsi="Arial" w:cs="Arial"/>
          <w:b/>
          <w:sz w:val="20"/>
          <w:szCs w:val="22"/>
          <w:lang w:eastAsia="ja-JP"/>
        </w:rPr>
        <w:t xml:space="preserve">  </w:t>
      </w:r>
    </w:p>
    <w:p w14:paraId="05D8AA34" w14:textId="6AFFC55D" w:rsidR="00A25180" w:rsidRPr="000F2CD1" w:rsidRDefault="000F2CD1" w:rsidP="00D17D47">
      <w:pPr>
        <w:numPr>
          <w:ilvl w:val="0"/>
          <w:numId w:val="24"/>
        </w:numPr>
        <w:spacing w:after="0" w:line="240" w:lineRule="auto"/>
        <w:ind w:left="346"/>
        <w:rPr>
          <w:rFonts w:ascii="Arial" w:eastAsia="MS Mincho" w:hAnsi="Arial" w:cs="Arial"/>
          <w:sz w:val="32"/>
          <w:szCs w:val="22"/>
          <w:lang w:eastAsia="ja-JP"/>
        </w:rPr>
      </w:pPr>
      <w:r w:rsidRPr="000F2CD1">
        <w:rPr>
          <w:rFonts w:ascii="Arial" w:hAnsi="Arial" w:cs="Arial"/>
          <w:sz w:val="20"/>
          <w:szCs w:val="24"/>
        </w:rPr>
        <w:t>Double click on h</w:t>
      </w:r>
      <w:r w:rsidR="00A25180" w:rsidRPr="000F2CD1">
        <w:rPr>
          <w:rFonts w:ascii="Arial" w:hAnsi="Arial" w:cs="Arial"/>
          <w:sz w:val="20"/>
          <w:szCs w:val="24"/>
        </w:rPr>
        <w:t>eader:  Insert the document title, version number, effective from date, next review due date.</w:t>
      </w:r>
    </w:p>
    <w:p w14:paraId="12875E07" w14:textId="35BA6212" w:rsidR="00A25180" w:rsidRPr="000F2CD1" w:rsidRDefault="00A25180" w:rsidP="00D17D47">
      <w:pPr>
        <w:numPr>
          <w:ilvl w:val="0"/>
          <w:numId w:val="24"/>
        </w:numPr>
        <w:spacing w:after="0" w:line="240" w:lineRule="auto"/>
        <w:ind w:left="346"/>
        <w:rPr>
          <w:rFonts w:ascii="Arial" w:eastAsia="MS Mincho" w:hAnsi="Arial" w:cs="Arial"/>
          <w:b/>
          <w:sz w:val="20"/>
          <w:szCs w:val="22"/>
          <w:lang w:eastAsia="ja-JP"/>
        </w:rPr>
      </w:pPr>
      <w:r w:rsidRPr="000F2CD1">
        <w:rPr>
          <w:rFonts w:ascii="Arial" w:eastAsia="MS Mincho" w:hAnsi="Arial" w:cs="Arial"/>
          <w:sz w:val="20"/>
          <w:szCs w:val="24"/>
          <w:lang w:eastAsia="ja-JP"/>
        </w:rPr>
        <w:t xml:space="preserve">Prompt text in </w:t>
      </w:r>
      <w:r w:rsidRPr="00946218">
        <w:rPr>
          <w:rFonts w:ascii="Arial" w:eastAsia="MS Mincho" w:hAnsi="Arial" w:cs="Arial"/>
          <w:b/>
          <w:sz w:val="20"/>
          <w:szCs w:val="24"/>
          <w:lang w:eastAsia="ja-JP"/>
        </w:rPr>
        <w:t>[brackets]</w:t>
      </w:r>
      <w:r w:rsidRPr="000F2CD1">
        <w:rPr>
          <w:rFonts w:ascii="Arial" w:eastAsia="MS Mincho" w:hAnsi="Arial" w:cs="Arial"/>
          <w:sz w:val="20"/>
          <w:szCs w:val="24"/>
          <w:lang w:eastAsia="ja-JP"/>
        </w:rPr>
        <w:t xml:space="preserve"> should be deleted as you develop the document.</w:t>
      </w:r>
    </w:p>
    <w:p w14:paraId="5D508DCD" w14:textId="46DA5EDB" w:rsidR="008626C8" w:rsidRPr="000F2CD1" w:rsidRDefault="00A25180" w:rsidP="00D17D47">
      <w:pPr>
        <w:numPr>
          <w:ilvl w:val="0"/>
          <w:numId w:val="24"/>
        </w:numPr>
        <w:spacing w:after="0" w:line="240" w:lineRule="auto"/>
        <w:ind w:left="346"/>
        <w:rPr>
          <w:rFonts w:ascii="Arial" w:eastAsia="MS Mincho" w:hAnsi="Arial" w:cs="Arial"/>
          <w:sz w:val="20"/>
          <w:szCs w:val="22"/>
          <w:lang w:eastAsia="ja-JP"/>
        </w:rPr>
      </w:pPr>
      <w:r w:rsidRPr="000F2CD1">
        <w:rPr>
          <w:rFonts w:ascii="Arial" w:eastAsia="MS Mincho" w:hAnsi="Arial" w:cs="Arial"/>
          <w:sz w:val="20"/>
          <w:szCs w:val="22"/>
          <w:lang w:eastAsia="ja-JP"/>
        </w:rPr>
        <w:t xml:space="preserve">Abbreviations and acronyms should be kept to a minimum </w:t>
      </w:r>
      <w:r w:rsidR="008626C8" w:rsidRPr="000F2CD1">
        <w:rPr>
          <w:rFonts w:ascii="Arial" w:eastAsia="MS Mincho" w:hAnsi="Arial" w:cs="Arial"/>
          <w:sz w:val="20"/>
          <w:szCs w:val="24"/>
          <w:lang w:eastAsia="ja-JP"/>
        </w:rPr>
        <w:t xml:space="preserve">and if used should be referenced </w:t>
      </w:r>
      <w:r w:rsidR="000F2CD1" w:rsidRPr="000F2CD1">
        <w:rPr>
          <w:rFonts w:ascii="Arial" w:eastAsia="MS Mincho" w:hAnsi="Arial" w:cs="Arial"/>
          <w:sz w:val="20"/>
          <w:szCs w:val="24"/>
          <w:lang w:eastAsia="ja-JP"/>
        </w:rPr>
        <w:t xml:space="preserve">with any definitions </w:t>
      </w:r>
      <w:r w:rsidR="008626C8" w:rsidRPr="000F2CD1">
        <w:rPr>
          <w:rFonts w:ascii="Arial" w:eastAsia="MS Mincho" w:hAnsi="Arial" w:cs="Arial"/>
          <w:sz w:val="20"/>
          <w:szCs w:val="24"/>
          <w:lang w:eastAsia="ja-JP"/>
        </w:rPr>
        <w:t xml:space="preserve">in </w:t>
      </w:r>
      <w:r w:rsidR="00D17D47">
        <w:rPr>
          <w:rFonts w:ascii="Arial" w:eastAsia="MS Mincho" w:hAnsi="Arial" w:cs="Arial"/>
          <w:sz w:val="20"/>
          <w:szCs w:val="24"/>
          <w:lang w:eastAsia="ja-JP"/>
        </w:rPr>
        <w:t>your</w:t>
      </w:r>
      <w:r w:rsidR="008626C8" w:rsidRPr="000F2CD1">
        <w:rPr>
          <w:rFonts w:ascii="Arial" w:eastAsia="MS Mincho" w:hAnsi="Arial" w:cs="Arial"/>
          <w:sz w:val="20"/>
          <w:szCs w:val="24"/>
          <w:lang w:eastAsia="ja-JP"/>
        </w:rPr>
        <w:t xml:space="preserve"> glossary of terms. </w:t>
      </w:r>
    </w:p>
    <w:p w14:paraId="0E3BC3F2" w14:textId="2579E59E" w:rsidR="000F2CD1" w:rsidRPr="000F2CD1" w:rsidRDefault="008626C8" w:rsidP="00D17D47">
      <w:pPr>
        <w:numPr>
          <w:ilvl w:val="0"/>
          <w:numId w:val="24"/>
        </w:numPr>
        <w:spacing w:after="0" w:line="240" w:lineRule="auto"/>
        <w:ind w:left="346"/>
        <w:rPr>
          <w:rFonts w:ascii="Arial" w:eastAsia="MS Mincho" w:hAnsi="Arial" w:cs="Arial"/>
          <w:sz w:val="32"/>
          <w:szCs w:val="22"/>
          <w:lang w:eastAsia="ja-JP"/>
        </w:rPr>
      </w:pPr>
      <w:r w:rsidRPr="000F2CD1">
        <w:rPr>
          <w:rFonts w:ascii="Arial" w:hAnsi="Arial" w:cs="Arial"/>
          <w:sz w:val="20"/>
          <w:szCs w:val="24"/>
        </w:rPr>
        <w:t>Minimise use of Latin terms (e.g</w:t>
      </w:r>
      <w:proofErr w:type="gramStart"/>
      <w:r w:rsidRPr="000F2CD1">
        <w:rPr>
          <w:rFonts w:ascii="Arial" w:hAnsi="Arial" w:cs="Arial"/>
          <w:sz w:val="20"/>
          <w:szCs w:val="24"/>
        </w:rPr>
        <w:t>./</w:t>
      </w:r>
      <w:proofErr w:type="gramEnd"/>
      <w:r w:rsidRPr="000F2CD1">
        <w:rPr>
          <w:rFonts w:ascii="Arial" w:hAnsi="Arial" w:cs="Arial"/>
          <w:sz w:val="20"/>
          <w:szCs w:val="24"/>
        </w:rPr>
        <w:t>i.e./etc.) and try using “for example”, “such as” or “like”.</w:t>
      </w:r>
    </w:p>
    <w:p w14:paraId="506AA402" w14:textId="13EC6138" w:rsidR="000F2CD1" w:rsidRPr="000F2CD1" w:rsidRDefault="000F2CD1" w:rsidP="00D17D47">
      <w:pPr>
        <w:numPr>
          <w:ilvl w:val="0"/>
          <w:numId w:val="24"/>
        </w:numPr>
        <w:spacing w:after="0" w:line="240" w:lineRule="auto"/>
        <w:ind w:left="346"/>
        <w:rPr>
          <w:rFonts w:ascii="Arial" w:eastAsia="MS Mincho" w:hAnsi="Arial" w:cs="Arial"/>
          <w:sz w:val="20"/>
          <w:szCs w:val="22"/>
          <w:lang w:eastAsia="ja-JP"/>
        </w:rPr>
      </w:pPr>
      <w:r w:rsidRPr="000F2CD1">
        <w:rPr>
          <w:rFonts w:ascii="Arial" w:eastAsia="MS Mincho" w:hAnsi="Arial" w:cs="Arial"/>
          <w:sz w:val="20"/>
          <w:szCs w:val="22"/>
          <w:lang w:eastAsia="ja-JP"/>
        </w:rPr>
        <w:t>Be consistent in terms used, including ambiguous terms such as ‘resource’, don’t assum</w:t>
      </w:r>
      <w:r w:rsidR="003F4A36">
        <w:rPr>
          <w:rFonts w:ascii="Arial" w:eastAsia="MS Mincho" w:hAnsi="Arial" w:cs="Arial"/>
          <w:sz w:val="20"/>
          <w:szCs w:val="22"/>
          <w:lang w:eastAsia="ja-JP"/>
        </w:rPr>
        <w:t>e the reader is</w:t>
      </w:r>
      <w:r w:rsidRPr="000F2CD1">
        <w:rPr>
          <w:rFonts w:ascii="Arial" w:eastAsia="MS Mincho" w:hAnsi="Arial" w:cs="Arial"/>
          <w:sz w:val="20"/>
          <w:szCs w:val="22"/>
          <w:lang w:eastAsia="ja-JP"/>
        </w:rPr>
        <w:t xml:space="preserve"> familiar with local jargon.</w:t>
      </w:r>
    </w:p>
    <w:p w14:paraId="306279A5" w14:textId="0FF51CB5" w:rsidR="00A25180" w:rsidRPr="00D7049E" w:rsidRDefault="00A25180" w:rsidP="00D17D47">
      <w:pPr>
        <w:numPr>
          <w:ilvl w:val="0"/>
          <w:numId w:val="24"/>
        </w:numPr>
        <w:spacing w:after="0" w:line="240" w:lineRule="auto"/>
        <w:ind w:left="346" w:right="-763"/>
        <w:rPr>
          <w:rFonts w:ascii="Arial" w:hAnsi="Arial" w:cs="Arial"/>
          <w:b/>
          <w:bCs/>
          <w:color w:val="538135" w:themeColor="accent6" w:themeShade="BF"/>
          <w:sz w:val="20"/>
          <w:szCs w:val="24"/>
        </w:rPr>
      </w:pPr>
      <w:r w:rsidRPr="000F2CD1">
        <w:rPr>
          <w:rFonts w:ascii="Arial" w:eastAsia="MS Mincho" w:hAnsi="Arial" w:cs="Arial"/>
          <w:sz w:val="20"/>
          <w:szCs w:val="22"/>
          <w:lang w:eastAsia="ja-JP"/>
        </w:rPr>
        <w:t>Due regard should be given to the</w:t>
      </w:r>
      <w:r w:rsidRPr="000F2CD1">
        <w:rPr>
          <w:rFonts w:ascii="Arial" w:eastAsia="MS Mincho" w:hAnsi="Arial" w:cs="Arial"/>
          <w:color w:val="FF0000"/>
          <w:sz w:val="20"/>
          <w:szCs w:val="22"/>
          <w:lang w:eastAsia="ja-JP"/>
        </w:rPr>
        <w:t xml:space="preserve"> </w:t>
      </w:r>
      <w:r w:rsidRPr="000F2CD1">
        <w:rPr>
          <w:rFonts w:ascii="Arial" w:eastAsia="MS Mincho" w:hAnsi="Arial" w:cs="Arial"/>
          <w:sz w:val="20"/>
          <w:szCs w:val="22"/>
          <w:lang w:eastAsia="ja-JP"/>
        </w:rPr>
        <w:t xml:space="preserve">Official Languages Act and National Adult Literacy Agency (NALA) guidelines for the benefit of all readers. </w:t>
      </w:r>
    </w:p>
    <w:p w14:paraId="495B181B" w14:textId="0B0E696D" w:rsidR="00D7049E" w:rsidRPr="00D7049E" w:rsidRDefault="00D7049E" w:rsidP="00D17D47">
      <w:pPr>
        <w:numPr>
          <w:ilvl w:val="0"/>
          <w:numId w:val="24"/>
        </w:numPr>
        <w:spacing w:after="0" w:line="240" w:lineRule="auto"/>
        <w:ind w:left="346" w:right="-763"/>
        <w:rPr>
          <w:rFonts w:ascii="Arial" w:hAnsi="Arial" w:cs="Arial"/>
          <w:b/>
          <w:bCs/>
          <w:color w:val="538135" w:themeColor="accent6" w:themeShade="BF"/>
          <w:sz w:val="20"/>
          <w:szCs w:val="24"/>
        </w:rPr>
      </w:pPr>
      <w:r w:rsidRPr="00D7049E">
        <w:rPr>
          <w:rFonts w:ascii="Arial" w:eastAsia="MS Mincho" w:hAnsi="Arial" w:cs="Arial"/>
          <w:b/>
          <w:sz w:val="20"/>
          <w:szCs w:val="22"/>
          <w:lang w:eastAsia="ja-JP"/>
        </w:rPr>
        <w:t>Update the table of contents when the document is completed.</w:t>
      </w:r>
    </w:p>
    <w:p w14:paraId="6F61083F" w14:textId="77777777" w:rsidR="008626C8" w:rsidRPr="000F2CD1" w:rsidRDefault="008626C8" w:rsidP="000F2CD1">
      <w:pPr>
        <w:spacing w:after="0" w:line="240" w:lineRule="auto"/>
        <w:ind w:left="360"/>
        <w:rPr>
          <w:rFonts w:ascii="Arial" w:eastAsia="MS Mincho" w:hAnsi="Arial" w:cs="Arial"/>
          <w:sz w:val="20"/>
          <w:szCs w:val="24"/>
          <w:lang w:eastAsia="ja-JP"/>
        </w:rPr>
      </w:pPr>
    </w:p>
    <w:p w14:paraId="51847B46" w14:textId="77777777" w:rsidR="000F2CD1" w:rsidRPr="00276A2B" w:rsidRDefault="000F2CD1" w:rsidP="00276A2B">
      <w:pPr>
        <w:spacing w:after="0" w:line="360" w:lineRule="auto"/>
        <w:jc w:val="both"/>
        <w:rPr>
          <w:rFonts w:ascii="Arial" w:hAnsi="Arial" w:cs="Arial"/>
          <w:b/>
          <w:color w:val="auto"/>
          <w:sz w:val="22"/>
          <w:szCs w:val="22"/>
        </w:rPr>
      </w:pPr>
      <w:r w:rsidRPr="00276A2B">
        <w:rPr>
          <w:rFonts w:ascii="Arial" w:hAnsi="Arial" w:cs="Arial"/>
          <w:b/>
          <w:color w:val="auto"/>
          <w:sz w:val="22"/>
          <w:szCs w:val="22"/>
        </w:rPr>
        <w:t>Completing the publication information section (examples on page 3)</w:t>
      </w:r>
    </w:p>
    <w:p w14:paraId="627A17F3" w14:textId="77777777" w:rsidR="000F2CD1" w:rsidRPr="000F2CD1" w:rsidRDefault="000F2CD1" w:rsidP="00D17D47">
      <w:pPr>
        <w:overflowPunct/>
        <w:autoSpaceDE/>
        <w:autoSpaceDN/>
        <w:adjustRightInd/>
        <w:spacing w:after="0" w:line="276" w:lineRule="auto"/>
        <w:rPr>
          <w:rFonts w:ascii="Arial" w:hAnsi="Arial" w:cs="Arial"/>
          <w:sz w:val="20"/>
          <w:szCs w:val="22"/>
        </w:rPr>
      </w:pPr>
      <w:r w:rsidRPr="000F2CD1">
        <w:rPr>
          <w:rFonts w:ascii="Arial" w:hAnsi="Arial" w:cs="Arial"/>
          <w:sz w:val="20"/>
          <w:szCs w:val="22"/>
        </w:rPr>
        <w:t xml:space="preserve">These details are required for the content management system on the HSE National Central Repository and are published with the document.  All fields of information must be completed.  </w:t>
      </w:r>
    </w:p>
    <w:p w14:paraId="00F5B839" w14:textId="77777777" w:rsidR="000F2CD1" w:rsidRPr="000F2CD1" w:rsidRDefault="000F2CD1" w:rsidP="000F2CD1">
      <w:pPr>
        <w:widowControl/>
        <w:overflowPunct/>
        <w:adjustRightInd/>
        <w:spacing w:after="0" w:line="240" w:lineRule="auto"/>
        <w:contextualSpacing/>
        <w:jc w:val="both"/>
        <w:rPr>
          <w:rFonts w:ascii="Arial" w:hAnsi="Arial" w:cs="Arial"/>
          <w:b/>
          <w:sz w:val="20"/>
          <w:szCs w:val="22"/>
        </w:rPr>
      </w:pPr>
    </w:p>
    <w:p w14:paraId="6DA9083E" w14:textId="77777777" w:rsidR="000F2CD1" w:rsidRPr="000F2CD1" w:rsidRDefault="000F2CD1" w:rsidP="00D7049E">
      <w:pPr>
        <w:widowControl/>
        <w:overflowPunct/>
        <w:adjustRightInd/>
        <w:spacing w:after="0" w:line="240" w:lineRule="auto"/>
        <w:contextualSpacing/>
        <w:jc w:val="both"/>
        <w:rPr>
          <w:rFonts w:ascii="Arial" w:hAnsi="Arial" w:cs="Arial"/>
          <w:sz w:val="20"/>
          <w:szCs w:val="22"/>
        </w:rPr>
      </w:pPr>
      <w:r w:rsidRPr="000F2CD1">
        <w:rPr>
          <w:rFonts w:ascii="Arial" w:hAnsi="Arial" w:cs="Arial"/>
          <w:b/>
          <w:sz w:val="20"/>
          <w:szCs w:val="22"/>
        </w:rPr>
        <w:t xml:space="preserve">Title: </w:t>
      </w:r>
      <w:r w:rsidRPr="000F2CD1">
        <w:rPr>
          <w:rFonts w:ascii="Arial" w:hAnsi="Arial" w:cs="Arial"/>
          <w:sz w:val="20"/>
          <w:szCs w:val="22"/>
        </w:rPr>
        <w:t>This will appear at the top of the page and will be the title on Google or internal search results.</w:t>
      </w:r>
    </w:p>
    <w:p w14:paraId="08AE32CE" w14:textId="77777777" w:rsidR="000F2CD1" w:rsidRPr="000F2CD1" w:rsidRDefault="000F2CD1" w:rsidP="00D7049E">
      <w:pPr>
        <w:spacing w:after="0" w:line="240" w:lineRule="auto"/>
        <w:jc w:val="both"/>
        <w:rPr>
          <w:rFonts w:ascii="Arial" w:hAnsi="Arial" w:cs="Arial"/>
          <w:b/>
          <w:color w:val="auto"/>
          <w:sz w:val="20"/>
          <w:szCs w:val="22"/>
        </w:rPr>
      </w:pPr>
      <w:r w:rsidRPr="000F2CD1">
        <w:rPr>
          <w:rFonts w:ascii="Arial" w:hAnsi="Arial" w:cs="Arial"/>
          <w:sz w:val="20"/>
          <w:szCs w:val="22"/>
        </w:rPr>
        <w:t>Ideal is 65 characters, so published title on the Repository may be shortened to aid reading on mobile devices.</w:t>
      </w:r>
    </w:p>
    <w:p w14:paraId="1DDFC6A7" w14:textId="77777777" w:rsidR="000F2CD1" w:rsidRPr="000F2CD1" w:rsidRDefault="000F2CD1" w:rsidP="00D7049E">
      <w:pPr>
        <w:spacing w:after="0" w:line="240" w:lineRule="auto"/>
        <w:rPr>
          <w:rFonts w:ascii="Arial" w:hAnsi="Arial" w:cs="Arial"/>
          <w:color w:val="auto"/>
          <w:sz w:val="20"/>
          <w:szCs w:val="22"/>
        </w:rPr>
      </w:pPr>
      <w:r w:rsidRPr="000F2CD1">
        <w:rPr>
          <w:rFonts w:ascii="Arial" w:hAnsi="Arial" w:cs="Arial"/>
          <w:b/>
          <w:sz w:val="20"/>
          <w:szCs w:val="22"/>
        </w:rPr>
        <w:t xml:space="preserve">Topic:  </w:t>
      </w:r>
      <w:r w:rsidRPr="000F2CD1">
        <w:rPr>
          <w:rFonts w:ascii="Arial" w:hAnsi="Arial" w:cs="Arial"/>
          <w:color w:val="auto"/>
          <w:sz w:val="20"/>
          <w:szCs w:val="22"/>
        </w:rPr>
        <w:t>Add one topic tag only.</w:t>
      </w:r>
    </w:p>
    <w:p w14:paraId="2CD4C8E4" w14:textId="77777777" w:rsidR="000F2CD1" w:rsidRPr="000F2CD1" w:rsidRDefault="000F2CD1" w:rsidP="00D7049E">
      <w:pPr>
        <w:spacing w:after="0" w:line="240" w:lineRule="auto"/>
        <w:rPr>
          <w:rFonts w:ascii="Arial" w:hAnsi="Arial" w:cs="Arial"/>
          <w:color w:val="auto"/>
          <w:sz w:val="20"/>
          <w:szCs w:val="22"/>
        </w:rPr>
      </w:pPr>
      <w:r w:rsidRPr="000F2CD1">
        <w:rPr>
          <w:rFonts w:ascii="Arial" w:hAnsi="Arial" w:cs="Arial"/>
          <w:b/>
          <w:color w:val="auto"/>
          <w:sz w:val="20"/>
          <w:szCs w:val="22"/>
        </w:rPr>
        <w:t>National Group:</w:t>
      </w:r>
      <w:r w:rsidRPr="000F2CD1">
        <w:rPr>
          <w:rFonts w:ascii="Arial" w:hAnsi="Arial" w:cs="Arial"/>
          <w:color w:val="auto"/>
          <w:sz w:val="20"/>
          <w:szCs w:val="22"/>
        </w:rPr>
        <w:t xml:space="preserve">  This is the name of the group that developed the document.</w:t>
      </w:r>
    </w:p>
    <w:p w14:paraId="7A2B8C98" w14:textId="77777777" w:rsidR="000F2CD1" w:rsidRPr="000F2CD1" w:rsidRDefault="000F2CD1" w:rsidP="00D7049E">
      <w:pPr>
        <w:spacing w:after="0" w:line="240" w:lineRule="auto"/>
        <w:rPr>
          <w:rFonts w:ascii="Arial" w:hAnsi="Arial" w:cs="Arial"/>
          <w:color w:val="auto"/>
          <w:sz w:val="20"/>
          <w:szCs w:val="22"/>
        </w:rPr>
      </w:pPr>
      <w:r w:rsidRPr="000F2CD1">
        <w:rPr>
          <w:rFonts w:ascii="Arial" w:hAnsi="Arial" w:cs="Arial"/>
          <w:b/>
          <w:color w:val="auto"/>
          <w:sz w:val="20"/>
          <w:szCs w:val="22"/>
        </w:rPr>
        <w:t>Short summary:</w:t>
      </w:r>
      <w:r w:rsidRPr="000F2CD1">
        <w:rPr>
          <w:rFonts w:ascii="Arial" w:hAnsi="Arial" w:cs="Arial"/>
          <w:color w:val="auto"/>
          <w:sz w:val="20"/>
          <w:szCs w:val="22"/>
        </w:rPr>
        <w:t xml:space="preserve"> Ideal is 160 characters.  This should very briefly summarise the document, building on the words included in your title. This summary will also be visible as the description on Google or internal search results and on pages where the publication may be listed.</w:t>
      </w:r>
    </w:p>
    <w:p w14:paraId="73BDA524" w14:textId="77777777" w:rsidR="000F2CD1" w:rsidRPr="000F2CD1" w:rsidRDefault="00A7216E" w:rsidP="00D7049E">
      <w:pPr>
        <w:widowControl/>
        <w:overflowPunct/>
        <w:adjustRightInd/>
        <w:spacing w:after="0" w:line="240" w:lineRule="auto"/>
        <w:contextualSpacing/>
        <w:rPr>
          <w:rFonts w:ascii="Arial" w:eastAsia="MS Mincho" w:hAnsi="Arial" w:cs="Arial"/>
          <w:sz w:val="20"/>
          <w:szCs w:val="22"/>
          <w:lang w:eastAsia="ja-JP"/>
        </w:rPr>
      </w:pPr>
      <w:hyperlink r:id="rId9" w:history="1"/>
      <w:r w:rsidR="000F2CD1" w:rsidRPr="000F2CD1">
        <w:rPr>
          <w:rFonts w:ascii="Arial" w:hAnsi="Arial" w:cs="Arial"/>
          <w:b/>
          <w:sz w:val="20"/>
          <w:szCs w:val="22"/>
        </w:rPr>
        <w:t xml:space="preserve">Description: </w:t>
      </w:r>
      <w:r w:rsidR="000F2CD1" w:rsidRPr="000F2CD1">
        <w:rPr>
          <w:rFonts w:ascii="Arial" w:hAnsi="Arial" w:cs="Arial"/>
          <w:sz w:val="20"/>
          <w:szCs w:val="22"/>
        </w:rPr>
        <w:t xml:space="preserve">Max 500 characters.  </w:t>
      </w:r>
      <w:r w:rsidR="000F2CD1" w:rsidRPr="000F2CD1">
        <w:rPr>
          <w:rFonts w:ascii="Arial" w:hAnsi="Arial" w:cs="Arial"/>
          <w:color w:val="auto"/>
          <w:sz w:val="20"/>
          <w:szCs w:val="22"/>
        </w:rPr>
        <w:t xml:space="preserve">This can be longer than the short summary but should still be short. </w:t>
      </w:r>
      <w:r w:rsidR="000F2CD1" w:rsidRPr="000F2CD1">
        <w:rPr>
          <w:rFonts w:ascii="Arial" w:hAnsi="Arial" w:cs="Arial"/>
          <w:sz w:val="20"/>
          <w:szCs w:val="22"/>
        </w:rPr>
        <w:t>Focus on the key points you want someone to know about your document.</w:t>
      </w:r>
    </w:p>
    <w:p w14:paraId="5178F65D" w14:textId="77777777" w:rsidR="000F2CD1" w:rsidRDefault="000F2CD1" w:rsidP="000F2CD1">
      <w:pPr>
        <w:widowControl/>
        <w:spacing w:after="0" w:line="240" w:lineRule="auto"/>
        <w:rPr>
          <w:rFonts w:ascii="Arial" w:hAnsi="Arial" w:cs="Arial"/>
          <w:color w:val="FF0000"/>
          <w:sz w:val="22"/>
          <w:szCs w:val="24"/>
        </w:rPr>
        <w:sectPr w:rsidR="000F2CD1" w:rsidSect="001F57C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284" w:footer="113" w:gutter="0"/>
          <w:cols w:space="720"/>
          <w:noEndnote/>
          <w:titlePg/>
          <w:docGrid w:linePitch="204"/>
        </w:sectPr>
      </w:pPr>
    </w:p>
    <w:tbl>
      <w:tblPr>
        <w:tblW w:w="10632" w:type="dxa"/>
        <w:tblInd w:w="-294" w:type="dxa"/>
        <w:tblCellMar>
          <w:left w:w="0" w:type="dxa"/>
          <w:right w:w="0" w:type="dxa"/>
        </w:tblCellMar>
        <w:tblLook w:val="04A0" w:firstRow="1" w:lastRow="0" w:firstColumn="1" w:lastColumn="0" w:noHBand="0" w:noVBand="1"/>
      </w:tblPr>
      <w:tblGrid>
        <w:gridCol w:w="2486"/>
        <w:gridCol w:w="2193"/>
        <w:gridCol w:w="1134"/>
        <w:gridCol w:w="1905"/>
        <w:gridCol w:w="2914"/>
      </w:tblGrid>
      <w:tr w:rsidR="00085AB6" w:rsidRPr="006A25B1" w14:paraId="15AF32DB" w14:textId="77777777" w:rsidTr="00D17D47">
        <w:trPr>
          <w:trHeight w:val="1965"/>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66622D55" w14:textId="77777777" w:rsidR="00085AB6" w:rsidRPr="006A25B1" w:rsidRDefault="00085AB6" w:rsidP="00D17D47">
            <w:pPr>
              <w:overflowPunct/>
              <w:autoSpaceDE/>
              <w:autoSpaceDN/>
              <w:adjustRightInd/>
              <w:spacing w:after="0" w:line="240" w:lineRule="auto"/>
              <w:rPr>
                <w:rFonts w:asciiTheme="minorHAnsi" w:hAnsiTheme="minorHAnsi" w:cstheme="minorHAnsi"/>
                <w:b/>
                <w:bCs/>
                <w:sz w:val="22"/>
                <w:szCs w:val="22"/>
              </w:rPr>
            </w:pPr>
            <w:r w:rsidRPr="006A25B1">
              <w:rPr>
                <w:rFonts w:asciiTheme="minorHAnsi" w:hAnsiTheme="minorHAnsi" w:cstheme="minorHAnsi"/>
                <w:b/>
                <w:bCs/>
                <w:noProof/>
                <w:color w:val="0070C0"/>
                <w:sz w:val="22"/>
                <w:szCs w:val="22"/>
              </w:rPr>
              <w:lastRenderedPageBreak/>
              <w:drawing>
                <wp:anchor distT="0" distB="0" distL="114300" distR="114300" simplePos="0" relativeHeight="251667968" behindDoc="0" locked="0" layoutInCell="1" allowOverlap="1" wp14:anchorId="71BE1809" wp14:editId="24AD008A">
                  <wp:simplePos x="0" y="0"/>
                  <wp:positionH relativeFrom="column">
                    <wp:posOffset>-64865</wp:posOffset>
                  </wp:positionH>
                  <wp:positionV relativeFrom="paragraph">
                    <wp:posOffset>18083</wp:posOffset>
                  </wp:positionV>
                  <wp:extent cx="614149" cy="5097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E logo DEC 2021.jpeg"/>
                          <pic:cNvPicPr/>
                        </pic:nvPicPr>
                        <pic:blipFill>
                          <a:blip r:embed="rId16">
                            <a:extLst>
                              <a:ext uri="{28A0092B-C50C-407E-A947-70E740481C1C}">
                                <a14:useLocalDpi xmlns:a14="http://schemas.microsoft.com/office/drawing/2010/main" val="0"/>
                              </a:ext>
                            </a:extLst>
                          </a:blip>
                          <a:stretch>
                            <a:fillRect/>
                          </a:stretch>
                        </pic:blipFill>
                        <pic:spPr>
                          <a:xfrm>
                            <a:off x="0" y="0"/>
                            <a:ext cx="618522" cy="513373"/>
                          </a:xfrm>
                          <a:prstGeom prst="rect">
                            <a:avLst/>
                          </a:prstGeom>
                        </pic:spPr>
                      </pic:pic>
                    </a:graphicData>
                  </a:graphic>
                  <wp14:sizeRelH relativeFrom="page">
                    <wp14:pctWidth>0</wp14:pctWidth>
                  </wp14:sizeRelH>
                  <wp14:sizeRelV relativeFrom="page">
                    <wp14:pctHeight>0</wp14:pctHeight>
                  </wp14:sizeRelV>
                </wp:anchor>
              </w:drawing>
            </w:r>
          </w:p>
          <w:p w14:paraId="35C900AF" w14:textId="2E60FDDF" w:rsidR="00085AB6" w:rsidRPr="00C202B1" w:rsidRDefault="00085AB6" w:rsidP="00D17D47">
            <w:pPr>
              <w:overflowPunct/>
              <w:autoSpaceDE/>
              <w:autoSpaceDN/>
              <w:adjustRightInd/>
              <w:spacing w:after="0" w:line="240" w:lineRule="auto"/>
              <w:jc w:val="center"/>
              <w:rPr>
                <w:rFonts w:ascii="Arial" w:hAnsi="Arial" w:cs="Arial"/>
                <w:b/>
                <w:bCs/>
                <w:sz w:val="22"/>
                <w:szCs w:val="22"/>
              </w:rPr>
            </w:pPr>
          </w:p>
          <w:p w14:paraId="7B2BFDFB" w14:textId="35655B04" w:rsidR="00085AB6" w:rsidRPr="00D3475F" w:rsidRDefault="00085AB6" w:rsidP="00D17D47">
            <w:pPr>
              <w:overflowPunct/>
              <w:autoSpaceDE/>
              <w:autoSpaceDN/>
              <w:adjustRightInd/>
              <w:spacing w:after="0" w:line="240" w:lineRule="auto"/>
              <w:jc w:val="center"/>
              <w:rPr>
                <w:rFonts w:ascii="Arial" w:hAnsi="Arial" w:cs="Arial"/>
                <w:b/>
                <w:bCs/>
                <w:sz w:val="22"/>
                <w:szCs w:val="22"/>
              </w:rPr>
            </w:pPr>
            <w:r w:rsidRPr="00D3475F">
              <w:rPr>
                <w:rFonts w:ascii="Arial" w:hAnsi="Arial" w:cs="Arial"/>
                <w:b/>
                <w:bCs/>
                <w:sz w:val="22"/>
                <w:szCs w:val="22"/>
              </w:rPr>
              <w:t>INSERT DOCUMENT TITLE HERE</w:t>
            </w:r>
          </w:p>
          <w:p w14:paraId="61BB802A" w14:textId="77777777" w:rsidR="00085AB6" w:rsidRPr="00C202B1" w:rsidRDefault="00085AB6" w:rsidP="00D17D47">
            <w:pPr>
              <w:overflowPunct/>
              <w:autoSpaceDE/>
              <w:autoSpaceDN/>
              <w:adjustRightInd/>
              <w:spacing w:after="0" w:line="240" w:lineRule="auto"/>
              <w:jc w:val="center"/>
              <w:rPr>
                <w:rFonts w:ascii="Arial" w:hAnsi="Arial" w:cs="Arial"/>
                <w:color w:val="2E74B5" w:themeColor="accent1" w:themeShade="BF"/>
                <w:sz w:val="22"/>
                <w:szCs w:val="22"/>
              </w:rPr>
            </w:pPr>
            <w:r w:rsidRPr="00C202B1">
              <w:rPr>
                <w:rFonts w:ascii="Arial" w:hAnsi="Arial" w:cs="Arial"/>
                <w:bCs/>
                <w:color w:val="2E74B5" w:themeColor="accent1" w:themeShade="BF"/>
                <w:sz w:val="22"/>
                <w:szCs w:val="22"/>
              </w:rPr>
              <w:t xml:space="preserve"> </w:t>
            </w:r>
          </w:p>
          <w:p w14:paraId="10CB21F4" w14:textId="77777777" w:rsidR="00BA72E2" w:rsidRDefault="00BA72E2" w:rsidP="00D17D47">
            <w:pPr>
              <w:overflowPunct/>
              <w:autoSpaceDE/>
              <w:autoSpaceDN/>
              <w:adjustRightInd/>
              <w:spacing w:after="0" w:line="240" w:lineRule="auto"/>
              <w:jc w:val="center"/>
              <w:rPr>
                <w:rFonts w:ascii="Arial" w:hAnsi="Arial" w:cs="Arial"/>
                <w:sz w:val="22"/>
                <w:szCs w:val="22"/>
              </w:rPr>
            </w:pPr>
            <w:r>
              <w:rPr>
                <w:rFonts w:ascii="Arial" w:hAnsi="Arial" w:cs="Arial"/>
                <w:sz w:val="22"/>
                <w:szCs w:val="22"/>
              </w:rPr>
              <w:t xml:space="preserve">National </w:t>
            </w:r>
            <w:r w:rsidR="00085AB6" w:rsidRPr="00C202B1">
              <w:rPr>
                <w:rFonts w:ascii="Arial" w:hAnsi="Arial" w:cs="Arial"/>
                <w:sz w:val="22"/>
                <w:szCs w:val="22"/>
              </w:rPr>
              <w:t xml:space="preserve">Policy  </w:t>
            </w:r>
            <w:sdt>
              <w:sdtPr>
                <w:rPr>
                  <w:rFonts w:ascii="Arial" w:hAnsi="Arial" w:cs="Arial"/>
                  <w:sz w:val="22"/>
                  <w:szCs w:val="22"/>
                </w:rPr>
                <w:id w:val="-1614657727"/>
                <w14:checkbox>
                  <w14:checked w14:val="0"/>
                  <w14:checkedState w14:val="2612" w14:font="MS Gothic"/>
                  <w14:uncheckedState w14:val="2610" w14:font="MS Gothic"/>
                </w14:checkbox>
              </w:sdtPr>
              <w:sdtContent>
                <w:r w:rsidR="00085AB6" w:rsidRPr="00C202B1">
                  <w:rPr>
                    <w:rFonts w:ascii="Segoe UI Symbol" w:eastAsia="MS Gothic" w:hAnsi="Segoe UI Symbol" w:cs="Segoe UI Symbol"/>
                    <w:sz w:val="22"/>
                    <w:szCs w:val="22"/>
                  </w:rPr>
                  <w:t>☐</w:t>
                </w:r>
              </w:sdtContent>
            </w:sdt>
            <w:r w:rsidR="00085AB6" w:rsidRPr="00C202B1">
              <w:rPr>
                <w:rFonts w:ascii="Arial" w:hAnsi="Arial" w:cs="Arial"/>
                <w:sz w:val="22"/>
                <w:szCs w:val="22"/>
              </w:rPr>
              <w:t xml:space="preserve">   </w:t>
            </w:r>
            <w:r>
              <w:rPr>
                <w:rFonts w:ascii="Arial" w:hAnsi="Arial" w:cs="Arial"/>
                <w:sz w:val="22"/>
                <w:szCs w:val="22"/>
              </w:rPr>
              <w:t xml:space="preserve">National </w:t>
            </w:r>
            <w:r w:rsidR="00085AB6" w:rsidRPr="00C202B1">
              <w:rPr>
                <w:rFonts w:ascii="Arial" w:hAnsi="Arial" w:cs="Arial"/>
                <w:sz w:val="22"/>
                <w:szCs w:val="22"/>
              </w:rPr>
              <w:t xml:space="preserve">Procedure  </w:t>
            </w:r>
            <w:sdt>
              <w:sdtPr>
                <w:rPr>
                  <w:rFonts w:ascii="Arial" w:hAnsi="Arial" w:cs="Arial"/>
                  <w:sz w:val="22"/>
                  <w:szCs w:val="22"/>
                </w:rPr>
                <w:id w:val="-938596580"/>
                <w14:checkbox>
                  <w14:checked w14:val="0"/>
                  <w14:checkedState w14:val="2612" w14:font="MS Gothic"/>
                  <w14:uncheckedState w14:val="2610" w14:font="MS Gothic"/>
                </w14:checkbox>
              </w:sdtPr>
              <w:sdtContent>
                <w:r w:rsidR="00085AB6" w:rsidRPr="00C202B1">
                  <w:rPr>
                    <w:rFonts w:ascii="Segoe UI Symbol" w:eastAsia="MS Gothic" w:hAnsi="Segoe UI Symbol" w:cs="Segoe UI Symbol"/>
                    <w:sz w:val="22"/>
                    <w:szCs w:val="22"/>
                  </w:rPr>
                  <w:t>☐</w:t>
                </w:r>
              </w:sdtContent>
            </w:sdt>
            <w:r w:rsidR="00085AB6" w:rsidRPr="00C202B1">
              <w:rPr>
                <w:rFonts w:ascii="Arial" w:hAnsi="Arial" w:cs="Arial"/>
                <w:sz w:val="22"/>
                <w:szCs w:val="22"/>
              </w:rPr>
              <w:t xml:space="preserve">  </w:t>
            </w:r>
            <w:r>
              <w:rPr>
                <w:rFonts w:ascii="Arial" w:hAnsi="Arial" w:cs="Arial"/>
                <w:sz w:val="22"/>
                <w:szCs w:val="22"/>
              </w:rPr>
              <w:t xml:space="preserve">National </w:t>
            </w:r>
            <w:r w:rsidR="00085AB6" w:rsidRPr="00C202B1">
              <w:rPr>
                <w:rFonts w:ascii="Arial" w:hAnsi="Arial" w:cs="Arial"/>
                <w:sz w:val="22"/>
                <w:szCs w:val="22"/>
              </w:rPr>
              <w:t xml:space="preserve">Protocol  </w:t>
            </w:r>
            <w:sdt>
              <w:sdtPr>
                <w:rPr>
                  <w:rFonts w:ascii="Arial" w:hAnsi="Arial" w:cs="Arial"/>
                  <w:sz w:val="22"/>
                  <w:szCs w:val="22"/>
                </w:rPr>
                <w:id w:val="371431701"/>
                <w14:checkbox>
                  <w14:checked w14:val="0"/>
                  <w14:checkedState w14:val="2612" w14:font="MS Gothic"/>
                  <w14:uncheckedState w14:val="2610" w14:font="MS Gothic"/>
                </w14:checkbox>
              </w:sdtPr>
              <w:sdtContent>
                <w:r w:rsidR="00085AB6" w:rsidRPr="00C202B1">
                  <w:rPr>
                    <w:rFonts w:ascii="Segoe UI Symbol" w:eastAsia="MS Gothic" w:hAnsi="Segoe UI Symbol" w:cs="Segoe UI Symbol"/>
                    <w:sz w:val="22"/>
                    <w:szCs w:val="22"/>
                  </w:rPr>
                  <w:t>☐</w:t>
                </w:r>
              </w:sdtContent>
            </w:sdt>
            <w:r w:rsidR="00085AB6" w:rsidRPr="00C202B1">
              <w:rPr>
                <w:rFonts w:ascii="Arial" w:hAnsi="Arial" w:cs="Arial"/>
                <w:sz w:val="22"/>
                <w:szCs w:val="22"/>
              </w:rPr>
              <w:t xml:space="preserve">   </w:t>
            </w:r>
            <w:r>
              <w:rPr>
                <w:rFonts w:ascii="Arial" w:hAnsi="Arial" w:cs="Arial"/>
                <w:sz w:val="22"/>
                <w:szCs w:val="22"/>
              </w:rPr>
              <w:t xml:space="preserve">National </w:t>
            </w:r>
            <w:r w:rsidR="00085AB6" w:rsidRPr="00C202B1">
              <w:rPr>
                <w:rFonts w:ascii="Arial" w:hAnsi="Arial" w:cs="Arial"/>
                <w:sz w:val="22"/>
                <w:szCs w:val="22"/>
              </w:rPr>
              <w:t xml:space="preserve">Guideline  </w:t>
            </w:r>
            <w:sdt>
              <w:sdtPr>
                <w:rPr>
                  <w:rFonts w:ascii="Arial" w:hAnsi="Arial" w:cs="Arial"/>
                  <w:sz w:val="22"/>
                  <w:szCs w:val="22"/>
                </w:rPr>
                <w:id w:val="581193233"/>
                <w14:checkbox>
                  <w14:checked w14:val="0"/>
                  <w14:checkedState w14:val="2612" w14:font="MS Gothic"/>
                  <w14:uncheckedState w14:val="2610" w14:font="MS Gothic"/>
                </w14:checkbox>
              </w:sdtPr>
              <w:sdtContent>
                <w:r w:rsidR="00085AB6" w:rsidRPr="00C202B1">
                  <w:rPr>
                    <w:rFonts w:ascii="Segoe UI Symbol" w:eastAsia="MS Gothic" w:hAnsi="Segoe UI Symbol" w:cs="Segoe UI Symbol"/>
                    <w:sz w:val="22"/>
                    <w:szCs w:val="22"/>
                  </w:rPr>
                  <w:t>☐</w:t>
                </w:r>
              </w:sdtContent>
            </w:sdt>
            <w:r w:rsidR="00085AB6" w:rsidRPr="00C202B1">
              <w:rPr>
                <w:rFonts w:ascii="Arial" w:hAnsi="Arial" w:cs="Arial"/>
                <w:sz w:val="22"/>
                <w:szCs w:val="22"/>
              </w:rPr>
              <w:t xml:space="preserve">   </w:t>
            </w:r>
          </w:p>
          <w:p w14:paraId="7130C05E" w14:textId="2E04FF83" w:rsidR="00085AB6" w:rsidRPr="00C202B1" w:rsidRDefault="00BA72E2" w:rsidP="00D17D47">
            <w:pPr>
              <w:overflowPunct/>
              <w:autoSpaceDE/>
              <w:autoSpaceDN/>
              <w:adjustRightInd/>
              <w:spacing w:after="0" w:line="240" w:lineRule="auto"/>
              <w:jc w:val="center"/>
              <w:rPr>
                <w:rFonts w:ascii="Arial" w:hAnsi="Arial" w:cs="Arial"/>
                <w:sz w:val="22"/>
                <w:szCs w:val="22"/>
              </w:rPr>
            </w:pPr>
            <w:r>
              <w:rPr>
                <w:rFonts w:ascii="Arial" w:hAnsi="Arial" w:cs="Arial"/>
                <w:sz w:val="22"/>
                <w:szCs w:val="22"/>
              </w:rPr>
              <w:t xml:space="preserve">National </w:t>
            </w:r>
            <w:r w:rsidR="00085AB6" w:rsidRPr="00C202B1">
              <w:rPr>
                <w:rFonts w:ascii="Arial" w:hAnsi="Arial" w:cs="Arial"/>
                <w:sz w:val="22"/>
                <w:szCs w:val="22"/>
              </w:rPr>
              <w:t xml:space="preserve">Clinical Guideline  </w:t>
            </w:r>
            <w:sdt>
              <w:sdtPr>
                <w:rPr>
                  <w:rFonts w:ascii="Arial" w:hAnsi="Arial" w:cs="Arial"/>
                  <w:sz w:val="22"/>
                  <w:szCs w:val="22"/>
                </w:rPr>
                <w:id w:val="-1265604104"/>
                <w14:checkbox>
                  <w14:checked w14:val="0"/>
                  <w14:checkedState w14:val="2612" w14:font="MS Gothic"/>
                  <w14:uncheckedState w14:val="2610" w14:font="MS Gothic"/>
                </w14:checkbox>
              </w:sdtPr>
              <w:sdtContent>
                <w:r w:rsidR="00085AB6" w:rsidRPr="00C202B1">
                  <w:rPr>
                    <w:rFonts w:ascii="Segoe UI Symbol" w:eastAsia="MS Gothic" w:hAnsi="Segoe UI Symbol" w:cs="Segoe UI Symbol"/>
                    <w:sz w:val="22"/>
                    <w:szCs w:val="22"/>
                  </w:rPr>
                  <w:t>☐</w:t>
                </w:r>
              </w:sdtContent>
            </w:sdt>
          </w:p>
          <w:p w14:paraId="7650D2AD" w14:textId="77777777" w:rsidR="00085AB6" w:rsidRPr="006A25B1" w:rsidRDefault="00085AB6" w:rsidP="00D17D47">
            <w:pPr>
              <w:tabs>
                <w:tab w:val="center" w:pos="5061"/>
              </w:tabs>
              <w:overflowPunct/>
              <w:autoSpaceDE/>
              <w:autoSpaceDN/>
              <w:adjustRightInd/>
              <w:spacing w:after="0" w:line="240" w:lineRule="auto"/>
              <w:rPr>
                <w:rFonts w:asciiTheme="minorHAnsi" w:hAnsiTheme="minorHAnsi" w:cstheme="minorHAnsi"/>
                <w:sz w:val="22"/>
                <w:szCs w:val="22"/>
              </w:rPr>
            </w:pPr>
          </w:p>
        </w:tc>
      </w:tr>
      <w:tr w:rsidR="00085AB6" w:rsidRPr="00C202B1" w14:paraId="6C5A1512" w14:textId="77777777" w:rsidTr="00D17D47">
        <w:trPr>
          <w:trHeight w:val="327"/>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tcPr>
          <w:p w14:paraId="7D3EC6B5" w14:textId="77777777" w:rsidR="00085AB6" w:rsidRPr="00C202B1" w:rsidRDefault="00085AB6" w:rsidP="00D17D47">
            <w:pPr>
              <w:overflowPunct/>
              <w:autoSpaceDE/>
              <w:autoSpaceDN/>
              <w:adjustRightInd/>
              <w:spacing w:after="0" w:line="360" w:lineRule="auto"/>
              <w:jc w:val="center"/>
              <w:rPr>
                <w:rFonts w:ascii="Arial" w:hAnsi="Arial" w:cs="Arial"/>
                <w:sz w:val="22"/>
                <w:szCs w:val="22"/>
              </w:rPr>
            </w:pPr>
            <w:r w:rsidRPr="00C202B1">
              <w:rPr>
                <w:rFonts w:ascii="Arial" w:hAnsi="Arial" w:cs="Arial"/>
                <w:b/>
                <w:sz w:val="22"/>
                <w:szCs w:val="22"/>
              </w:rPr>
              <w:t xml:space="preserve">DOCUMENT GOVERNANCE </w:t>
            </w:r>
            <w:r w:rsidRPr="00C202B1">
              <w:rPr>
                <w:rFonts w:ascii="Arial" w:hAnsi="Arial" w:cs="Arial"/>
                <w:b/>
                <w:sz w:val="22"/>
                <w:szCs w:val="22"/>
                <w:vertAlign w:val="superscript"/>
              </w:rPr>
              <w:footnoteReference w:id="1"/>
            </w:r>
          </w:p>
        </w:tc>
      </w:tr>
      <w:tr w:rsidR="00085AB6" w:rsidRPr="00C202B1" w14:paraId="61A7604C" w14:textId="77777777" w:rsidTr="00D17D47">
        <w:trPr>
          <w:trHeight w:val="361"/>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7558A" w14:textId="77777777"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Document Owner (post holder title):</w:t>
            </w:r>
          </w:p>
        </w:tc>
        <w:tc>
          <w:tcPr>
            <w:tcW w:w="4819" w:type="dxa"/>
            <w:gridSpan w:val="2"/>
            <w:tcBorders>
              <w:top w:val="single" w:sz="8" w:space="0" w:color="000000"/>
              <w:left w:val="single" w:sz="8" w:space="0" w:color="000000"/>
              <w:bottom w:val="single" w:sz="8" w:space="0" w:color="000000"/>
              <w:right w:val="single" w:sz="8" w:space="0" w:color="000000"/>
            </w:tcBorders>
          </w:tcPr>
          <w:p w14:paraId="03C96EAC" w14:textId="77777777"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14:paraId="2C5F2107" w14:textId="77777777" w:rsidTr="00085AB6">
        <w:trPr>
          <w:trHeight w:val="403"/>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263D11" w14:textId="77777777"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Document Owner name:</w:t>
            </w:r>
          </w:p>
        </w:tc>
        <w:tc>
          <w:tcPr>
            <w:tcW w:w="4819" w:type="dxa"/>
            <w:gridSpan w:val="2"/>
            <w:tcBorders>
              <w:top w:val="single" w:sz="8" w:space="0" w:color="000000"/>
              <w:left w:val="single" w:sz="8" w:space="0" w:color="000000"/>
              <w:bottom w:val="single" w:sz="8" w:space="0" w:color="000000"/>
              <w:right w:val="single" w:sz="8" w:space="0" w:color="000000"/>
            </w:tcBorders>
          </w:tcPr>
          <w:p w14:paraId="6F019FDF" w14:textId="77777777"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14:paraId="24B969DD" w14:textId="77777777" w:rsidTr="00D17D47">
        <w:trPr>
          <w:trHeight w:val="557"/>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82DC7D" w14:textId="77777777"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 xml:space="preserve">Document Owner email contact:  </w:t>
            </w:r>
          </w:p>
          <w:p w14:paraId="2F51842C" w14:textId="7C6CD817" w:rsidR="00085AB6" w:rsidRPr="006E0BB1" w:rsidRDefault="00085AB6" w:rsidP="0033695F">
            <w:pPr>
              <w:overflowPunct/>
              <w:autoSpaceDE/>
              <w:autoSpaceDN/>
              <w:adjustRightInd/>
              <w:spacing w:after="0" w:line="276" w:lineRule="auto"/>
              <w:rPr>
                <w:rFonts w:ascii="Arial" w:hAnsi="Arial" w:cs="Arial"/>
                <w:i/>
                <w:sz w:val="22"/>
                <w:szCs w:val="22"/>
              </w:rPr>
            </w:pPr>
            <w:r w:rsidRPr="006E0BB1">
              <w:rPr>
                <w:rFonts w:ascii="Arial" w:hAnsi="Arial" w:cs="Arial"/>
                <w:i/>
                <w:sz w:val="22"/>
                <w:szCs w:val="22"/>
              </w:rPr>
              <w:t xml:space="preserve">(Generic email addresses only for the </w:t>
            </w:r>
            <w:r w:rsidR="0033695F" w:rsidRPr="006E0BB1">
              <w:rPr>
                <w:rFonts w:ascii="Arial" w:hAnsi="Arial" w:cs="Arial"/>
                <w:i/>
                <w:sz w:val="22"/>
                <w:szCs w:val="22"/>
              </w:rPr>
              <w:t>Repository</w:t>
            </w:r>
            <w:r w:rsidRPr="006E0BB1">
              <w:rPr>
                <w:rFonts w:ascii="Arial" w:hAnsi="Arial" w:cs="Arial"/>
                <w:i/>
                <w:sz w:val="22"/>
                <w:szCs w:val="22"/>
              </w:rPr>
              <w:t>)</w:t>
            </w:r>
          </w:p>
        </w:tc>
        <w:tc>
          <w:tcPr>
            <w:tcW w:w="4819" w:type="dxa"/>
            <w:gridSpan w:val="2"/>
            <w:tcBorders>
              <w:top w:val="single" w:sz="8" w:space="0" w:color="000000"/>
              <w:left w:val="single" w:sz="8" w:space="0" w:color="000000"/>
              <w:bottom w:val="single" w:sz="8" w:space="0" w:color="000000"/>
              <w:right w:val="single" w:sz="8" w:space="0" w:color="000000"/>
            </w:tcBorders>
          </w:tcPr>
          <w:p w14:paraId="654860E0" w14:textId="77777777"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14:paraId="27CFCEC2" w14:textId="77777777" w:rsidTr="00D17D47">
        <w:trPr>
          <w:trHeight w:val="443"/>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1EF9C1" w14:textId="77777777"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Document Commissioner(s):  (Name and post holder title):</w:t>
            </w:r>
          </w:p>
        </w:tc>
        <w:tc>
          <w:tcPr>
            <w:tcW w:w="4819" w:type="dxa"/>
            <w:gridSpan w:val="2"/>
            <w:tcBorders>
              <w:top w:val="single" w:sz="8" w:space="0" w:color="000000"/>
              <w:left w:val="single" w:sz="8" w:space="0" w:color="000000"/>
              <w:bottom w:val="single" w:sz="8" w:space="0" w:color="000000"/>
              <w:right w:val="single" w:sz="8" w:space="0" w:color="000000"/>
            </w:tcBorders>
          </w:tcPr>
          <w:p w14:paraId="57606356" w14:textId="77777777"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14:paraId="615AB032" w14:textId="77777777" w:rsidTr="00D17D47">
        <w:trPr>
          <w:trHeight w:val="407"/>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3BAD42" w14:textId="1D20BEFB"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Document Approver(s):  (Name and post holder title):</w:t>
            </w:r>
          </w:p>
        </w:tc>
        <w:tc>
          <w:tcPr>
            <w:tcW w:w="4819" w:type="dxa"/>
            <w:gridSpan w:val="2"/>
            <w:tcBorders>
              <w:top w:val="single" w:sz="8" w:space="0" w:color="000000"/>
              <w:left w:val="single" w:sz="8" w:space="0" w:color="000000"/>
              <w:bottom w:val="single" w:sz="8" w:space="0" w:color="000000"/>
              <w:right w:val="single" w:sz="8" w:space="0" w:color="000000"/>
            </w:tcBorders>
          </w:tcPr>
          <w:p w14:paraId="0E72B371" w14:textId="77777777"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14:paraId="4530E56F" w14:textId="77777777" w:rsidTr="00D17D47">
        <w:trPr>
          <w:trHeight w:val="399"/>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264634" w14:textId="77777777"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Lead responsibility for national implementation:</w:t>
            </w:r>
          </w:p>
        </w:tc>
        <w:tc>
          <w:tcPr>
            <w:tcW w:w="4819" w:type="dxa"/>
            <w:gridSpan w:val="2"/>
            <w:tcBorders>
              <w:top w:val="single" w:sz="8" w:space="0" w:color="000000"/>
              <w:left w:val="single" w:sz="8" w:space="0" w:color="000000"/>
              <w:bottom w:val="single" w:sz="8" w:space="0" w:color="000000"/>
              <w:right w:val="single" w:sz="8" w:space="0" w:color="000000"/>
            </w:tcBorders>
          </w:tcPr>
          <w:p w14:paraId="2A602324" w14:textId="77777777"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14:paraId="4F5DB4A8" w14:textId="77777777" w:rsidTr="00D17D47">
        <w:trPr>
          <w:trHeight w:val="404"/>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DEA67E" w14:textId="77777777"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Lead responsibility for national monitoring and audit:</w:t>
            </w:r>
          </w:p>
        </w:tc>
        <w:tc>
          <w:tcPr>
            <w:tcW w:w="4819" w:type="dxa"/>
            <w:gridSpan w:val="2"/>
            <w:tcBorders>
              <w:top w:val="single" w:sz="8" w:space="0" w:color="000000"/>
              <w:left w:val="single" w:sz="8" w:space="0" w:color="000000"/>
              <w:bottom w:val="single" w:sz="8" w:space="0" w:color="000000"/>
              <w:right w:val="single" w:sz="8" w:space="0" w:color="000000"/>
            </w:tcBorders>
          </w:tcPr>
          <w:p w14:paraId="1BA62171" w14:textId="77777777"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14:paraId="79F82A6A" w14:textId="77777777" w:rsidTr="00D17D47">
        <w:trPr>
          <w:trHeight w:val="410"/>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E86B3E" w14:textId="77777777"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Development Group Name:</w:t>
            </w:r>
          </w:p>
        </w:tc>
        <w:tc>
          <w:tcPr>
            <w:tcW w:w="4819" w:type="dxa"/>
            <w:gridSpan w:val="2"/>
            <w:tcBorders>
              <w:top w:val="single" w:sz="8" w:space="0" w:color="000000"/>
              <w:left w:val="single" w:sz="8" w:space="0" w:color="000000"/>
              <w:bottom w:val="single" w:sz="8" w:space="0" w:color="000000"/>
              <w:right w:val="single" w:sz="8" w:space="0" w:color="000000"/>
            </w:tcBorders>
          </w:tcPr>
          <w:p w14:paraId="67671E09" w14:textId="77777777"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14:paraId="0796D7DC" w14:textId="77777777" w:rsidTr="00D17D47">
        <w:trPr>
          <w:trHeight w:val="403"/>
        </w:trPr>
        <w:tc>
          <w:tcPr>
            <w:tcW w:w="58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801AF8" w14:textId="77777777" w:rsidR="00085AB6" w:rsidRPr="00C202B1" w:rsidRDefault="00085AB6" w:rsidP="00D17D47">
            <w:pPr>
              <w:overflowPunct/>
              <w:autoSpaceDE/>
              <w:autoSpaceDN/>
              <w:adjustRightInd/>
              <w:spacing w:after="0" w:line="276" w:lineRule="auto"/>
              <w:rPr>
                <w:rFonts w:ascii="Arial" w:hAnsi="Arial" w:cs="Arial"/>
                <w:b/>
                <w:sz w:val="22"/>
                <w:szCs w:val="22"/>
              </w:rPr>
            </w:pPr>
            <w:r w:rsidRPr="00C202B1">
              <w:rPr>
                <w:rFonts w:ascii="Arial" w:hAnsi="Arial" w:cs="Arial"/>
                <w:b/>
                <w:sz w:val="22"/>
                <w:szCs w:val="22"/>
              </w:rPr>
              <w:t>Development Group Chairperson:</w:t>
            </w:r>
          </w:p>
        </w:tc>
        <w:tc>
          <w:tcPr>
            <w:tcW w:w="4819" w:type="dxa"/>
            <w:gridSpan w:val="2"/>
            <w:tcBorders>
              <w:top w:val="single" w:sz="8" w:space="0" w:color="000000"/>
              <w:left w:val="single" w:sz="8" w:space="0" w:color="000000"/>
              <w:bottom w:val="single" w:sz="8" w:space="0" w:color="000000"/>
              <w:right w:val="single" w:sz="8" w:space="0" w:color="000000"/>
            </w:tcBorders>
          </w:tcPr>
          <w:p w14:paraId="0D977CAE" w14:textId="77777777"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14:paraId="1B5A7708" w14:textId="77777777" w:rsidTr="00D17D47">
        <w:trPr>
          <w:trHeight w:val="557"/>
        </w:trPr>
        <w:tc>
          <w:tcPr>
            <w:tcW w:w="1063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E3D2B0" w14:textId="77777777" w:rsidR="00085AB6" w:rsidRPr="00C202B1" w:rsidRDefault="00085AB6" w:rsidP="00D17D47">
            <w:pPr>
              <w:overflowPunct/>
              <w:autoSpaceDE/>
              <w:autoSpaceDN/>
              <w:adjustRightInd/>
              <w:spacing w:after="0" w:line="276" w:lineRule="auto"/>
              <w:rPr>
                <w:rFonts w:ascii="Arial" w:hAnsi="Arial" w:cs="Arial"/>
                <w:i/>
                <w:sz w:val="22"/>
                <w:szCs w:val="22"/>
              </w:rPr>
            </w:pPr>
            <w:r w:rsidRPr="00C202B1">
              <w:rPr>
                <w:rFonts w:ascii="Arial" w:hAnsi="Arial" w:cs="Arial"/>
                <w:i/>
                <w:sz w:val="22"/>
                <w:szCs w:val="22"/>
              </w:rPr>
              <w:t xml:space="preserve">Additional headings can be inserted as required  </w:t>
            </w:r>
          </w:p>
          <w:p w14:paraId="7F167383" w14:textId="77777777" w:rsidR="00085AB6" w:rsidRPr="00C202B1" w:rsidRDefault="00085AB6" w:rsidP="00D17D47">
            <w:pPr>
              <w:overflowPunct/>
              <w:autoSpaceDE/>
              <w:autoSpaceDN/>
              <w:adjustRightInd/>
              <w:spacing w:after="0" w:line="276" w:lineRule="auto"/>
              <w:rPr>
                <w:rFonts w:ascii="Arial" w:hAnsi="Arial" w:cs="Arial"/>
                <w:sz w:val="22"/>
                <w:szCs w:val="22"/>
              </w:rPr>
            </w:pPr>
          </w:p>
        </w:tc>
      </w:tr>
      <w:tr w:rsidR="00085AB6" w:rsidRPr="00C202B1" w14:paraId="0DE92A5C" w14:textId="77777777" w:rsidTr="00D17D47">
        <w:trPr>
          <w:trHeight w:val="388"/>
        </w:trPr>
        <w:tc>
          <w:tcPr>
            <w:tcW w:w="10632" w:type="dxa"/>
            <w:gridSpan w:val="5"/>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0" w:type="dxa"/>
              <w:left w:w="108" w:type="dxa"/>
              <w:bottom w:w="0" w:type="dxa"/>
              <w:right w:w="108" w:type="dxa"/>
            </w:tcMar>
          </w:tcPr>
          <w:p w14:paraId="78952CEB" w14:textId="77777777" w:rsidR="00085AB6" w:rsidRPr="00C202B1" w:rsidRDefault="00085AB6" w:rsidP="00D17D47">
            <w:pPr>
              <w:overflowPunct/>
              <w:autoSpaceDE/>
              <w:autoSpaceDN/>
              <w:adjustRightInd/>
              <w:spacing w:after="0" w:line="360" w:lineRule="auto"/>
              <w:jc w:val="center"/>
              <w:rPr>
                <w:rFonts w:ascii="Arial" w:hAnsi="Arial" w:cs="Arial"/>
                <w:sz w:val="22"/>
                <w:szCs w:val="22"/>
              </w:rPr>
            </w:pPr>
            <w:r w:rsidRPr="00C202B1">
              <w:rPr>
                <w:rFonts w:ascii="Arial" w:hAnsi="Arial" w:cs="Arial"/>
                <w:b/>
                <w:sz w:val="22"/>
                <w:szCs w:val="22"/>
              </w:rPr>
              <w:t xml:space="preserve">DOCUMENT MANAGEMENT </w:t>
            </w:r>
            <w:r w:rsidRPr="00C202B1">
              <w:rPr>
                <w:rFonts w:ascii="Arial" w:hAnsi="Arial" w:cs="Arial"/>
                <w:b/>
                <w:sz w:val="22"/>
                <w:szCs w:val="22"/>
                <w:vertAlign w:val="superscript"/>
              </w:rPr>
              <w:footnoteReference w:id="2"/>
            </w:r>
          </w:p>
        </w:tc>
      </w:tr>
      <w:tr w:rsidR="00085AB6" w:rsidRPr="00C202B1" w14:paraId="1C848C89" w14:textId="77777777" w:rsidTr="00D17D47">
        <w:trPr>
          <w:trHeight w:val="383"/>
        </w:trPr>
        <w:tc>
          <w:tcPr>
            <w:tcW w:w="46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0ACFFB" w14:textId="6C5E0CD7" w:rsidR="00085AB6" w:rsidRPr="00C202B1" w:rsidRDefault="00085AB6" w:rsidP="00D17D47">
            <w:pPr>
              <w:overflowPunct/>
              <w:autoSpaceDE/>
              <w:autoSpaceDN/>
              <w:adjustRightInd/>
              <w:spacing w:after="0" w:line="240" w:lineRule="auto"/>
              <w:rPr>
                <w:rFonts w:ascii="Arial" w:hAnsi="Arial" w:cs="Arial"/>
                <w:b/>
                <w:color w:val="auto"/>
                <w:sz w:val="22"/>
                <w:szCs w:val="22"/>
              </w:rPr>
            </w:pPr>
            <w:r w:rsidRPr="00C202B1">
              <w:rPr>
                <w:rFonts w:ascii="Arial" w:hAnsi="Arial" w:cs="Arial"/>
                <w:b/>
                <w:color w:val="auto"/>
                <w:sz w:val="22"/>
                <w:szCs w:val="22"/>
              </w:rPr>
              <w:t>Date eff</w:t>
            </w:r>
            <w:r w:rsidR="000A2B3D">
              <w:rPr>
                <w:rFonts w:ascii="Arial" w:hAnsi="Arial" w:cs="Arial"/>
                <w:b/>
                <w:color w:val="auto"/>
                <w:sz w:val="22"/>
                <w:szCs w:val="22"/>
              </w:rPr>
              <w:t xml:space="preserve">ective from: </w:t>
            </w:r>
          </w:p>
        </w:tc>
        <w:sdt>
          <w:sdtPr>
            <w:rPr>
              <w:rFonts w:ascii="Arial" w:hAnsi="Arial" w:cs="Arial"/>
              <w:color w:val="auto"/>
              <w:sz w:val="22"/>
              <w:szCs w:val="22"/>
            </w:rPr>
            <w:id w:val="-605342495"/>
            <w:placeholder>
              <w:docPart w:val="56530B72DE924C27A9F1224885316C2C"/>
            </w:placeholder>
            <w:showingPlcHdr/>
            <w:date>
              <w:dateFormat w:val="dd/MM/yyyy"/>
              <w:lid w:val="en-IE"/>
              <w:storeMappedDataAs w:val="dateTime"/>
              <w:calendar w:val="gregorian"/>
            </w:date>
          </w:sdtPr>
          <w:sdtContent>
            <w:tc>
              <w:tcPr>
                <w:tcW w:w="59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D9B1BD" w14:textId="77777777" w:rsidR="00085AB6" w:rsidRPr="00C202B1" w:rsidRDefault="00085AB6" w:rsidP="00D17D47">
                <w:pPr>
                  <w:overflowPunct/>
                  <w:autoSpaceDE/>
                  <w:autoSpaceDN/>
                  <w:adjustRightInd/>
                  <w:spacing w:after="0" w:line="240" w:lineRule="auto"/>
                  <w:rPr>
                    <w:rFonts w:ascii="Arial" w:hAnsi="Arial" w:cs="Arial"/>
                    <w:color w:val="auto"/>
                    <w:sz w:val="22"/>
                    <w:szCs w:val="22"/>
                  </w:rPr>
                </w:pPr>
                <w:r w:rsidRPr="00C202B1">
                  <w:rPr>
                    <w:rStyle w:val="PlaceholderText"/>
                    <w:rFonts w:ascii="Arial" w:hAnsi="Arial" w:cs="Arial"/>
                    <w:sz w:val="22"/>
                    <w:szCs w:val="22"/>
                  </w:rPr>
                  <w:t>Click or tap to enter a date.</w:t>
                </w:r>
              </w:p>
            </w:tc>
          </w:sdtContent>
        </w:sdt>
      </w:tr>
      <w:tr w:rsidR="00085AB6" w:rsidRPr="00C202B1" w14:paraId="4DE72E9A" w14:textId="77777777" w:rsidTr="00D17D47">
        <w:trPr>
          <w:trHeight w:val="401"/>
        </w:trPr>
        <w:tc>
          <w:tcPr>
            <w:tcW w:w="467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101453" w14:textId="77777777" w:rsidR="00085AB6" w:rsidRPr="00C202B1" w:rsidRDefault="00085AB6" w:rsidP="00D17D47">
            <w:pPr>
              <w:overflowPunct/>
              <w:autoSpaceDE/>
              <w:autoSpaceDN/>
              <w:adjustRightInd/>
              <w:spacing w:after="0" w:line="240" w:lineRule="auto"/>
              <w:rPr>
                <w:rFonts w:ascii="Arial" w:hAnsi="Arial" w:cs="Arial"/>
                <w:b/>
                <w:color w:val="auto"/>
                <w:sz w:val="22"/>
                <w:szCs w:val="22"/>
              </w:rPr>
            </w:pPr>
            <w:r w:rsidRPr="00C202B1">
              <w:rPr>
                <w:rFonts w:ascii="Arial" w:hAnsi="Arial" w:cs="Arial"/>
                <w:b/>
                <w:color w:val="auto"/>
                <w:sz w:val="22"/>
                <w:szCs w:val="22"/>
              </w:rPr>
              <w:t>Date set for next review:</w:t>
            </w:r>
          </w:p>
        </w:tc>
        <w:sdt>
          <w:sdtPr>
            <w:rPr>
              <w:rFonts w:ascii="Arial" w:hAnsi="Arial" w:cs="Arial"/>
              <w:color w:val="808080"/>
              <w:sz w:val="22"/>
              <w:szCs w:val="22"/>
            </w:rPr>
            <w:id w:val="1796176378"/>
            <w:placeholder>
              <w:docPart w:val="CD3CCB4ED7DF49EB81E48E818A88FB83"/>
            </w:placeholder>
            <w:date>
              <w:dateFormat w:val="dd/MM/yyyy"/>
              <w:lid w:val="en-IE"/>
              <w:storeMappedDataAs w:val="dateTime"/>
              <w:calendar w:val="gregorian"/>
            </w:date>
          </w:sdtPr>
          <w:sdtContent>
            <w:tc>
              <w:tcPr>
                <w:tcW w:w="59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E8829B" w14:textId="77777777" w:rsidR="00085AB6" w:rsidRPr="00C202B1" w:rsidRDefault="00085AB6" w:rsidP="00D17D47">
                <w:pPr>
                  <w:overflowPunct/>
                  <w:autoSpaceDE/>
                  <w:autoSpaceDN/>
                  <w:adjustRightInd/>
                  <w:spacing w:after="0" w:line="240" w:lineRule="auto"/>
                  <w:rPr>
                    <w:rFonts w:ascii="Arial" w:hAnsi="Arial" w:cs="Arial"/>
                    <w:color w:val="auto"/>
                    <w:sz w:val="22"/>
                    <w:szCs w:val="22"/>
                  </w:rPr>
                </w:pPr>
                <w:r w:rsidRPr="00C202B1">
                  <w:rPr>
                    <w:rFonts w:ascii="Arial" w:hAnsi="Arial" w:cs="Arial"/>
                    <w:color w:val="808080"/>
                    <w:sz w:val="22"/>
                    <w:szCs w:val="22"/>
                  </w:rPr>
                  <w:t>Click or tap to enter a date.</w:t>
                </w:r>
              </w:p>
            </w:tc>
          </w:sdtContent>
        </w:sdt>
      </w:tr>
      <w:tr w:rsidR="00085AB6" w:rsidRPr="00C202B1" w14:paraId="55918CFA" w14:textId="77777777" w:rsidTr="00D17D47">
        <w:trPr>
          <w:trHeight w:val="401"/>
        </w:trPr>
        <w:tc>
          <w:tcPr>
            <w:tcW w:w="467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F3AFEC" w14:textId="77777777" w:rsidR="00085AB6" w:rsidRPr="00C202B1" w:rsidRDefault="00085AB6" w:rsidP="00D17D47">
            <w:pPr>
              <w:overflowPunct/>
              <w:autoSpaceDE/>
              <w:autoSpaceDN/>
              <w:adjustRightInd/>
              <w:spacing w:after="0" w:line="240" w:lineRule="auto"/>
              <w:rPr>
                <w:rFonts w:ascii="Arial" w:hAnsi="Arial" w:cs="Arial"/>
                <w:i/>
                <w:color w:val="auto"/>
                <w:sz w:val="22"/>
                <w:szCs w:val="22"/>
              </w:rPr>
            </w:pPr>
            <w:r w:rsidRPr="00C202B1">
              <w:rPr>
                <w:rFonts w:ascii="Arial" w:hAnsi="Arial" w:cs="Arial"/>
                <w:b/>
                <w:color w:val="auto"/>
                <w:sz w:val="22"/>
                <w:szCs w:val="22"/>
              </w:rPr>
              <w:t xml:space="preserve">Your Reference No: </w:t>
            </w:r>
            <w:r w:rsidRPr="00C202B1">
              <w:rPr>
                <w:rFonts w:ascii="Arial" w:hAnsi="Arial" w:cs="Arial"/>
                <w:i/>
                <w:color w:val="auto"/>
                <w:sz w:val="22"/>
                <w:szCs w:val="22"/>
              </w:rPr>
              <w:t>(if applicable)</w:t>
            </w:r>
          </w:p>
        </w:tc>
        <w:tc>
          <w:tcPr>
            <w:tcW w:w="595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B0D2BD" w14:textId="77777777" w:rsidR="00085AB6" w:rsidRPr="00C202B1" w:rsidRDefault="00A7216E" w:rsidP="00D17D47">
            <w:pPr>
              <w:overflowPunct/>
              <w:autoSpaceDE/>
              <w:autoSpaceDN/>
              <w:adjustRightInd/>
              <w:spacing w:after="0" w:line="240" w:lineRule="auto"/>
              <w:rPr>
                <w:rFonts w:ascii="Arial" w:hAnsi="Arial" w:cs="Arial"/>
                <w:i/>
                <w:color w:val="auto"/>
                <w:sz w:val="22"/>
                <w:szCs w:val="22"/>
              </w:rPr>
            </w:pPr>
            <w:sdt>
              <w:sdtPr>
                <w:rPr>
                  <w:rFonts w:ascii="Arial" w:hAnsi="Arial" w:cs="Arial"/>
                  <w:color w:val="auto"/>
                  <w:sz w:val="22"/>
                  <w:szCs w:val="22"/>
                </w:rPr>
                <w:id w:val="-938827625"/>
                <w:placeholder>
                  <w:docPart w:val="A11A41B5BEBE462A8C704ABA24327178"/>
                </w:placeholder>
              </w:sdtPr>
              <w:sdtContent>
                <w:sdt>
                  <w:sdtPr>
                    <w:rPr>
                      <w:rFonts w:ascii="Arial" w:hAnsi="Arial" w:cs="Arial"/>
                      <w:color w:val="auto"/>
                      <w:sz w:val="22"/>
                      <w:szCs w:val="22"/>
                    </w:rPr>
                    <w:id w:val="-601182667"/>
                    <w:placeholder>
                      <w:docPart w:val="8FE73DAA92744CDA99D74405342AD68B"/>
                    </w:placeholder>
                    <w:showingPlcHdr/>
                  </w:sdtPr>
                  <w:sdtContent>
                    <w:r w:rsidR="00085AB6" w:rsidRPr="00C202B1">
                      <w:rPr>
                        <w:rStyle w:val="PlaceholderText"/>
                        <w:rFonts w:ascii="Arial" w:hAnsi="Arial" w:cs="Arial"/>
                        <w:sz w:val="22"/>
                        <w:szCs w:val="22"/>
                      </w:rPr>
                      <w:t>Click or tap here to enter text.</w:t>
                    </w:r>
                  </w:sdtContent>
                </w:sdt>
              </w:sdtContent>
            </w:sdt>
          </w:p>
        </w:tc>
      </w:tr>
      <w:tr w:rsidR="00085AB6" w:rsidRPr="00C202B1" w14:paraId="4C870BFD" w14:textId="77777777" w:rsidTr="00D17D47">
        <w:trPr>
          <w:trHeight w:val="445"/>
        </w:trPr>
        <w:tc>
          <w:tcPr>
            <w:tcW w:w="2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DA3773" w14:textId="77777777" w:rsidR="00085AB6" w:rsidRPr="00C202B1" w:rsidRDefault="00085AB6" w:rsidP="00D17D47">
            <w:pPr>
              <w:overflowPunct/>
              <w:autoSpaceDE/>
              <w:autoSpaceDN/>
              <w:adjustRightInd/>
              <w:spacing w:after="0" w:line="240" w:lineRule="auto"/>
              <w:rPr>
                <w:rFonts w:ascii="Arial" w:hAnsi="Arial" w:cs="Arial"/>
                <w:color w:val="auto"/>
                <w:sz w:val="22"/>
                <w:szCs w:val="22"/>
              </w:rPr>
            </w:pPr>
            <w:r w:rsidRPr="00C202B1">
              <w:rPr>
                <w:rFonts w:ascii="Arial" w:hAnsi="Arial" w:cs="Arial"/>
                <w:b/>
                <w:color w:val="auto"/>
                <w:sz w:val="22"/>
                <w:szCs w:val="22"/>
              </w:rPr>
              <w:t>Current version no:</w:t>
            </w:r>
            <w:r w:rsidRPr="00C202B1">
              <w:rPr>
                <w:rFonts w:ascii="Arial" w:hAnsi="Arial" w:cs="Arial"/>
                <w:color w:val="auto"/>
                <w:sz w:val="22"/>
                <w:szCs w:val="22"/>
              </w:rPr>
              <w:t xml:space="preserve"> </w:t>
            </w:r>
          </w:p>
        </w:tc>
        <w:tc>
          <w:tcPr>
            <w:tcW w:w="2193" w:type="dxa"/>
            <w:tcBorders>
              <w:top w:val="single" w:sz="8" w:space="0" w:color="000000"/>
              <w:left w:val="single" w:sz="8" w:space="0" w:color="000000"/>
              <w:bottom w:val="single" w:sz="8" w:space="0" w:color="000000"/>
              <w:right w:val="single" w:sz="8" w:space="0" w:color="000000"/>
            </w:tcBorders>
          </w:tcPr>
          <w:p w14:paraId="0D8E0E72" w14:textId="77777777" w:rsidR="00085AB6" w:rsidRPr="00C202B1" w:rsidRDefault="00A7216E" w:rsidP="00D17D47">
            <w:pPr>
              <w:overflowPunct/>
              <w:autoSpaceDE/>
              <w:autoSpaceDN/>
              <w:adjustRightInd/>
              <w:spacing w:after="0" w:line="240" w:lineRule="auto"/>
              <w:ind w:left="64"/>
              <w:rPr>
                <w:rFonts w:ascii="Arial" w:hAnsi="Arial" w:cs="Arial"/>
                <w:i/>
                <w:color w:val="auto"/>
                <w:sz w:val="22"/>
                <w:szCs w:val="22"/>
              </w:rPr>
            </w:pPr>
            <w:sdt>
              <w:sdtPr>
                <w:rPr>
                  <w:rFonts w:ascii="Arial" w:hAnsi="Arial" w:cs="Arial"/>
                  <w:color w:val="auto"/>
                  <w:sz w:val="22"/>
                  <w:szCs w:val="22"/>
                </w:rPr>
                <w:id w:val="2077782831"/>
                <w:placeholder>
                  <w:docPart w:val="450CD97B18194020A892F9E73A83663C"/>
                </w:placeholder>
                <w:showingPlcHdr/>
              </w:sdtPr>
              <w:sdtContent>
                <w:r w:rsidR="00085AB6" w:rsidRPr="00C202B1">
                  <w:rPr>
                    <w:rFonts w:ascii="Arial" w:hAnsi="Arial" w:cs="Arial"/>
                    <w:color w:val="auto"/>
                    <w:sz w:val="22"/>
                    <w:szCs w:val="22"/>
                  </w:rPr>
                  <w:t>Click or tap here to enter text.</w:t>
                </w:r>
              </w:sdtContent>
            </w:sdt>
          </w:p>
          <w:p w14:paraId="1DCCF2D3" w14:textId="77777777" w:rsidR="00085AB6" w:rsidRPr="00C202B1" w:rsidRDefault="00085AB6" w:rsidP="00D17D47">
            <w:pPr>
              <w:overflowPunct/>
              <w:autoSpaceDE/>
              <w:autoSpaceDN/>
              <w:adjustRightInd/>
              <w:spacing w:after="0" w:line="240" w:lineRule="auto"/>
              <w:rPr>
                <w:rFonts w:ascii="Arial" w:hAnsi="Arial" w:cs="Arial"/>
                <w:color w:val="auto"/>
                <w:sz w:val="22"/>
                <w:szCs w:val="22"/>
              </w:rPr>
            </w:pPr>
          </w:p>
        </w:tc>
        <w:tc>
          <w:tcPr>
            <w:tcW w:w="303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8C4019" w14:textId="77777777" w:rsidR="00085AB6" w:rsidRPr="00C202B1" w:rsidRDefault="00085AB6" w:rsidP="00D17D47">
            <w:pPr>
              <w:overflowPunct/>
              <w:autoSpaceDE/>
              <w:autoSpaceDN/>
              <w:adjustRightInd/>
              <w:spacing w:after="0" w:line="240" w:lineRule="auto"/>
              <w:rPr>
                <w:rFonts w:ascii="Arial" w:hAnsi="Arial" w:cs="Arial"/>
                <w:i/>
                <w:color w:val="auto"/>
                <w:sz w:val="22"/>
                <w:szCs w:val="22"/>
              </w:rPr>
            </w:pPr>
            <w:r w:rsidRPr="00C202B1">
              <w:rPr>
                <w:rFonts w:ascii="Arial" w:hAnsi="Arial" w:cs="Arial"/>
                <w:b/>
                <w:color w:val="auto"/>
                <w:sz w:val="22"/>
                <w:szCs w:val="22"/>
              </w:rPr>
              <w:t xml:space="preserve">Archived version no: </w:t>
            </w:r>
            <w:r w:rsidRPr="00C202B1">
              <w:rPr>
                <w:rFonts w:ascii="Arial" w:hAnsi="Arial" w:cs="Arial"/>
                <w:i/>
                <w:color w:val="auto"/>
                <w:sz w:val="22"/>
                <w:szCs w:val="22"/>
              </w:rPr>
              <w:t xml:space="preserve"> </w:t>
            </w:r>
          </w:p>
        </w:tc>
        <w:tc>
          <w:tcPr>
            <w:tcW w:w="2914" w:type="dxa"/>
            <w:tcBorders>
              <w:top w:val="single" w:sz="8" w:space="0" w:color="000000"/>
              <w:left w:val="single" w:sz="8" w:space="0" w:color="000000"/>
              <w:bottom w:val="single" w:sz="8" w:space="0" w:color="000000"/>
              <w:right w:val="single" w:sz="8" w:space="0" w:color="000000"/>
            </w:tcBorders>
          </w:tcPr>
          <w:p w14:paraId="5183E8CE" w14:textId="77777777" w:rsidR="00085AB6" w:rsidRPr="00C202B1" w:rsidRDefault="00085AB6" w:rsidP="00D17D47">
            <w:pPr>
              <w:overflowPunct/>
              <w:autoSpaceDE/>
              <w:autoSpaceDN/>
              <w:adjustRightInd/>
              <w:spacing w:after="0" w:line="240" w:lineRule="auto"/>
              <w:rPr>
                <w:rFonts w:ascii="Arial" w:hAnsi="Arial" w:cs="Arial"/>
                <w:i/>
                <w:color w:val="auto"/>
                <w:sz w:val="22"/>
                <w:szCs w:val="22"/>
              </w:rPr>
            </w:pPr>
            <w:r w:rsidRPr="00C202B1">
              <w:rPr>
                <w:rFonts w:ascii="Arial" w:hAnsi="Arial" w:cs="Arial"/>
                <w:i/>
                <w:color w:val="auto"/>
                <w:sz w:val="22"/>
                <w:szCs w:val="22"/>
              </w:rPr>
              <w:t xml:space="preserve"> </w:t>
            </w:r>
            <w:sdt>
              <w:sdtPr>
                <w:rPr>
                  <w:rFonts w:ascii="Arial" w:hAnsi="Arial" w:cs="Arial"/>
                  <w:color w:val="auto"/>
                  <w:sz w:val="22"/>
                  <w:szCs w:val="22"/>
                </w:rPr>
                <w:id w:val="-832678505"/>
                <w:placeholder>
                  <w:docPart w:val="7824C294F3AE4C9BA43572A3A249B4B5"/>
                </w:placeholder>
                <w:showingPlcHdr/>
              </w:sdtPr>
              <w:sdtContent>
                <w:r w:rsidRPr="00C202B1">
                  <w:rPr>
                    <w:rFonts w:ascii="Arial" w:hAnsi="Arial" w:cs="Arial"/>
                    <w:color w:val="auto"/>
                    <w:sz w:val="22"/>
                    <w:szCs w:val="22"/>
                  </w:rPr>
                  <w:t>Click or tap here to enter text.</w:t>
                </w:r>
              </w:sdtContent>
            </w:sdt>
          </w:p>
        </w:tc>
      </w:tr>
      <w:tr w:rsidR="00085AB6" w:rsidRPr="00C202B1" w14:paraId="04EF4333" w14:textId="77777777" w:rsidTr="00D17D47">
        <w:trPr>
          <w:trHeight w:val="365"/>
        </w:trPr>
        <w:tc>
          <w:tcPr>
            <w:tcW w:w="1063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E3CAFD" w14:textId="77777777" w:rsidR="00085AB6" w:rsidRPr="00C202B1" w:rsidRDefault="00085AB6" w:rsidP="00D17D47">
            <w:pPr>
              <w:overflowPunct/>
              <w:autoSpaceDE/>
              <w:autoSpaceDN/>
              <w:adjustRightInd/>
              <w:spacing w:after="0" w:line="276" w:lineRule="auto"/>
              <w:rPr>
                <w:rFonts w:ascii="Arial" w:hAnsi="Arial" w:cs="Arial"/>
                <w:color w:val="auto"/>
                <w:sz w:val="22"/>
                <w:szCs w:val="22"/>
              </w:rPr>
            </w:pPr>
            <w:r w:rsidRPr="00C202B1">
              <w:rPr>
                <w:rFonts w:ascii="Arial" w:hAnsi="Arial" w:cs="Arial"/>
                <w:color w:val="auto"/>
                <w:sz w:val="22"/>
                <w:szCs w:val="22"/>
              </w:rPr>
              <w:t>Note:  Original document is Version 0.  First revision is Version 1.  Second revision is Version 2, and so on.</w:t>
            </w:r>
          </w:p>
        </w:tc>
      </w:tr>
      <w:tr w:rsidR="00085AB6" w:rsidRPr="00C202B1" w14:paraId="78D07FA7" w14:textId="77777777" w:rsidTr="00D17D47">
        <w:trPr>
          <w:trHeight w:val="557"/>
        </w:trPr>
        <w:tc>
          <w:tcPr>
            <w:tcW w:w="10632"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F1B598" w14:textId="18192E40" w:rsidR="00085AB6" w:rsidRPr="00C202B1" w:rsidRDefault="00085AB6" w:rsidP="00D17D47">
            <w:pPr>
              <w:widowControl/>
              <w:overflowPunct/>
              <w:adjustRightInd/>
              <w:spacing w:line="240" w:lineRule="auto"/>
              <w:contextualSpacing/>
              <w:rPr>
                <w:rFonts w:ascii="Arial" w:hAnsi="Arial" w:cs="Arial"/>
                <w:color w:val="auto"/>
                <w:sz w:val="22"/>
                <w:szCs w:val="22"/>
              </w:rPr>
            </w:pPr>
            <w:r w:rsidRPr="00C202B1">
              <w:rPr>
                <w:rFonts w:ascii="Arial" w:hAnsi="Arial" w:cs="Arial"/>
                <w:color w:val="auto"/>
                <w:sz w:val="22"/>
                <w:szCs w:val="22"/>
              </w:rPr>
              <w:t xml:space="preserve">Note:  </w:t>
            </w:r>
            <w:r w:rsidR="00170AB0">
              <w:rPr>
                <w:rFonts w:ascii="Arial" w:hAnsi="Arial" w:cs="Arial"/>
                <w:color w:val="auto"/>
                <w:sz w:val="22"/>
                <w:szCs w:val="22"/>
              </w:rPr>
              <w:t>HSE National 3</w:t>
            </w:r>
            <w:r w:rsidRPr="00C202B1">
              <w:rPr>
                <w:rFonts w:ascii="Arial" w:hAnsi="Arial" w:cs="Arial"/>
                <w:color w:val="auto"/>
                <w:sz w:val="22"/>
                <w:szCs w:val="22"/>
              </w:rPr>
              <w:t xml:space="preserve">PGs should be formally reviewed every 3 years, unless new legislative/regulatory or emerging issues/research/technology/audit etc. dictates sooner. </w:t>
            </w:r>
          </w:p>
        </w:tc>
      </w:tr>
    </w:tbl>
    <w:p w14:paraId="1DA46E30" w14:textId="097FD3A8" w:rsidR="000F2CD1" w:rsidRPr="00C202B1" w:rsidRDefault="000F2CD1" w:rsidP="001410D0">
      <w:pPr>
        <w:widowControl/>
        <w:spacing w:after="0" w:line="240" w:lineRule="auto"/>
        <w:rPr>
          <w:rFonts w:ascii="Arial" w:hAnsi="Arial" w:cs="Arial"/>
          <w:color w:val="FF0000"/>
          <w:sz w:val="22"/>
          <w:szCs w:val="22"/>
        </w:rPr>
      </w:pPr>
    </w:p>
    <w:p w14:paraId="07E78124" w14:textId="4B5B6E85" w:rsidR="00085AB6" w:rsidRPr="00C202B1" w:rsidRDefault="00085AB6" w:rsidP="001410D0">
      <w:pPr>
        <w:widowControl/>
        <w:spacing w:after="0" w:line="240" w:lineRule="auto"/>
        <w:rPr>
          <w:rFonts w:ascii="Arial" w:hAnsi="Arial" w:cs="Arial"/>
          <w:color w:val="FF0000"/>
          <w:sz w:val="22"/>
          <w:szCs w:val="22"/>
        </w:rPr>
      </w:pPr>
    </w:p>
    <w:p w14:paraId="0DABAF06" w14:textId="6692695F" w:rsidR="00085AB6" w:rsidRDefault="00085AB6" w:rsidP="001410D0">
      <w:pPr>
        <w:widowControl/>
        <w:spacing w:after="0" w:line="240" w:lineRule="auto"/>
        <w:rPr>
          <w:rFonts w:ascii="Arial" w:hAnsi="Arial" w:cs="Arial"/>
          <w:color w:val="FF0000"/>
          <w:sz w:val="24"/>
          <w:szCs w:val="24"/>
        </w:rPr>
      </w:pPr>
    </w:p>
    <w:p w14:paraId="19E154AE" w14:textId="1DBA9B6D" w:rsidR="00085AB6" w:rsidRDefault="00085AB6" w:rsidP="001410D0">
      <w:pPr>
        <w:widowControl/>
        <w:spacing w:after="0" w:line="240" w:lineRule="auto"/>
        <w:rPr>
          <w:rFonts w:ascii="Arial" w:hAnsi="Arial" w:cs="Arial"/>
          <w:color w:val="FF0000"/>
          <w:sz w:val="24"/>
          <w:szCs w:val="24"/>
        </w:rPr>
      </w:pPr>
    </w:p>
    <w:p w14:paraId="1AE96FAE" w14:textId="1571F4BA" w:rsidR="00085AB6" w:rsidRDefault="00085AB6" w:rsidP="001410D0">
      <w:pPr>
        <w:widowControl/>
        <w:spacing w:after="0" w:line="240" w:lineRule="auto"/>
        <w:rPr>
          <w:rFonts w:ascii="Arial" w:hAnsi="Arial" w:cs="Arial"/>
          <w:color w:val="FF0000"/>
          <w:sz w:val="24"/>
          <w:szCs w:val="24"/>
        </w:rPr>
      </w:pPr>
    </w:p>
    <w:p w14:paraId="4FC64C40" w14:textId="1AE18641" w:rsidR="00085AB6" w:rsidRDefault="00085AB6" w:rsidP="001410D0">
      <w:pPr>
        <w:widowControl/>
        <w:spacing w:after="0" w:line="240" w:lineRule="auto"/>
        <w:rPr>
          <w:rFonts w:ascii="Arial" w:hAnsi="Arial" w:cs="Arial"/>
          <w:color w:val="FF0000"/>
          <w:sz w:val="24"/>
          <w:szCs w:val="24"/>
        </w:rPr>
      </w:pPr>
    </w:p>
    <w:tbl>
      <w:tblPr>
        <w:tblW w:w="10338" w:type="dxa"/>
        <w:tblCellMar>
          <w:left w:w="0" w:type="dxa"/>
          <w:right w:w="0" w:type="dxa"/>
        </w:tblCellMar>
        <w:tblLook w:val="04A0" w:firstRow="1" w:lastRow="0" w:firstColumn="1" w:lastColumn="0" w:noHBand="0" w:noVBand="1"/>
      </w:tblPr>
      <w:tblGrid>
        <w:gridCol w:w="1057"/>
        <w:gridCol w:w="1485"/>
        <w:gridCol w:w="3969"/>
        <w:gridCol w:w="3827"/>
      </w:tblGrid>
      <w:tr w:rsidR="00085AB6" w:rsidRPr="00C202B1" w14:paraId="7E59C98D" w14:textId="77777777" w:rsidTr="00D17D47">
        <w:trPr>
          <w:trHeight w:val="360"/>
        </w:trPr>
        <w:tc>
          <w:tcPr>
            <w:tcW w:w="10338" w:type="dxa"/>
            <w:gridSpan w:val="4"/>
            <w:tcBorders>
              <w:top w:val="single" w:sz="8" w:space="0" w:color="000000"/>
              <w:left w:val="single" w:sz="8" w:space="0" w:color="000000"/>
              <w:bottom w:val="single" w:sz="4" w:space="0" w:color="auto"/>
              <w:right w:val="single" w:sz="8" w:space="0" w:color="000000"/>
            </w:tcBorders>
            <w:shd w:val="clear" w:color="auto" w:fill="DEEAF6" w:themeFill="accent1" w:themeFillTint="33"/>
            <w:tcMar>
              <w:top w:w="0" w:type="dxa"/>
              <w:left w:w="108" w:type="dxa"/>
              <w:bottom w:w="0" w:type="dxa"/>
              <w:right w:w="108" w:type="dxa"/>
            </w:tcMar>
          </w:tcPr>
          <w:p w14:paraId="5622D552" w14:textId="77777777" w:rsidR="00085AB6" w:rsidRDefault="00085AB6" w:rsidP="00D17D47">
            <w:pPr>
              <w:overflowPunct/>
              <w:autoSpaceDE/>
              <w:autoSpaceDN/>
              <w:adjustRightInd/>
              <w:spacing w:before="60" w:after="60" w:line="240" w:lineRule="auto"/>
              <w:jc w:val="center"/>
              <w:rPr>
                <w:rFonts w:ascii="Arial" w:hAnsi="Arial" w:cs="Arial"/>
                <w:b/>
                <w:bCs/>
                <w:sz w:val="22"/>
                <w:szCs w:val="22"/>
              </w:rPr>
            </w:pPr>
            <w:r w:rsidRPr="00C202B1">
              <w:rPr>
                <w:rFonts w:ascii="Arial" w:hAnsi="Arial" w:cs="Arial"/>
                <w:b/>
                <w:bCs/>
                <w:sz w:val="22"/>
                <w:szCs w:val="22"/>
              </w:rPr>
              <w:t xml:space="preserve">VERSION CONTROL UPDATE </w:t>
            </w:r>
            <w:r w:rsidRPr="00C202B1">
              <w:rPr>
                <w:rStyle w:val="FootnoteReference"/>
                <w:rFonts w:ascii="Arial" w:hAnsi="Arial" w:cs="Arial"/>
              </w:rPr>
              <w:footnoteReference w:id="3"/>
            </w:r>
          </w:p>
          <w:p w14:paraId="50D1092C" w14:textId="3624CC35" w:rsidR="003F4A36" w:rsidRPr="00C202B1" w:rsidDel="00D3783A" w:rsidRDefault="003F4A36" w:rsidP="003F4A36">
            <w:pPr>
              <w:overflowPunct/>
              <w:autoSpaceDE/>
              <w:autoSpaceDN/>
              <w:adjustRightInd/>
              <w:spacing w:before="60" w:after="60" w:line="240" w:lineRule="auto"/>
              <w:rPr>
                <w:rFonts w:ascii="Arial" w:hAnsi="Arial" w:cs="Arial"/>
                <w:b/>
                <w:bCs/>
                <w:sz w:val="22"/>
                <w:szCs w:val="22"/>
              </w:rPr>
            </w:pPr>
          </w:p>
        </w:tc>
      </w:tr>
      <w:tr w:rsidR="00085AB6" w:rsidRPr="00C202B1" w14:paraId="1590CD40" w14:textId="77777777" w:rsidTr="00D17D47">
        <w:trPr>
          <w:trHeight w:val="360"/>
        </w:trPr>
        <w:tc>
          <w:tcPr>
            <w:tcW w:w="1057"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14:paraId="55962DFE" w14:textId="77777777" w:rsidR="00085AB6" w:rsidRPr="00C202B1" w:rsidRDefault="00085AB6" w:rsidP="00D17D47">
            <w:pPr>
              <w:overflowPunct/>
              <w:autoSpaceDE/>
              <w:autoSpaceDN/>
              <w:adjustRightInd/>
              <w:spacing w:before="60" w:after="60" w:line="240" w:lineRule="auto"/>
              <w:jc w:val="center"/>
              <w:rPr>
                <w:rFonts w:ascii="Arial" w:hAnsi="Arial" w:cs="Arial"/>
                <w:sz w:val="22"/>
                <w:szCs w:val="22"/>
              </w:rPr>
            </w:pPr>
            <w:r w:rsidRPr="00C202B1">
              <w:rPr>
                <w:rFonts w:ascii="Arial" w:hAnsi="Arial" w:cs="Arial"/>
                <w:b/>
                <w:bCs/>
                <w:sz w:val="22"/>
                <w:szCs w:val="22"/>
              </w:rPr>
              <w:t>Version No.</w:t>
            </w:r>
          </w:p>
        </w:tc>
        <w:tc>
          <w:tcPr>
            <w:tcW w:w="1485"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14:paraId="7D6F4834" w14:textId="77777777" w:rsidR="00085AB6" w:rsidRPr="00C202B1" w:rsidRDefault="00085AB6" w:rsidP="00D17D47">
            <w:pPr>
              <w:overflowPunct/>
              <w:autoSpaceDE/>
              <w:autoSpaceDN/>
              <w:adjustRightInd/>
              <w:spacing w:before="60" w:after="60" w:line="240" w:lineRule="auto"/>
              <w:jc w:val="center"/>
              <w:rPr>
                <w:rFonts w:ascii="Arial" w:hAnsi="Arial" w:cs="Arial"/>
                <w:sz w:val="22"/>
                <w:szCs w:val="22"/>
              </w:rPr>
            </w:pPr>
            <w:r w:rsidRPr="00C202B1">
              <w:rPr>
                <w:rFonts w:ascii="Arial" w:hAnsi="Arial" w:cs="Arial"/>
                <w:b/>
                <w:bCs/>
                <w:sz w:val="22"/>
                <w:szCs w:val="22"/>
              </w:rPr>
              <w:t>Date reviewed</w:t>
            </w: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hideMark/>
          </w:tcPr>
          <w:p w14:paraId="3131F86A" w14:textId="77777777" w:rsidR="00085AB6" w:rsidRPr="00C202B1" w:rsidRDefault="00085AB6" w:rsidP="00D17D47">
            <w:pPr>
              <w:overflowPunct/>
              <w:autoSpaceDE/>
              <w:autoSpaceDN/>
              <w:adjustRightInd/>
              <w:spacing w:before="60" w:after="60" w:line="240" w:lineRule="auto"/>
              <w:rPr>
                <w:rFonts w:ascii="Arial" w:hAnsi="Arial" w:cs="Arial"/>
                <w:b/>
                <w:bCs/>
                <w:sz w:val="22"/>
                <w:szCs w:val="22"/>
              </w:rPr>
            </w:pPr>
            <w:r w:rsidRPr="00C202B1">
              <w:rPr>
                <w:rFonts w:ascii="Arial" w:hAnsi="Arial" w:cs="Arial"/>
                <w:b/>
                <w:bCs/>
                <w:sz w:val="22"/>
                <w:szCs w:val="22"/>
              </w:rPr>
              <w:t xml:space="preserve">Section numbers changed </w:t>
            </w:r>
          </w:p>
          <w:p w14:paraId="6513C85B" w14:textId="77777777" w:rsidR="00085AB6" w:rsidRPr="00C202B1" w:rsidRDefault="00085AB6" w:rsidP="00D17D47">
            <w:pPr>
              <w:overflowPunct/>
              <w:autoSpaceDE/>
              <w:autoSpaceDN/>
              <w:adjustRightInd/>
              <w:spacing w:after="0" w:line="240" w:lineRule="auto"/>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FA40B2" w14:textId="77777777" w:rsidR="00085AB6" w:rsidRPr="00C202B1" w:rsidRDefault="00085AB6" w:rsidP="00D17D47">
            <w:pPr>
              <w:spacing w:after="0" w:line="240" w:lineRule="auto"/>
              <w:rPr>
                <w:rFonts w:ascii="Arial" w:hAnsi="Arial" w:cs="Arial"/>
                <w:b/>
                <w:bCs/>
                <w:sz w:val="22"/>
                <w:szCs w:val="22"/>
              </w:rPr>
            </w:pPr>
            <w:r w:rsidRPr="00C202B1">
              <w:rPr>
                <w:rFonts w:ascii="Arial" w:hAnsi="Arial" w:cs="Arial"/>
                <w:b/>
                <w:bCs/>
                <w:sz w:val="22"/>
                <w:szCs w:val="22"/>
              </w:rPr>
              <w:t>Approved by</w:t>
            </w:r>
          </w:p>
        </w:tc>
      </w:tr>
      <w:tr w:rsidR="00085AB6" w:rsidRPr="00C202B1" w14:paraId="351265E7" w14:textId="77777777" w:rsidTr="00D17D47">
        <w:trPr>
          <w:trHeight w:val="360"/>
        </w:trPr>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F1EC8E5" w14:textId="77777777" w:rsidR="00085AB6" w:rsidRPr="00C202B1" w:rsidRDefault="00085AB6" w:rsidP="00D17D47">
            <w:pPr>
              <w:overflowPunct/>
              <w:autoSpaceDE/>
              <w:autoSpaceDN/>
              <w:adjustRightInd/>
              <w:spacing w:after="0" w:line="240" w:lineRule="auto"/>
              <w:rPr>
                <w:rFonts w:ascii="Arial" w:hAnsi="Arial" w:cs="Arial"/>
                <w:sz w:val="22"/>
                <w:szCs w:val="22"/>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DDF52" w14:textId="77777777" w:rsidR="00085AB6" w:rsidRPr="00C202B1" w:rsidRDefault="00085AB6" w:rsidP="00D17D47">
            <w:pPr>
              <w:overflowPunct/>
              <w:autoSpaceDE/>
              <w:autoSpaceDN/>
              <w:adjustRightInd/>
              <w:spacing w:after="0" w:line="240" w:lineRule="auto"/>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3D1672" w14:textId="77777777" w:rsidR="00085AB6" w:rsidRPr="00C202B1" w:rsidRDefault="00085AB6" w:rsidP="00D17D47">
            <w:pPr>
              <w:spacing w:after="0" w:line="240" w:lineRule="auto"/>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892DC17" w14:textId="77777777" w:rsidR="00085AB6" w:rsidRPr="00C202B1" w:rsidRDefault="00085AB6" w:rsidP="00D17D47">
            <w:pPr>
              <w:spacing w:after="0" w:line="240" w:lineRule="auto"/>
              <w:rPr>
                <w:rFonts w:ascii="Arial" w:hAnsi="Arial" w:cs="Arial"/>
                <w:sz w:val="22"/>
                <w:szCs w:val="22"/>
              </w:rPr>
            </w:pPr>
          </w:p>
        </w:tc>
      </w:tr>
      <w:tr w:rsidR="00085AB6" w:rsidRPr="00C202B1" w14:paraId="4EC6F797" w14:textId="77777777" w:rsidTr="00D17D47">
        <w:trPr>
          <w:trHeight w:val="360"/>
        </w:trPr>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DDC1906" w14:textId="77777777" w:rsidR="00085AB6" w:rsidRPr="00C202B1" w:rsidRDefault="00085AB6" w:rsidP="00D17D47">
            <w:pPr>
              <w:overflowPunct/>
              <w:autoSpaceDE/>
              <w:autoSpaceDN/>
              <w:adjustRightInd/>
              <w:spacing w:after="0" w:line="240" w:lineRule="auto"/>
              <w:rPr>
                <w:rFonts w:ascii="Arial" w:hAnsi="Arial" w:cs="Arial"/>
                <w:sz w:val="22"/>
                <w:szCs w:val="22"/>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B8C74F" w14:textId="77777777" w:rsidR="00085AB6" w:rsidRPr="00C202B1" w:rsidRDefault="00085AB6" w:rsidP="00D17D47">
            <w:pPr>
              <w:overflowPunct/>
              <w:autoSpaceDE/>
              <w:autoSpaceDN/>
              <w:adjustRightInd/>
              <w:spacing w:after="0" w:line="240" w:lineRule="auto"/>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C2EA29" w14:textId="77777777" w:rsidR="00085AB6" w:rsidRPr="00C202B1" w:rsidRDefault="00085AB6" w:rsidP="00D17D47">
            <w:pPr>
              <w:spacing w:after="0" w:line="240" w:lineRule="auto"/>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69DCCCE" w14:textId="77777777" w:rsidR="00085AB6" w:rsidRPr="00C202B1" w:rsidRDefault="00085AB6" w:rsidP="00D17D47">
            <w:pPr>
              <w:spacing w:after="0" w:line="240" w:lineRule="auto"/>
              <w:rPr>
                <w:rFonts w:ascii="Arial" w:hAnsi="Arial" w:cs="Arial"/>
                <w:sz w:val="22"/>
                <w:szCs w:val="22"/>
              </w:rPr>
            </w:pPr>
          </w:p>
        </w:tc>
      </w:tr>
      <w:tr w:rsidR="00085AB6" w:rsidRPr="00C202B1" w14:paraId="1459AF92" w14:textId="77777777" w:rsidTr="00D17D47">
        <w:trPr>
          <w:trHeight w:val="360"/>
        </w:trPr>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2154641" w14:textId="77777777" w:rsidR="00085AB6" w:rsidRPr="00C202B1" w:rsidRDefault="00085AB6" w:rsidP="00D17D47">
            <w:pPr>
              <w:overflowPunct/>
              <w:autoSpaceDE/>
              <w:autoSpaceDN/>
              <w:adjustRightInd/>
              <w:spacing w:after="0" w:line="240" w:lineRule="auto"/>
              <w:rPr>
                <w:rFonts w:ascii="Arial" w:hAnsi="Arial" w:cs="Arial"/>
                <w:sz w:val="22"/>
                <w:szCs w:val="22"/>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3502C1" w14:textId="77777777" w:rsidR="00085AB6" w:rsidRPr="00C202B1" w:rsidRDefault="00085AB6" w:rsidP="00D17D47">
            <w:pPr>
              <w:overflowPunct/>
              <w:autoSpaceDE/>
              <w:autoSpaceDN/>
              <w:adjustRightInd/>
              <w:spacing w:after="0" w:line="240" w:lineRule="auto"/>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B78978" w14:textId="77777777" w:rsidR="00085AB6" w:rsidRPr="00C202B1" w:rsidRDefault="00085AB6" w:rsidP="00D17D47">
            <w:pPr>
              <w:spacing w:after="0" w:line="240" w:lineRule="auto"/>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52194E4" w14:textId="77777777" w:rsidR="00085AB6" w:rsidRPr="00C202B1" w:rsidRDefault="00085AB6" w:rsidP="00D17D47">
            <w:pPr>
              <w:spacing w:after="0" w:line="240" w:lineRule="auto"/>
              <w:rPr>
                <w:rFonts w:ascii="Arial" w:hAnsi="Arial" w:cs="Arial"/>
                <w:sz w:val="22"/>
                <w:szCs w:val="22"/>
              </w:rPr>
            </w:pPr>
          </w:p>
        </w:tc>
      </w:tr>
      <w:tr w:rsidR="00085AB6" w:rsidRPr="00C202B1" w14:paraId="3540C1A8" w14:textId="77777777" w:rsidTr="00D17D47">
        <w:trPr>
          <w:trHeight w:val="360"/>
        </w:trPr>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FB1251E" w14:textId="77777777" w:rsidR="00085AB6" w:rsidRPr="00C202B1" w:rsidRDefault="00085AB6" w:rsidP="00D17D47">
            <w:pPr>
              <w:overflowPunct/>
              <w:autoSpaceDE/>
              <w:autoSpaceDN/>
              <w:adjustRightInd/>
              <w:spacing w:after="0" w:line="240" w:lineRule="auto"/>
              <w:rPr>
                <w:rFonts w:ascii="Arial" w:hAnsi="Arial" w:cs="Arial"/>
                <w:sz w:val="22"/>
                <w:szCs w:val="22"/>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9E9C8C3" w14:textId="77777777" w:rsidR="00085AB6" w:rsidRPr="00C202B1" w:rsidRDefault="00085AB6" w:rsidP="00D17D47">
            <w:pPr>
              <w:overflowPunct/>
              <w:autoSpaceDE/>
              <w:autoSpaceDN/>
              <w:adjustRightInd/>
              <w:spacing w:after="0" w:line="240" w:lineRule="auto"/>
              <w:rPr>
                <w:rFonts w:ascii="Arial" w:hAnsi="Arial" w:cs="Arial"/>
                <w:sz w:val="22"/>
                <w:szCs w:val="22"/>
              </w:rPr>
            </w:pPr>
            <w:r w:rsidRPr="00C202B1">
              <w:rPr>
                <w:rFonts w:ascii="Arial" w:hAnsi="Arial" w:cs="Arial"/>
                <w:sz w:val="22"/>
                <w:szCs w:val="22"/>
              </w:rPr>
              <w:t>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8C7CB03" w14:textId="77777777" w:rsidR="00085AB6" w:rsidRPr="00C202B1" w:rsidRDefault="00085AB6" w:rsidP="00D17D47">
            <w:pPr>
              <w:overflowPunct/>
              <w:autoSpaceDE/>
              <w:autoSpaceDN/>
              <w:adjustRightInd/>
              <w:spacing w:after="0" w:line="240" w:lineRule="auto"/>
              <w:rPr>
                <w:rFonts w:ascii="Arial" w:hAnsi="Arial" w:cs="Arial"/>
                <w:i/>
                <w:color w:val="auto"/>
                <w:sz w:val="22"/>
                <w:szCs w:val="22"/>
                <w:highlight w:val="yellow"/>
              </w:rPr>
            </w:pPr>
            <w:r w:rsidRPr="00C202B1">
              <w:rPr>
                <w:rFonts w:ascii="Arial" w:hAnsi="Arial" w:cs="Arial"/>
                <w:i/>
                <w:color w:val="auto"/>
                <w:sz w:val="22"/>
                <w:szCs w:val="22"/>
              </w:rPr>
              <w:t>(Insert additional lines as required)</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3C41AB1" w14:textId="77777777" w:rsidR="00085AB6" w:rsidRPr="00C202B1" w:rsidRDefault="00085AB6" w:rsidP="00D17D47">
            <w:pPr>
              <w:overflowPunct/>
              <w:autoSpaceDE/>
              <w:autoSpaceDN/>
              <w:adjustRightInd/>
              <w:spacing w:after="0" w:line="240" w:lineRule="auto"/>
              <w:rPr>
                <w:rFonts w:ascii="Arial" w:hAnsi="Arial" w:cs="Arial"/>
                <w:sz w:val="22"/>
                <w:szCs w:val="22"/>
                <w:highlight w:val="yellow"/>
              </w:rPr>
            </w:pPr>
          </w:p>
        </w:tc>
      </w:tr>
      <w:tr w:rsidR="00085AB6" w:rsidRPr="00C202B1" w14:paraId="12B489B3" w14:textId="77777777" w:rsidTr="00D17D47">
        <w:trPr>
          <w:trHeight w:val="360"/>
        </w:trPr>
        <w:tc>
          <w:tcPr>
            <w:tcW w:w="10338" w:type="dxa"/>
            <w:gridSpan w:val="4"/>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10521D34" w14:textId="77777777" w:rsidR="00085AB6" w:rsidRPr="00C202B1" w:rsidRDefault="00085AB6" w:rsidP="00D17D47">
            <w:pPr>
              <w:overflowPunct/>
              <w:autoSpaceDE/>
              <w:autoSpaceDN/>
              <w:adjustRightInd/>
              <w:spacing w:after="0" w:line="360" w:lineRule="auto"/>
              <w:rPr>
                <w:rFonts w:ascii="Arial" w:hAnsi="Arial" w:cs="Arial"/>
                <w:b/>
                <w:sz w:val="22"/>
                <w:szCs w:val="22"/>
              </w:rPr>
            </w:pPr>
            <w:r w:rsidRPr="00C202B1">
              <w:rPr>
                <w:rFonts w:ascii="Arial" w:hAnsi="Arial" w:cs="Arial"/>
                <w:b/>
                <w:sz w:val="22"/>
                <w:szCs w:val="22"/>
              </w:rPr>
              <w:t>Document management notes:</w:t>
            </w:r>
          </w:p>
          <w:p w14:paraId="39371F32" w14:textId="10418DC3" w:rsidR="00085AB6" w:rsidRPr="00C202B1" w:rsidRDefault="003F4A36" w:rsidP="00D17D47">
            <w:pPr>
              <w:overflowPunct/>
              <w:autoSpaceDE/>
              <w:autoSpaceDN/>
              <w:adjustRightInd/>
              <w:spacing w:after="0" w:line="276" w:lineRule="auto"/>
              <w:rPr>
                <w:rFonts w:ascii="Arial" w:hAnsi="Arial" w:cs="Arial"/>
                <w:color w:val="2E74B5" w:themeColor="accent1" w:themeShade="BF"/>
                <w:sz w:val="22"/>
                <w:szCs w:val="22"/>
              </w:rPr>
            </w:pPr>
            <w:r>
              <w:rPr>
                <w:rFonts w:ascii="Arial" w:hAnsi="Arial" w:cs="Arial"/>
                <w:i/>
                <w:color w:val="FF0000"/>
                <w:sz w:val="22"/>
                <w:szCs w:val="22"/>
              </w:rPr>
              <w:t>[</w:t>
            </w:r>
            <w:r w:rsidR="00276A2B" w:rsidRPr="003F4A36">
              <w:rPr>
                <w:rFonts w:ascii="Arial" w:hAnsi="Arial" w:cs="Arial"/>
                <w:i/>
                <w:color w:val="FF0000"/>
                <w:sz w:val="22"/>
                <w:szCs w:val="22"/>
              </w:rPr>
              <w:t>For e</w:t>
            </w:r>
            <w:r w:rsidR="00085AB6" w:rsidRPr="003F4A36">
              <w:rPr>
                <w:rFonts w:ascii="Arial" w:hAnsi="Arial" w:cs="Arial"/>
                <w:i/>
                <w:color w:val="FF0000"/>
                <w:sz w:val="22"/>
                <w:szCs w:val="22"/>
              </w:rPr>
              <w:t>xample: If title of the HSE national document has been changed since the last version</w:t>
            </w:r>
            <w:r>
              <w:rPr>
                <w:rFonts w:ascii="Arial" w:hAnsi="Arial" w:cs="Arial"/>
                <w:i/>
                <w:color w:val="FF0000"/>
                <w:sz w:val="22"/>
                <w:szCs w:val="22"/>
              </w:rPr>
              <w:t>]</w:t>
            </w:r>
            <w:r w:rsidR="00085AB6" w:rsidRPr="003F4A36">
              <w:rPr>
                <w:rFonts w:ascii="Arial" w:hAnsi="Arial" w:cs="Arial"/>
                <w:i/>
                <w:color w:val="FF0000"/>
                <w:sz w:val="22"/>
                <w:szCs w:val="22"/>
              </w:rPr>
              <w:t xml:space="preserve"> </w:t>
            </w:r>
          </w:p>
        </w:tc>
      </w:tr>
    </w:tbl>
    <w:p w14:paraId="331344E9" w14:textId="77777777" w:rsidR="00085AB6" w:rsidRPr="00C202B1" w:rsidRDefault="00085AB6" w:rsidP="00085AB6">
      <w:pPr>
        <w:overflowPunct/>
        <w:autoSpaceDE/>
        <w:autoSpaceDN/>
        <w:adjustRightInd/>
        <w:spacing w:before="60" w:after="60" w:line="240" w:lineRule="auto"/>
        <w:jc w:val="center"/>
        <w:rPr>
          <w:rFonts w:ascii="Arial" w:hAnsi="Arial" w:cs="Arial"/>
          <w:sz w:val="14"/>
          <w:szCs w:val="14"/>
        </w:rPr>
      </w:pPr>
    </w:p>
    <w:p w14:paraId="054770EB" w14:textId="77777777" w:rsidR="00085AB6" w:rsidRPr="00C202B1" w:rsidRDefault="00085AB6" w:rsidP="00085AB6">
      <w:pPr>
        <w:overflowPunct/>
        <w:autoSpaceDE/>
        <w:autoSpaceDN/>
        <w:adjustRightInd/>
        <w:spacing w:before="60" w:after="60" w:line="240" w:lineRule="auto"/>
        <w:rPr>
          <w:rFonts w:ascii="Arial" w:hAnsi="Arial" w:cs="Arial"/>
          <w:sz w:val="14"/>
          <w:szCs w:val="14"/>
        </w:rPr>
      </w:pPr>
    </w:p>
    <w:tbl>
      <w:tblPr>
        <w:tblStyle w:val="TableGrid1"/>
        <w:tblW w:w="10343" w:type="dxa"/>
        <w:tblLook w:val="04A0" w:firstRow="1" w:lastRow="0" w:firstColumn="1" w:lastColumn="0" w:noHBand="0" w:noVBand="1"/>
      </w:tblPr>
      <w:tblGrid>
        <w:gridCol w:w="10343"/>
      </w:tblGrid>
      <w:tr w:rsidR="00085AB6" w:rsidRPr="00C202B1" w14:paraId="17CBD18C" w14:textId="77777777" w:rsidTr="00D17D47">
        <w:tc>
          <w:tcPr>
            <w:tcW w:w="10343" w:type="dxa"/>
            <w:shd w:val="clear" w:color="auto" w:fill="DEEAF6" w:themeFill="accent1" w:themeFillTint="33"/>
          </w:tcPr>
          <w:p w14:paraId="20C3ABC8" w14:textId="77777777" w:rsidR="00085AB6" w:rsidRPr="00C202B1" w:rsidRDefault="00085AB6" w:rsidP="00D17D47">
            <w:pPr>
              <w:overflowPunct/>
              <w:autoSpaceDE/>
              <w:autoSpaceDN/>
              <w:adjustRightInd/>
              <w:spacing w:line="240" w:lineRule="auto"/>
              <w:jc w:val="center"/>
              <w:rPr>
                <w:rFonts w:ascii="Arial" w:hAnsi="Arial" w:cs="Arial"/>
                <w:b/>
                <w:sz w:val="22"/>
                <w:szCs w:val="22"/>
              </w:rPr>
            </w:pPr>
            <w:r w:rsidRPr="00C202B1">
              <w:rPr>
                <w:rFonts w:ascii="Arial" w:hAnsi="Arial" w:cs="Arial"/>
                <w:b/>
                <w:sz w:val="22"/>
                <w:szCs w:val="22"/>
              </w:rPr>
              <w:t xml:space="preserve">PUBLICATION INFORMATION </w:t>
            </w:r>
            <w:r w:rsidRPr="00C202B1">
              <w:rPr>
                <w:rFonts w:ascii="Arial" w:hAnsi="Arial" w:cs="Arial"/>
                <w:b/>
                <w:sz w:val="22"/>
                <w:szCs w:val="22"/>
                <w:vertAlign w:val="superscript"/>
              </w:rPr>
              <w:footnoteReference w:id="4"/>
            </w:r>
            <w:r w:rsidRPr="00C202B1">
              <w:rPr>
                <w:rFonts w:ascii="Arial" w:hAnsi="Arial" w:cs="Arial"/>
                <w:b/>
                <w:sz w:val="22"/>
                <w:szCs w:val="22"/>
              </w:rPr>
              <w:t xml:space="preserve"> </w:t>
            </w:r>
          </w:p>
          <w:p w14:paraId="0DA1EB48" w14:textId="77777777" w:rsidR="00085AB6" w:rsidRPr="00C202B1" w:rsidRDefault="00085AB6" w:rsidP="00D17D47">
            <w:pPr>
              <w:overflowPunct/>
              <w:autoSpaceDE/>
              <w:autoSpaceDN/>
              <w:adjustRightInd/>
              <w:spacing w:after="0" w:line="240" w:lineRule="auto"/>
              <w:rPr>
                <w:rFonts w:ascii="Arial" w:hAnsi="Arial" w:cs="Arial"/>
                <w:sz w:val="22"/>
                <w:szCs w:val="22"/>
              </w:rPr>
            </w:pPr>
          </w:p>
        </w:tc>
      </w:tr>
      <w:tr w:rsidR="00085AB6" w:rsidRPr="00C202B1" w14:paraId="0CF12A41" w14:textId="77777777" w:rsidTr="00D17D47">
        <w:tc>
          <w:tcPr>
            <w:tcW w:w="10343" w:type="dxa"/>
            <w:shd w:val="clear" w:color="auto" w:fill="DEEAF6" w:themeFill="accent1" w:themeFillTint="33"/>
          </w:tcPr>
          <w:p w14:paraId="013297AB" w14:textId="77777777" w:rsidR="00085AB6" w:rsidRPr="00C202B1" w:rsidRDefault="00085AB6" w:rsidP="00D17D47">
            <w:pPr>
              <w:widowControl/>
              <w:overflowPunct/>
              <w:adjustRightInd/>
              <w:spacing w:after="0" w:line="276" w:lineRule="auto"/>
              <w:contextualSpacing/>
              <w:jc w:val="both"/>
              <w:rPr>
                <w:rFonts w:ascii="Arial" w:hAnsi="Arial" w:cs="Arial"/>
                <w:b/>
                <w:sz w:val="22"/>
                <w:szCs w:val="22"/>
              </w:rPr>
            </w:pPr>
            <w:r w:rsidRPr="00C202B1">
              <w:rPr>
                <w:rFonts w:ascii="Arial" w:hAnsi="Arial" w:cs="Arial"/>
                <w:b/>
                <w:sz w:val="22"/>
                <w:szCs w:val="22"/>
              </w:rPr>
              <w:t>Title:</w:t>
            </w:r>
          </w:p>
        </w:tc>
      </w:tr>
      <w:tr w:rsidR="00085AB6" w:rsidRPr="00C202B1" w14:paraId="59D4BCFA" w14:textId="77777777" w:rsidTr="00D17D47">
        <w:tc>
          <w:tcPr>
            <w:tcW w:w="10343" w:type="dxa"/>
            <w:shd w:val="clear" w:color="auto" w:fill="FFFFFF" w:themeFill="background1"/>
          </w:tcPr>
          <w:p w14:paraId="1AEEBCC2" w14:textId="77777777" w:rsidR="00085AB6" w:rsidRPr="00C202B1" w:rsidRDefault="00085AB6" w:rsidP="00C202B1">
            <w:pPr>
              <w:widowControl/>
              <w:overflowPunct/>
              <w:adjustRightInd/>
              <w:spacing w:after="0" w:line="276" w:lineRule="auto"/>
              <w:contextualSpacing/>
              <w:jc w:val="both"/>
              <w:rPr>
                <w:rFonts w:ascii="Arial" w:hAnsi="Arial" w:cs="Arial"/>
                <w:sz w:val="22"/>
                <w:szCs w:val="22"/>
              </w:rPr>
            </w:pPr>
            <w:r w:rsidRPr="00C202B1">
              <w:rPr>
                <w:rFonts w:ascii="Arial" w:hAnsi="Arial" w:cs="Arial"/>
                <w:sz w:val="22"/>
                <w:szCs w:val="22"/>
              </w:rPr>
              <w:t>Example: HSE Policy and Guidance on Lone Working</w:t>
            </w:r>
          </w:p>
          <w:p w14:paraId="53CC25D8" w14:textId="77777777" w:rsidR="00085AB6" w:rsidRPr="00C202B1" w:rsidRDefault="00085AB6" w:rsidP="00C202B1">
            <w:pPr>
              <w:widowControl/>
              <w:overflowPunct/>
              <w:adjustRightInd/>
              <w:spacing w:after="0" w:line="276" w:lineRule="auto"/>
              <w:contextualSpacing/>
              <w:jc w:val="both"/>
              <w:rPr>
                <w:rFonts w:ascii="Arial" w:hAnsi="Arial" w:cs="Arial"/>
                <w:sz w:val="22"/>
                <w:szCs w:val="22"/>
              </w:rPr>
            </w:pPr>
          </w:p>
        </w:tc>
      </w:tr>
      <w:tr w:rsidR="00085AB6" w:rsidRPr="00C202B1" w14:paraId="4EEFF344" w14:textId="77777777" w:rsidTr="00D17D47">
        <w:tc>
          <w:tcPr>
            <w:tcW w:w="10343" w:type="dxa"/>
            <w:shd w:val="clear" w:color="auto" w:fill="DEEAF6" w:themeFill="accent1" w:themeFillTint="33"/>
          </w:tcPr>
          <w:p w14:paraId="51629B63" w14:textId="77777777" w:rsidR="00085AB6" w:rsidRPr="00C202B1" w:rsidRDefault="00A7216E" w:rsidP="00C202B1">
            <w:pPr>
              <w:widowControl/>
              <w:overflowPunct/>
              <w:adjustRightInd/>
              <w:spacing w:after="0" w:line="276" w:lineRule="auto"/>
              <w:contextualSpacing/>
              <w:jc w:val="both"/>
              <w:rPr>
                <w:rFonts w:ascii="Arial" w:hAnsi="Arial" w:cs="Arial"/>
                <w:b/>
                <w:sz w:val="22"/>
                <w:szCs w:val="22"/>
              </w:rPr>
            </w:pPr>
            <w:hyperlink r:id="rId17" w:history="1"/>
            <w:r w:rsidR="00085AB6" w:rsidRPr="00C202B1">
              <w:rPr>
                <w:rFonts w:ascii="Arial" w:hAnsi="Arial" w:cs="Arial"/>
                <w:b/>
                <w:sz w:val="22"/>
                <w:szCs w:val="22"/>
              </w:rPr>
              <w:t xml:space="preserve">Topic:    </w:t>
            </w:r>
          </w:p>
        </w:tc>
      </w:tr>
      <w:tr w:rsidR="00085AB6" w:rsidRPr="00C202B1" w14:paraId="0FCFE667" w14:textId="77777777" w:rsidTr="00D17D47">
        <w:tc>
          <w:tcPr>
            <w:tcW w:w="10343" w:type="dxa"/>
            <w:shd w:val="clear" w:color="auto" w:fill="FFFFFF" w:themeFill="background1"/>
          </w:tcPr>
          <w:p w14:paraId="66544A6C" w14:textId="77777777" w:rsidR="00085AB6" w:rsidRPr="00C202B1" w:rsidRDefault="00085AB6" w:rsidP="00C202B1">
            <w:pPr>
              <w:widowControl/>
              <w:overflowPunct/>
              <w:adjustRightInd/>
              <w:spacing w:after="0" w:line="276" w:lineRule="auto"/>
              <w:contextualSpacing/>
              <w:jc w:val="both"/>
              <w:rPr>
                <w:rFonts w:ascii="Arial" w:hAnsi="Arial" w:cs="Arial"/>
                <w:sz w:val="22"/>
                <w:szCs w:val="22"/>
              </w:rPr>
            </w:pPr>
            <w:r w:rsidRPr="00C202B1">
              <w:rPr>
                <w:rFonts w:ascii="Arial" w:hAnsi="Arial" w:cs="Arial"/>
                <w:sz w:val="22"/>
                <w:szCs w:val="22"/>
              </w:rPr>
              <w:t>Example:  Lone Working</w:t>
            </w:r>
          </w:p>
          <w:p w14:paraId="4AB7FF74" w14:textId="77777777" w:rsidR="00085AB6" w:rsidRPr="00C202B1" w:rsidRDefault="00085AB6" w:rsidP="00C202B1">
            <w:pPr>
              <w:widowControl/>
              <w:overflowPunct/>
              <w:adjustRightInd/>
              <w:spacing w:after="0" w:line="276" w:lineRule="auto"/>
              <w:contextualSpacing/>
              <w:jc w:val="both"/>
              <w:rPr>
                <w:rFonts w:ascii="Arial" w:hAnsi="Arial" w:cs="Arial"/>
                <w:sz w:val="22"/>
                <w:szCs w:val="22"/>
              </w:rPr>
            </w:pPr>
          </w:p>
        </w:tc>
      </w:tr>
      <w:tr w:rsidR="00085AB6" w:rsidRPr="00C202B1" w14:paraId="2129E220" w14:textId="77777777" w:rsidTr="00D17D47">
        <w:tc>
          <w:tcPr>
            <w:tcW w:w="10343" w:type="dxa"/>
            <w:shd w:val="clear" w:color="auto" w:fill="DEEAF6" w:themeFill="accent1" w:themeFillTint="33"/>
          </w:tcPr>
          <w:p w14:paraId="35C6A80E" w14:textId="77777777" w:rsidR="00085AB6" w:rsidRPr="00C202B1" w:rsidRDefault="00A7216E" w:rsidP="00C202B1">
            <w:pPr>
              <w:widowControl/>
              <w:overflowPunct/>
              <w:adjustRightInd/>
              <w:spacing w:after="0" w:line="276" w:lineRule="auto"/>
              <w:contextualSpacing/>
              <w:jc w:val="both"/>
              <w:rPr>
                <w:rFonts w:ascii="Arial" w:hAnsi="Arial" w:cs="Arial"/>
                <w:b/>
                <w:sz w:val="22"/>
                <w:szCs w:val="22"/>
              </w:rPr>
            </w:pPr>
            <w:hyperlink r:id="rId18" w:history="1"/>
            <w:r w:rsidR="00085AB6" w:rsidRPr="00C202B1">
              <w:rPr>
                <w:rFonts w:ascii="Arial" w:hAnsi="Arial" w:cs="Arial"/>
                <w:b/>
                <w:sz w:val="22"/>
                <w:szCs w:val="22"/>
              </w:rPr>
              <w:t xml:space="preserve">National Group:   </w:t>
            </w:r>
            <w:r w:rsidR="00085AB6" w:rsidRPr="00C202B1">
              <w:rPr>
                <w:rFonts w:ascii="Arial" w:hAnsi="Arial" w:cs="Arial"/>
                <w:color w:val="auto"/>
                <w:sz w:val="22"/>
                <w:szCs w:val="22"/>
              </w:rPr>
              <w:t xml:space="preserve">     </w:t>
            </w:r>
          </w:p>
        </w:tc>
      </w:tr>
      <w:tr w:rsidR="00085AB6" w:rsidRPr="00C202B1" w14:paraId="71B3971C" w14:textId="77777777" w:rsidTr="00D17D47">
        <w:tc>
          <w:tcPr>
            <w:tcW w:w="10343" w:type="dxa"/>
            <w:shd w:val="clear" w:color="auto" w:fill="FFFFFF" w:themeFill="background1"/>
          </w:tcPr>
          <w:p w14:paraId="5ED4B293" w14:textId="77777777" w:rsidR="00085AB6" w:rsidRPr="00C202B1" w:rsidRDefault="00085AB6" w:rsidP="00C202B1">
            <w:pPr>
              <w:widowControl/>
              <w:overflowPunct/>
              <w:adjustRightInd/>
              <w:spacing w:after="0" w:line="276" w:lineRule="auto"/>
              <w:contextualSpacing/>
              <w:jc w:val="both"/>
              <w:rPr>
                <w:rFonts w:ascii="Arial" w:hAnsi="Arial" w:cs="Arial"/>
                <w:sz w:val="22"/>
                <w:szCs w:val="22"/>
              </w:rPr>
            </w:pPr>
            <w:r w:rsidRPr="00C202B1">
              <w:rPr>
                <w:rFonts w:ascii="Arial" w:hAnsi="Arial" w:cs="Arial"/>
                <w:sz w:val="22"/>
                <w:szCs w:val="22"/>
              </w:rPr>
              <w:t>Example: National Health &amp; Safety Function (policy team)</w:t>
            </w:r>
          </w:p>
          <w:p w14:paraId="20D3A026" w14:textId="77777777" w:rsidR="00085AB6" w:rsidRPr="00C202B1" w:rsidRDefault="00085AB6" w:rsidP="00C202B1">
            <w:pPr>
              <w:widowControl/>
              <w:overflowPunct/>
              <w:adjustRightInd/>
              <w:spacing w:after="0" w:line="276" w:lineRule="auto"/>
              <w:contextualSpacing/>
              <w:jc w:val="both"/>
              <w:rPr>
                <w:rFonts w:ascii="Arial" w:hAnsi="Arial" w:cs="Arial"/>
                <w:sz w:val="22"/>
                <w:szCs w:val="22"/>
              </w:rPr>
            </w:pPr>
          </w:p>
        </w:tc>
      </w:tr>
      <w:tr w:rsidR="00085AB6" w:rsidRPr="00C202B1" w14:paraId="035CCC63" w14:textId="77777777" w:rsidTr="00D17D47">
        <w:tc>
          <w:tcPr>
            <w:tcW w:w="10343" w:type="dxa"/>
            <w:shd w:val="clear" w:color="auto" w:fill="DEEAF6" w:themeFill="accent1" w:themeFillTint="33"/>
          </w:tcPr>
          <w:p w14:paraId="11B90E0D" w14:textId="77777777" w:rsidR="00085AB6" w:rsidRPr="00C202B1" w:rsidRDefault="00A7216E" w:rsidP="00C202B1">
            <w:pPr>
              <w:widowControl/>
              <w:overflowPunct/>
              <w:adjustRightInd/>
              <w:spacing w:after="0" w:line="276" w:lineRule="auto"/>
              <w:contextualSpacing/>
              <w:jc w:val="both"/>
              <w:rPr>
                <w:rFonts w:ascii="Arial" w:hAnsi="Arial" w:cs="Arial"/>
                <w:b/>
                <w:sz w:val="22"/>
                <w:szCs w:val="22"/>
              </w:rPr>
            </w:pPr>
            <w:hyperlink r:id="rId19" w:history="1"/>
            <w:r w:rsidR="00085AB6" w:rsidRPr="00C202B1">
              <w:rPr>
                <w:rFonts w:ascii="Arial" w:hAnsi="Arial" w:cs="Arial"/>
                <w:b/>
                <w:sz w:val="22"/>
                <w:szCs w:val="22"/>
              </w:rPr>
              <w:t xml:space="preserve">Short summary:  </w:t>
            </w:r>
          </w:p>
        </w:tc>
      </w:tr>
      <w:tr w:rsidR="00085AB6" w:rsidRPr="00C202B1" w14:paraId="24716C65" w14:textId="77777777" w:rsidTr="00D17D47">
        <w:tc>
          <w:tcPr>
            <w:tcW w:w="10343" w:type="dxa"/>
          </w:tcPr>
          <w:p w14:paraId="1A19A644" w14:textId="77777777" w:rsidR="00085AB6" w:rsidRPr="00C202B1" w:rsidRDefault="00085AB6" w:rsidP="00C202B1">
            <w:pPr>
              <w:spacing w:after="0" w:line="276" w:lineRule="auto"/>
              <w:rPr>
                <w:rFonts w:ascii="Arial" w:hAnsi="Arial" w:cs="Arial"/>
                <w:color w:val="auto"/>
                <w:sz w:val="22"/>
                <w:szCs w:val="22"/>
              </w:rPr>
            </w:pPr>
            <w:r w:rsidRPr="00C202B1">
              <w:rPr>
                <w:rFonts w:ascii="Arial" w:hAnsi="Arial" w:cs="Arial"/>
                <w:color w:val="auto"/>
                <w:sz w:val="22"/>
                <w:szCs w:val="22"/>
              </w:rPr>
              <w:t xml:space="preserve">Example:  It is the policy of the HSE to ensure the safety of lone workers by </w:t>
            </w:r>
            <w:proofErr w:type="spellStart"/>
            <w:r w:rsidRPr="00C202B1">
              <w:rPr>
                <w:rFonts w:ascii="Arial" w:hAnsi="Arial" w:cs="Arial"/>
                <w:color w:val="auto"/>
                <w:sz w:val="22"/>
                <w:szCs w:val="22"/>
              </w:rPr>
              <w:t>minimising</w:t>
            </w:r>
            <w:proofErr w:type="spellEnd"/>
            <w:r w:rsidRPr="00C202B1">
              <w:rPr>
                <w:rFonts w:ascii="Arial" w:hAnsi="Arial" w:cs="Arial"/>
                <w:color w:val="auto"/>
                <w:sz w:val="22"/>
                <w:szCs w:val="22"/>
              </w:rPr>
              <w:t xml:space="preserve"> the related risk and putting in place appropriate measures to improve their safety.</w:t>
            </w:r>
          </w:p>
          <w:p w14:paraId="650C504C" w14:textId="77777777" w:rsidR="00085AB6" w:rsidRPr="00C202B1" w:rsidRDefault="00085AB6" w:rsidP="00C202B1">
            <w:pPr>
              <w:spacing w:after="0" w:line="276" w:lineRule="auto"/>
              <w:rPr>
                <w:rFonts w:ascii="Arial" w:hAnsi="Arial" w:cs="Arial"/>
                <w:color w:val="auto"/>
                <w:sz w:val="22"/>
                <w:szCs w:val="22"/>
              </w:rPr>
            </w:pPr>
          </w:p>
        </w:tc>
      </w:tr>
      <w:tr w:rsidR="00085AB6" w:rsidRPr="00C202B1" w14:paraId="085E1804" w14:textId="77777777" w:rsidTr="00D17D47">
        <w:tc>
          <w:tcPr>
            <w:tcW w:w="10343" w:type="dxa"/>
            <w:shd w:val="clear" w:color="auto" w:fill="DEEAF6" w:themeFill="accent1" w:themeFillTint="33"/>
          </w:tcPr>
          <w:p w14:paraId="2E58310A" w14:textId="77777777" w:rsidR="00085AB6" w:rsidRPr="00C202B1" w:rsidRDefault="00A7216E" w:rsidP="00C202B1">
            <w:pPr>
              <w:widowControl/>
              <w:overflowPunct/>
              <w:adjustRightInd/>
              <w:spacing w:after="0" w:line="276" w:lineRule="auto"/>
              <w:contextualSpacing/>
              <w:rPr>
                <w:rFonts w:ascii="Arial" w:hAnsi="Arial" w:cs="Arial"/>
                <w:b/>
                <w:sz w:val="22"/>
                <w:szCs w:val="22"/>
              </w:rPr>
            </w:pPr>
            <w:hyperlink r:id="rId20" w:history="1"/>
            <w:r w:rsidR="00085AB6" w:rsidRPr="00C202B1">
              <w:rPr>
                <w:rFonts w:ascii="Arial" w:hAnsi="Arial" w:cs="Arial"/>
                <w:b/>
                <w:sz w:val="22"/>
                <w:szCs w:val="22"/>
              </w:rPr>
              <w:t xml:space="preserve">Description: </w:t>
            </w:r>
          </w:p>
        </w:tc>
      </w:tr>
      <w:tr w:rsidR="00085AB6" w:rsidRPr="00C202B1" w14:paraId="73450CD4" w14:textId="77777777" w:rsidTr="00D17D47">
        <w:tc>
          <w:tcPr>
            <w:tcW w:w="10343" w:type="dxa"/>
          </w:tcPr>
          <w:p w14:paraId="1CCBFA97" w14:textId="77777777" w:rsidR="00085AB6" w:rsidRPr="00C202B1" w:rsidRDefault="00085AB6" w:rsidP="00C202B1">
            <w:pPr>
              <w:spacing w:after="0" w:line="276" w:lineRule="auto"/>
              <w:rPr>
                <w:rFonts w:ascii="Arial" w:hAnsi="Arial" w:cs="Arial"/>
                <w:color w:val="auto"/>
                <w:kern w:val="0"/>
                <w:sz w:val="22"/>
                <w:szCs w:val="22"/>
              </w:rPr>
            </w:pPr>
            <w:r w:rsidRPr="00C202B1">
              <w:rPr>
                <w:rFonts w:ascii="Arial" w:hAnsi="Arial" w:cs="Arial"/>
                <w:color w:val="auto"/>
                <w:kern w:val="0"/>
                <w:sz w:val="22"/>
                <w:szCs w:val="22"/>
              </w:rPr>
              <w:t xml:space="preserve">Example:  The purpose of this policy is to raise awareness of the risks presented by lone working to managers and employees. To provide a framework to support managers in managing lone working activities in consultation with their employees. To provide evidence based guidance on </w:t>
            </w:r>
            <w:proofErr w:type="spellStart"/>
            <w:r w:rsidRPr="00C202B1">
              <w:rPr>
                <w:rFonts w:ascii="Arial" w:hAnsi="Arial" w:cs="Arial"/>
                <w:color w:val="auto"/>
                <w:kern w:val="0"/>
                <w:sz w:val="22"/>
                <w:szCs w:val="22"/>
              </w:rPr>
              <w:t>minimising</w:t>
            </w:r>
            <w:proofErr w:type="spellEnd"/>
            <w:r w:rsidRPr="00C202B1">
              <w:rPr>
                <w:rFonts w:ascii="Arial" w:hAnsi="Arial" w:cs="Arial"/>
                <w:color w:val="auto"/>
                <w:kern w:val="0"/>
                <w:sz w:val="22"/>
                <w:szCs w:val="22"/>
              </w:rPr>
              <w:t xml:space="preserve"> the risk associated with lone working activities. To outline the responsibilities each employee has in relation to their role as a lone worker.</w:t>
            </w:r>
          </w:p>
          <w:p w14:paraId="585941FB" w14:textId="77777777" w:rsidR="00085AB6" w:rsidRPr="00C202B1" w:rsidRDefault="00085AB6" w:rsidP="00C202B1">
            <w:pPr>
              <w:spacing w:after="0" w:line="276" w:lineRule="auto"/>
              <w:rPr>
                <w:rFonts w:ascii="Arial" w:hAnsi="Arial" w:cs="Arial"/>
                <w:i/>
                <w:color w:val="auto"/>
                <w:kern w:val="0"/>
                <w:sz w:val="22"/>
                <w:szCs w:val="22"/>
              </w:rPr>
            </w:pPr>
          </w:p>
        </w:tc>
      </w:tr>
    </w:tbl>
    <w:p w14:paraId="3B0A0844" w14:textId="77777777" w:rsidR="00085AB6" w:rsidRPr="00C202B1" w:rsidRDefault="00085AB6" w:rsidP="00085AB6">
      <w:pPr>
        <w:overflowPunct/>
        <w:autoSpaceDE/>
        <w:autoSpaceDN/>
        <w:adjustRightInd/>
        <w:spacing w:before="60" w:after="60" w:line="240" w:lineRule="auto"/>
        <w:rPr>
          <w:rFonts w:ascii="Arial" w:hAnsi="Arial" w:cs="Arial"/>
          <w:sz w:val="14"/>
          <w:szCs w:val="14"/>
        </w:rPr>
      </w:pPr>
    </w:p>
    <w:p w14:paraId="0AEBFE3C" w14:textId="77777777" w:rsidR="00085AB6" w:rsidRDefault="00085AB6" w:rsidP="00085AB6">
      <w:pPr>
        <w:overflowPunct/>
        <w:autoSpaceDE/>
        <w:autoSpaceDN/>
        <w:adjustRightInd/>
        <w:spacing w:before="60" w:after="60" w:line="240" w:lineRule="auto"/>
        <w:jc w:val="center"/>
        <w:rPr>
          <w:rFonts w:asciiTheme="minorHAnsi" w:hAnsiTheme="minorHAnsi" w:cstheme="minorHAnsi"/>
          <w:sz w:val="14"/>
          <w:szCs w:val="14"/>
        </w:rPr>
      </w:pPr>
    </w:p>
    <w:p w14:paraId="4ACF12D6" w14:textId="77777777" w:rsidR="00085AB6" w:rsidRPr="001410D0" w:rsidRDefault="00085AB6" w:rsidP="001410D0">
      <w:pPr>
        <w:widowControl/>
        <w:spacing w:after="0" w:line="240" w:lineRule="auto"/>
        <w:rPr>
          <w:rFonts w:ascii="Arial" w:hAnsi="Arial" w:cs="Arial"/>
          <w:color w:val="FF0000"/>
          <w:sz w:val="24"/>
          <w:szCs w:val="24"/>
        </w:rPr>
      </w:pPr>
    </w:p>
    <w:p w14:paraId="05934538" w14:textId="61BB97D4" w:rsidR="004C6DB0" w:rsidRDefault="004C6DB0" w:rsidP="001410D0">
      <w:pPr>
        <w:widowControl/>
        <w:spacing w:after="0" w:line="240" w:lineRule="auto"/>
        <w:rPr>
          <w:rFonts w:ascii="Arial" w:hAnsi="Arial" w:cs="Arial"/>
          <w:b/>
          <w:bCs/>
          <w:sz w:val="22"/>
          <w:szCs w:val="22"/>
        </w:rPr>
      </w:pPr>
    </w:p>
    <w:p w14:paraId="74BC84A4" w14:textId="2F49AF18" w:rsidR="0047320A" w:rsidRDefault="0047320A" w:rsidP="001410D0">
      <w:pPr>
        <w:widowControl/>
        <w:spacing w:after="0" w:line="240" w:lineRule="auto"/>
        <w:rPr>
          <w:rFonts w:ascii="Arial" w:hAnsi="Arial" w:cs="Arial"/>
          <w:b/>
          <w:bCs/>
          <w:sz w:val="22"/>
          <w:szCs w:val="22"/>
        </w:rPr>
      </w:pPr>
    </w:p>
    <w:sdt>
      <w:sdtPr>
        <w:rPr>
          <w:rFonts w:ascii="Arial" w:eastAsia="Times New Roman" w:hAnsi="Arial" w:cs="Arial"/>
          <w:b/>
          <w:color w:val="385623" w:themeColor="accent6" w:themeShade="80"/>
          <w:kern w:val="28"/>
          <w:sz w:val="28"/>
          <w:szCs w:val="20"/>
          <w:lang w:val="en-IE" w:eastAsia="en-IE"/>
        </w:rPr>
        <w:id w:val="-1073506140"/>
        <w:docPartObj>
          <w:docPartGallery w:val="Table of Contents"/>
          <w:docPartUnique/>
        </w:docPartObj>
      </w:sdtPr>
      <w:sdtEndPr>
        <w:rPr>
          <w:b w:val="0"/>
          <w:bCs/>
          <w:noProof/>
          <w:color w:val="auto"/>
          <w:sz w:val="20"/>
          <w:szCs w:val="22"/>
        </w:rPr>
      </w:sdtEndPr>
      <w:sdtContent>
        <w:p w14:paraId="55B3526D" w14:textId="09843FC2" w:rsidR="00EF7C01" w:rsidRPr="002D6E5E" w:rsidRDefault="00EF7C01" w:rsidP="0026140B">
          <w:pPr>
            <w:pStyle w:val="TOCHeading"/>
            <w:spacing w:before="0" w:line="240" w:lineRule="auto"/>
            <w:rPr>
              <w:rFonts w:ascii="Arial" w:hAnsi="Arial" w:cs="Arial"/>
              <w:b/>
              <w:color w:val="385623" w:themeColor="accent6" w:themeShade="80"/>
              <w:sz w:val="22"/>
              <w:szCs w:val="22"/>
            </w:rPr>
          </w:pPr>
          <w:r w:rsidRPr="002D6E5E">
            <w:rPr>
              <w:rFonts w:ascii="Arial" w:hAnsi="Arial" w:cs="Arial"/>
              <w:b/>
              <w:color w:val="385623" w:themeColor="accent6" w:themeShade="80"/>
              <w:sz w:val="22"/>
              <w:szCs w:val="22"/>
            </w:rPr>
            <w:t>Contents</w:t>
          </w:r>
        </w:p>
        <w:p w14:paraId="12FB9A43" w14:textId="61FF9E30" w:rsidR="00443679" w:rsidRPr="002D6E5E" w:rsidRDefault="00EF7C01" w:rsidP="00443679">
          <w:pPr>
            <w:pStyle w:val="TOC1"/>
            <w:spacing w:line="276" w:lineRule="auto"/>
            <w:rPr>
              <w:rFonts w:ascii="Arial" w:eastAsiaTheme="minorEastAsia" w:hAnsi="Arial" w:cs="Arial"/>
              <w:noProof/>
              <w:color w:val="auto"/>
              <w:kern w:val="0"/>
              <w:sz w:val="20"/>
              <w:szCs w:val="22"/>
            </w:rPr>
          </w:pPr>
          <w:r w:rsidRPr="002D6E5E">
            <w:rPr>
              <w:rFonts w:ascii="Arial" w:hAnsi="Arial" w:cs="Arial"/>
              <w:color w:val="auto"/>
              <w:sz w:val="20"/>
              <w:szCs w:val="22"/>
            </w:rPr>
            <w:fldChar w:fldCharType="begin"/>
          </w:r>
          <w:r w:rsidRPr="002D6E5E">
            <w:rPr>
              <w:rFonts w:ascii="Arial" w:hAnsi="Arial" w:cs="Arial"/>
              <w:color w:val="auto"/>
              <w:sz w:val="20"/>
              <w:szCs w:val="22"/>
            </w:rPr>
            <w:instrText xml:space="preserve"> TOC \o "1-3" \h \z \u </w:instrText>
          </w:r>
          <w:r w:rsidRPr="002D6E5E">
            <w:rPr>
              <w:rFonts w:ascii="Arial" w:hAnsi="Arial" w:cs="Arial"/>
              <w:color w:val="auto"/>
              <w:sz w:val="20"/>
              <w:szCs w:val="22"/>
            </w:rPr>
            <w:fldChar w:fldCharType="separate"/>
          </w:r>
          <w:hyperlink w:anchor="_Toc157178888" w:history="1">
            <w:r w:rsidR="00443679" w:rsidRPr="002D6E5E">
              <w:rPr>
                <w:rStyle w:val="Hyperlink"/>
                <w:rFonts w:ascii="Arial" w:hAnsi="Arial" w:cs="Arial"/>
                <w:noProof/>
                <w:sz w:val="20"/>
                <w:szCs w:val="22"/>
              </w:rPr>
              <w:t>1.0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Planning</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_Toc157178888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5</w:t>
            </w:r>
            <w:r w:rsidR="00443679" w:rsidRPr="002D6E5E">
              <w:rPr>
                <w:rFonts w:ascii="Arial" w:hAnsi="Arial" w:cs="Arial"/>
                <w:noProof/>
                <w:webHidden/>
                <w:sz w:val="20"/>
                <w:szCs w:val="22"/>
              </w:rPr>
              <w:fldChar w:fldCharType="end"/>
            </w:r>
          </w:hyperlink>
        </w:p>
        <w:p w14:paraId="5959B7AF" w14:textId="420838DD"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889" w:history="1">
            <w:r w:rsidR="00443679" w:rsidRPr="002D6E5E">
              <w:rPr>
                <w:rStyle w:val="Hyperlink"/>
                <w:rFonts w:ascii="Arial" w:hAnsi="Arial" w:cs="Arial"/>
                <w:noProof/>
                <w:sz w:val="20"/>
                <w:szCs w:val="22"/>
              </w:rPr>
              <w:t>1.1.</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Overview</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_Toc157178889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5</w:t>
            </w:r>
            <w:r w:rsidR="00443679" w:rsidRPr="002D6E5E">
              <w:rPr>
                <w:rFonts w:ascii="Arial" w:hAnsi="Arial" w:cs="Arial"/>
                <w:noProof/>
                <w:webHidden/>
                <w:sz w:val="20"/>
                <w:szCs w:val="22"/>
              </w:rPr>
              <w:fldChar w:fldCharType="end"/>
            </w:r>
          </w:hyperlink>
        </w:p>
        <w:p w14:paraId="61E88904" w14:textId="7848FA1D"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890" w:history="1">
            <w:r w:rsidR="00443679" w:rsidRPr="002D6E5E">
              <w:rPr>
                <w:rStyle w:val="Hyperlink"/>
                <w:rFonts w:ascii="Arial" w:hAnsi="Arial" w:cs="Arial"/>
                <w:noProof/>
                <w:sz w:val="20"/>
                <w:szCs w:val="22"/>
              </w:rPr>
              <w:t>1.2.</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Purpose</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_Toc157178890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5</w:t>
            </w:r>
            <w:r w:rsidR="00443679" w:rsidRPr="002D6E5E">
              <w:rPr>
                <w:rFonts w:ascii="Arial" w:hAnsi="Arial" w:cs="Arial"/>
                <w:noProof/>
                <w:webHidden/>
                <w:sz w:val="20"/>
                <w:szCs w:val="22"/>
              </w:rPr>
              <w:fldChar w:fldCharType="end"/>
            </w:r>
          </w:hyperlink>
        </w:p>
        <w:p w14:paraId="30DD537E" w14:textId="2BF8D59C"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891" w:history="1">
            <w:r w:rsidR="00443679" w:rsidRPr="002D6E5E">
              <w:rPr>
                <w:rStyle w:val="Hyperlink"/>
                <w:rFonts w:ascii="Arial" w:hAnsi="Arial" w:cs="Arial"/>
                <w:noProof/>
                <w:sz w:val="20"/>
                <w:szCs w:val="22"/>
              </w:rPr>
              <w:t>1.3.</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Scope</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_Toc157178891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5</w:t>
            </w:r>
            <w:r w:rsidR="00443679" w:rsidRPr="002D6E5E">
              <w:rPr>
                <w:rFonts w:ascii="Arial" w:hAnsi="Arial" w:cs="Arial"/>
                <w:noProof/>
                <w:webHidden/>
                <w:sz w:val="20"/>
                <w:szCs w:val="22"/>
              </w:rPr>
              <w:fldChar w:fldCharType="end"/>
            </w:r>
          </w:hyperlink>
        </w:p>
        <w:p w14:paraId="35D8D7F9" w14:textId="45F41806" w:rsidR="00443679" w:rsidRPr="002D6E5E" w:rsidRDefault="00A7216E" w:rsidP="00443679">
          <w:pPr>
            <w:pStyle w:val="TOC3"/>
            <w:spacing w:line="276" w:lineRule="auto"/>
            <w:rPr>
              <w:rFonts w:eastAsiaTheme="minorEastAsia"/>
              <w:color w:val="auto"/>
              <w:kern w:val="0"/>
              <w:sz w:val="20"/>
              <w:szCs w:val="22"/>
            </w:rPr>
          </w:pPr>
          <w:hyperlink w:anchor="_Toc157178892" w:history="1">
            <w:r w:rsidR="00443679" w:rsidRPr="002D6E5E">
              <w:rPr>
                <w:rStyle w:val="Hyperlink"/>
                <w:sz w:val="20"/>
                <w:szCs w:val="22"/>
              </w:rPr>
              <w:t>1.3.1.</w:t>
            </w:r>
            <w:r w:rsidR="00443679" w:rsidRPr="002D6E5E">
              <w:rPr>
                <w:rFonts w:eastAsiaTheme="minorEastAsia"/>
                <w:color w:val="auto"/>
                <w:kern w:val="0"/>
                <w:sz w:val="20"/>
                <w:szCs w:val="22"/>
              </w:rPr>
              <w:tab/>
            </w:r>
            <w:r w:rsidR="00443679" w:rsidRPr="002D6E5E">
              <w:rPr>
                <w:rStyle w:val="Hyperlink"/>
                <w:sz w:val="20"/>
                <w:szCs w:val="22"/>
              </w:rPr>
              <w:t>Target users</w:t>
            </w:r>
            <w:r w:rsidR="00443679" w:rsidRPr="002D6E5E">
              <w:rPr>
                <w:webHidden/>
                <w:sz w:val="20"/>
                <w:szCs w:val="22"/>
              </w:rPr>
              <w:tab/>
            </w:r>
            <w:r w:rsidR="00443679" w:rsidRPr="002D6E5E">
              <w:rPr>
                <w:webHidden/>
                <w:sz w:val="20"/>
                <w:szCs w:val="22"/>
              </w:rPr>
              <w:fldChar w:fldCharType="begin"/>
            </w:r>
            <w:r w:rsidR="00443679" w:rsidRPr="002D6E5E">
              <w:rPr>
                <w:webHidden/>
                <w:sz w:val="20"/>
                <w:szCs w:val="22"/>
              </w:rPr>
              <w:instrText xml:space="preserve"> PAGEREF _Toc157178892 \h </w:instrText>
            </w:r>
            <w:r w:rsidR="00443679" w:rsidRPr="002D6E5E">
              <w:rPr>
                <w:webHidden/>
                <w:sz w:val="20"/>
                <w:szCs w:val="22"/>
              </w:rPr>
            </w:r>
            <w:r w:rsidR="00443679" w:rsidRPr="002D6E5E">
              <w:rPr>
                <w:webHidden/>
                <w:sz w:val="20"/>
                <w:szCs w:val="22"/>
              </w:rPr>
              <w:fldChar w:fldCharType="separate"/>
            </w:r>
            <w:r w:rsidR="00905AB6">
              <w:rPr>
                <w:webHidden/>
                <w:sz w:val="20"/>
                <w:szCs w:val="22"/>
              </w:rPr>
              <w:t>5</w:t>
            </w:r>
            <w:r w:rsidR="00443679" w:rsidRPr="002D6E5E">
              <w:rPr>
                <w:webHidden/>
                <w:sz w:val="20"/>
                <w:szCs w:val="22"/>
              </w:rPr>
              <w:fldChar w:fldCharType="end"/>
            </w:r>
          </w:hyperlink>
        </w:p>
        <w:p w14:paraId="5AE24512" w14:textId="18CB5236" w:rsidR="00443679" w:rsidRPr="002D6E5E" w:rsidRDefault="00A7216E" w:rsidP="00443679">
          <w:pPr>
            <w:pStyle w:val="TOC3"/>
            <w:spacing w:line="276" w:lineRule="auto"/>
            <w:rPr>
              <w:rFonts w:eastAsiaTheme="minorEastAsia"/>
              <w:color w:val="auto"/>
              <w:kern w:val="0"/>
              <w:sz w:val="20"/>
              <w:szCs w:val="22"/>
            </w:rPr>
          </w:pPr>
          <w:hyperlink w:anchor="_Toc157178893" w:history="1">
            <w:r w:rsidR="00443679" w:rsidRPr="002D6E5E">
              <w:rPr>
                <w:rStyle w:val="Hyperlink"/>
                <w:sz w:val="20"/>
                <w:szCs w:val="22"/>
              </w:rPr>
              <w:t>1.3.2.</w:t>
            </w:r>
            <w:r w:rsidR="00443679" w:rsidRPr="002D6E5E">
              <w:rPr>
                <w:rFonts w:eastAsiaTheme="minorEastAsia"/>
                <w:color w:val="auto"/>
                <w:kern w:val="0"/>
                <w:sz w:val="20"/>
                <w:szCs w:val="22"/>
              </w:rPr>
              <w:tab/>
            </w:r>
            <w:r w:rsidR="00443679" w:rsidRPr="002D6E5E">
              <w:rPr>
                <w:rStyle w:val="Hyperlink"/>
                <w:sz w:val="20"/>
                <w:szCs w:val="22"/>
              </w:rPr>
              <w:t>Target population</w:t>
            </w:r>
            <w:r w:rsidR="00443679" w:rsidRPr="002D6E5E">
              <w:rPr>
                <w:webHidden/>
                <w:sz w:val="20"/>
                <w:szCs w:val="22"/>
              </w:rPr>
              <w:tab/>
            </w:r>
            <w:r w:rsidR="00443679" w:rsidRPr="002D6E5E">
              <w:rPr>
                <w:webHidden/>
                <w:sz w:val="20"/>
                <w:szCs w:val="22"/>
              </w:rPr>
              <w:fldChar w:fldCharType="begin"/>
            </w:r>
            <w:r w:rsidR="00443679" w:rsidRPr="002D6E5E">
              <w:rPr>
                <w:webHidden/>
                <w:sz w:val="20"/>
                <w:szCs w:val="22"/>
              </w:rPr>
              <w:instrText xml:space="preserve"> PAGEREF _Toc157178893 \h </w:instrText>
            </w:r>
            <w:r w:rsidR="00443679" w:rsidRPr="002D6E5E">
              <w:rPr>
                <w:webHidden/>
                <w:sz w:val="20"/>
                <w:szCs w:val="22"/>
              </w:rPr>
            </w:r>
            <w:r w:rsidR="00443679" w:rsidRPr="002D6E5E">
              <w:rPr>
                <w:webHidden/>
                <w:sz w:val="20"/>
                <w:szCs w:val="22"/>
              </w:rPr>
              <w:fldChar w:fldCharType="separate"/>
            </w:r>
            <w:r w:rsidR="00905AB6">
              <w:rPr>
                <w:webHidden/>
                <w:sz w:val="20"/>
                <w:szCs w:val="22"/>
              </w:rPr>
              <w:t>5</w:t>
            </w:r>
            <w:r w:rsidR="00443679" w:rsidRPr="002D6E5E">
              <w:rPr>
                <w:webHidden/>
                <w:sz w:val="20"/>
                <w:szCs w:val="22"/>
              </w:rPr>
              <w:fldChar w:fldCharType="end"/>
            </w:r>
          </w:hyperlink>
        </w:p>
        <w:p w14:paraId="3580A6AC" w14:textId="652E71B7"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898" w:history="1">
            <w:r w:rsidR="00443679" w:rsidRPr="002D6E5E">
              <w:rPr>
                <w:rStyle w:val="Hyperlink"/>
                <w:rFonts w:ascii="Arial" w:hAnsi="Arial" w:cs="Arial"/>
                <w:noProof/>
                <w:sz w:val="20"/>
                <w:szCs w:val="22"/>
              </w:rPr>
              <w:t>1.4.</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Objective(s)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_Toc157178898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5</w:t>
            </w:r>
            <w:r w:rsidR="00443679" w:rsidRPr="002D6E5E">
              <w:rPr>
                <w:rFonts w:ascii="Arial" w:hAnsi="Arial" w:cs="Arial"/>
                <w:noProof/>
                <w:webHidden/>
                <w:sz w:val="20"/>
                <w:szCs w:val="22"/>
              </w:rPr>
              <w:fldChar w:fldCharType="end"/>
            </w:r>
          </w:hyperlink>
        </w:p>
        <w:p w14:paraId="2386D3E0" w14:textId="1D589E24"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899" w:history="1">
            <w:r w:rsidR="00443679" w:rsidRPr="002D6E5E">
              <w:rPr>
                <w:rStyle w:val="Hyperlink"/>
                <w:rFonts w:ascii="Arial" w:hAnsi="Arial" w:cs="Arial"/>
                <w:noProof/>
                <w:sz w:val="20"/>
                <w:szCs w:val="22"/>
              </w:rPr>
              <w:t>1.5.</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Outcome(s)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_Toc157178899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5</w:t>
            </w:r>
            <w:r w:rsidR="00443679" w:rsidRPr="002D6E5E">
              <w:rPr>
                <w:rFonts w:ascii="Arial" w:hAnsi="Arial" w:cs="Arial"/>
                <w:noProof/>
                <w:webHidden/>
                <w:sz w:val="20"/>
                <w:szCs w:val="22"/>
              </w:rPr>
              <w:fldChar w:fldCharType="end"/>
            </w:r>
          </w:hyperlink>
        </w:p>
        <w:p w14:paraId="067B057B" w14:textId="7D24D097"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06" w:history="1">
            <w:r w:rsidR="00443679" w:rsidRPr="002D6E5E">
              <w:rPr>
                <w:rStyle w:val="Hyperlink"/>
                <w:rFonts w:ascii="Arial" w:hAnsi="Arial" w:cs="Arial"/>
                <w:noProof/>
                <w:sz w:val="20"/>
                <w:szCs w:val="22"/>
              </w:rPr>
              <w:t>1.6.</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Disclosure of interests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_Toc157178906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5</w:t>
            </w:r>
            <w:r w:rsidR="00443679" w:rsidRPr="002D6E5E">
              <w:rPr>
                <w:rFonts w:ascii="Arial" w:hAnsi="Arial" w:cs="Arial"/>
                <w:noProof/>
                <w:webHidden/>
                <w:sz w:val="20"/>
                <w:szCs w:val="22"/>
              </w:rPr>
              <w:fldChar w:fldCharType="end"/>
            </w:r>
          </w:hyperlink>
        </w:p>
        <w:p w14:paraId="388DEFA3" w14:textId="2D701277"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07" w:history="1">
            <w:r w:rsidR="00443679" w:rsidRPr="002D6E5E">
              <w:rPr>
                <w:rStyle w:val="Hyperlink"/>
                <w:rFonts w:ascii="Arial" w:hAnsi="Arial" w:cs="Arial"/>
                <w:noProof/>
                <w:sz w:val="20"/>
                <w:szCs w:val="22"/>
              </w:rPr>
              <w:t>1.7.</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Rationale / alignment with HSE national priorities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_Toc157178907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6</w:t>
            </w:r>
            <w:r w:rsidR="00443679" w:rsidRPr="002D6E5E">
              <w:rPr>
                <w:rFonts w:ascii="Arial" w:hAnsi="Arial" w:cs="Arial"/>
                <w:noProof/>
                <w:webHidden/>
                <w:sz w:val="20"/>
                <w:szCs w:val="22"/>
              </w:rPr>
              <w:fldChar w:fldCharType="end"/>
            </w:r>
          </w:hyperlink>
        </w:p>
        <w:p w14:paraId="382F23A5" w14:textId="2BCA46A8"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08" w:history="1">
            <w:r w:rsidR="00443679" w:rsidRPr="002D6E5E">
              <w:rPr>
                <w:rStyle w:val="Hyperlink"/>
                <w:rFonts w:ascii="Arial" w:hAnsi="Arial" w:cs="Arial"/>
                <w:noProof/>
                <w:sz w:val="20"/>
                <w:szCs w:val="22"/>
              </w:rPr>
              <w:t>1.8.</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Supporting evidence</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_Toc157178908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6</w:t>
            </w:r>
            <w:r w:rsidR="00443679" w:rsidRPr="002D6E5E">
              <w:rPr>
                <w:rFonts w:ascii="Arial" w:hAnsi="Arial" w:cs="Arial"/>
                <w:noProof/>
                <w:webHidden/>
                <w:sz w:val="20"/>
                <w:szCs w:val="22"/>
              </w:rPr>
              <w:fldChar w:fldCharType="end"/>
            </w:r>
          </w:hyperlink>
        </w:p>
        <w:p w14:paraId="03774C35" w14:textId="517A892E" w:rsidR="00443679" w:rsidRPr="002D6E5E" w:rsidRDefault="00A7216E" w:rsidP="00443679">
          <w:pPr>
            <w:pStyle w:val="TOC1"/>
            <w:spacing w:line="276" w:lineRule="auto"/>
            <w:rPr>
              <w:rFonts w:ascii="Arial" w:eastAsiaTheme="minorEastAsia" w:hAnsi="Arial" w:cs="Arial"/>
              <w:noProof/>
              <w:color w:val="auto"/>
              <w:kern w:val="0"/>
              <w:sz w:val="20"/>
              <w:szCs w:val="22"/>
            </w:rPr>
          </w:pPr>
          <w:hyperlink w:anchor="_Toc157178909" w:history="1">
            <w:r w:rsidR="00443679" w:rsidRPr="002D6E5E">
              <w:rPr>
                <w:rStyle w:val="Hyperlink"/>
                <w:rFonts w:ascii="Arial" w:hAnsi="Arial" w:cs="Arial"/>
                <w:noProof/>
                <w:sz w:val="20"/>
                <w:szCs w:val="22"/>
              </w:rPr>
              <w:t>2.0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Methodology</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_Toc157178909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6</w:t>
            </w:r>
            <w:r w:rsidR="00443679" w:rsidRPr="002D6E5E">
              <w:rPr>
                <w:rFonts w:ascii="Arial" w:hAnsi="Arial" w:cs="Arial"/>
                <w:noProof/>
                <w:webHidden/>
                <w:sz w:val="20"/>
                <w:szCs w:val="22"/>
              </w:rPr>
              <w:fldChar w:fldCharType="end"/>
            </w:r>
          </w:hyperlink>
        </w:p>
        <w:p w14:paraId="12B349E0" w14:textId="7CA5A9B6"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10" w:history="1">
            <w:r w:rsidR="00443679" w:rsidRPr="002D6E5E">
              <w:rPr>
                <w:rStyle w:val="Hyperlink"/>
                <w:rFonts w:ascii="Arial" w:hAnsi="Arial" w:cs="Arial"/>
                <w:noProof/>
                <w:sz w:val="20"/>
                <w:szCs w:val="22"/>
              </w:rPr>
              <w:t>2.1.</w:t>
            </w:r>
            <w:r w:rsidR="00443679" w:rsidRPr="002D6E5E">
              <w:rPr>
                <w:rFonts w:ascii="Arial" w:eastAsiaTheme="minorEastAsia" w:hAnsi="Arial" w:cs="Arial"/>
                <w:noProof/>
                <w:color w:val="auto"/>
                <w:kern w:val="0"/>
                <w:sz w:val="20"/>
                <w:szCs w:val="22"/>
              </w:rPr>
              <w:tab/>
            </w:r>
            <w:r w:rsidR="00443679" w:rsidRPr="002D6E5E">
              <w:rPr>
                <w:rStyle w:val="Hyperlink"/>
                <w:rFonts w:ascii="Arial" w:eastAsiaTheme="minorHAnsi" w:hAnsi="Arial" w:cs="Arial"/>
                <w:noProof/>
                <w:sz w:val="20"/>
                <w:szCs w:val="22"/>
              </w:rPr>
              <w:t>List of key questions this National 3PG will answer</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_Toc157178910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6</w:t>
            </w:r>
            <w:r w:rsidR="00443679" w:rsidRPr="002D6E5E">
              <w:rPr>
                <w:rFonts w:ascii="Arial" w:hAnsi="Arial" w:cs="Arial"/>
                <w:noProof/>
                <w:webHidden/>
                <w:sz w:val="20"/>
                <w:szCs w:val="22"/>
              </w:rPr>
              <w:fldChar w:fldCharType="end"/>
            </w:r>
          </w:hyperlink>
        </w:p>
        <w:p w14:paraId="0325C7D5" w14:textId="00948FE8"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11" w:history="1">
            <w:r w:rsidR="00443679" w:rsidRPr="002D6E5E">
              <w:rPr>
                <w:rStyle w:val="Hyperlink"/>
                <w:rFonts w:ascii="Arial" w:hAnsi="Arial" w:cs="Arial"/>
                <w:noProof/>
                <w:sz w:val="20"/>
                <w:szCs w:val="22"/>
              </w:rPr>
              <w:t>2.2.</w:t>
            </w:r>
            <w:r w:rsidR="00443679" w:rsidRPr="002D6E5E">
              <w:rPr>
                <w:rFonts w:ascii="Arial" w:eastAsiaTheme="minorEastAsia" w:hAnsi="Arial" w:cs="Arial"/>
                <w:noProof/>
                <w:color w:val="auto"/>
                <w:kern w:val="0"/>
                <w:sz w:val="20"/>
                <w:szCs w:val="22"/>
              </w:rPr>
              <w:tab/>
            </w:r>
            <w:r w:rsidR="00443679" w:rsidRPr="002D6E5E">
              <w:rPr>
                <w:rStyle w:val="Hyperlink"/>
                <w:rFonts w:ascii="Arial" w:eastAsiaTheme="minorHAnsi" w:hAnsi="Arial" w:cs="Arial"/>
                <w:noProof/>
                <w:sz w:val="20"/>
                <w:szCs w:val="22"/>
              </w:rPr>
              <w:t>Describe and document the evidence search</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_Toc157178911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6</w:t>
            </w:r>
            <w:r w:rsidR="00443679" w:rsidRPr="002D6E5E">
              <w:rPr>
                <w:rFonts w:ascii="Arial" w:hAnsi="Arial" w:cs="Arial"/>
                <w:noProof/>
                <w:webHidden/>
                <w:sz w:val="20"/>
                <w:szCs w:val="22"/>
              </w:rPr>
              <w:fldChar w:fldCharType="end"/>
            </w:r>
          </w:hyperlink>
        </w:p>
        <w:p w14:paraId="5B6FE55C" w14:textId="294E5B56"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12" w:history="1">
            <w:r w:rsidR="00443679" w:rsidRPr="002D6E5E">
              <w:rPr>
                <w:rStyle w:val="Hyperlink"/>
                <w:rFonts w:ascii="Arial" w:hAnsi="Arial" w:cs="Arial"/>
                <w:noProof/>
                <w:sz w:val="20"/>
                <w:szCs w:val="22"/>
              </w:rPr>
              <w:t>2.3.</w:t>
            </w:r>
            <w:r w:rsidR="00443679" w:rsidRPr="002D6E5E">
              <w:rPr>
                <w:rFonts w:ascii="Arial" w:eastAsiaTheme="minorEastAsia" w:hAnsi="Arial" w:cs="Arial"/>
                <w:noProof/>
                <w:color w:val="auto"/>
                <w:kern w:val="0"/>
                <w:sz w:val="20"/>
                <w:szCs w:val="22"/>
              </w:rPr>
              <w:tab/>
            </w:r>
            <w:r w:rsidR="00443679" w:rsidRPr="002D6E5E">
              <w:rPr>
                <w:rStyle w:val="Hyperlink"/>
                <w:rFonts w:ascii="Arial" w:eastAsiaTheme="minorHAnsi" w:hAnsi="Arial" w:cs="Arial"/>
                <w:noProof/>
                <w:sz w:val="20"/>
                <w:szCs w:val="22"/>
              </w:rPr>
              <w:t>Describe the method of screening and evidence appraisal</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_Toc157178912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6</w:t>
            </w:r>
            <w:r w:rsidR="00443679" w:rsidRPr="002D6E5E">
              <w:rPr>
                <w:rFonts w:ascii="Arial" w:hAnsi="Arial" w:cs="Arial"/>
                <w:noProof/>
                <w:webHidden/>
                <w:sz w:val="20"/>
                <w:szCs w:val="22"/>
              </w:rPr>
              <w:fldChar w:fldCharType="end"/>
            </w:r>
          </w:hyperlink>
        </w:p>
        <w:p w14:paraId="6EBECFFD" w14:textId="052DB45D"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13" w:history="1">
            <w:r w:rsidR="00443679" w:rsidRPr="002D6E5E">
              <w:rPr>
                <w:rStyle w:val="Hyperlink"/>
                <w:rFonts w:ascii="Arial" w:hAnsi="Arial" w:cs="Arial"/>
                <w:noProof/>
                <w:sz w:val="20"/>
                <w:szCs w:val="22"/>
              </w:rPr>
              <w:t>2.4.</w:t>
            </w:r>
            <w:r w:rsidR="00443679" w:rsidRPr="002D6E5E">
              <w:rPr>
                <w:rFonts w:ascii="Arial" w:eastAsiaTheme="minorEastAsia" w:hAnsi="Arial" w:cs="Arial"/>
                <w:noProof/>
                <w:color w:val="auto"/>
                <w:kern w:val="0"/>
                <w:sz w:val="20"/>
                <w:szCs w:val="22"/>
              </w:rPr>
              <w:tab/>
            </w:r>
            <w:r w:rsidR="00443679" w:rsidRPr="002D6E5E">
              <w:rPr>
                <w:rStyle w:val="Hyperlink"/>
                <w:rFonts w:ascii="Arial" w:eastAsiaTheme="minorHAnsi" w:hAnsi="Arial" w:cs="Arial"/>
                <w:noProof/>
                <w:sz w:val="20"/>
                <w:szCs w:val="22"/>
              </w:rPr>
              <w:t>Attach any copyright or permissions sought</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_Toc157178913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14:paraId="293E1E63" w14:textId="6318684C" w:rsidR="00443679" w:rsidRPr="002D6E5E" w:rsidRDefault="00A7216E" w:rsidP="00443679">
          <w:pPr>
            <w:pStyle w:val="TOC1"/>
            <w:spacing w:line="276" w:lineRule="auto"/>
            <w:rPr>
              <w:rFonts w:ascii="Arial" w:eastAsiaTheme="minorEastAsia" w:hAnsi="Arial" w:cs="Arial"/>
              <w:noProof/>
              <w:color w:val="auto"/>
              <w:kern w:val="0"/>
              <w:sz w:val="20"/>
              <w:szCs w:val="22"/>
            </w:rPr>
          </w:pPr>
          <w:hyperlink w:anchor="_Toc157178914" w:history="1">
            <w:r w:rsidR="00443679" w:rsidRPr="002D6E5E">
              <w:rPr>
                <w:rStyle w:val="Hyperlink"/>
                <w:rFonts w:ascii="Arial" w:hAnsi="Arial" w:cs="Arial"/>
                <w:noProof/>
                <w:sz w:val="20"/>
                <w:szCs w:val="22"/>
              </w:rPr>
              <w:t>3.0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Procedure</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_Toc157178914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14:paraId="4F209102" w14:textId="1BDA4A33"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15" w:history="1">
            <w:r w:rsidR="00443679" w:rsidRPr="002D6E5E">
              <w:rPr>
                <w:rStyle w:val="Hyperlink"/>
                <w:rFonts w:ascii="Arial" w:hAnsi="Arial" w:cs="Arial"/>
                <w:noProof/>
                <w:sz w:val="20"/>
                <w:szCs w:val="22"/>
              </w:rPr>
              <w:t>3.1.</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Specific roles and responsibilities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_Toc157178915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14:paraId="2F67D9C9" w14:textId="4282FE7B" w:rsidR="00443679" w:rsidRPr="002D6E5E" w:rsidRDefault="00A7216E" w:rsidP="00443679">
          <w:pPr>
            <w:pStyle w:val="TOC1"/>
            <w:spacing w:line="276" w:lineRule="auto"/>
            <w:rPr>
              <w:rFonts w:ascii="Arial" w:eastAsiaTheme="minorEastAsia" w:hAnsi="Arial" w:cs="Arial"/>
              <w:noProof/>
              <w:color w:val="auto"/>
              <w:kern w:val="0"/>
              <w:sz w:val="20"/>
              <w:szCs w:val="22"/>
            </w:rPr>
          </w:pPr>
          <w:hyperlink w:anchor="_Toc157178916" w:history="1">
            <w:r w:rsidR="00443679" w:rsidRPr="002D6E5E">
              <w:rPr>
                <w:rStyle w:val="Hyperlink"/>
                <w:rFonts w:ascii="Arial" w:hAnsi="Arial" w:cs="Arial"/>
                <w:noProof/>
                <w:sz w:val="20"/>
                <w:szCs w:val="22"/>
              </w:rPr>
              <w:t>4.0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Consultation</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_Toc157178916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14:paraId="3E1AC89D" w14:textId="0631861D"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17" w:history="1">
            <w:r w:rsidR="00443679" w:rsidRPr="002D6E5E">
              <w:rPr>
                <w:rStyle w:val="Hyperlink"/>
                <w:rFonts w:ascii="Arial" w:hAnsi="Arial" w:cs="Arial"/>
                <w:noProof/>
                <w:sz w:val="20"/>
                <w:szCs w:val="22"/>
              </w:rPr>
              <w:t>4.1.</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Stakeholder involvement</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_Toc157178917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14:paraId="248F0BA6" w14:textId="7F1DD740"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19" w:history="1">
            <w:r w:rsidR="00443679" w:rsidRPr="002D6E5E">
              <w:rPr>
                <w:rStyle w:val="Hyperlink"/>
                <w:rFonts w:ascii="Arial" w:hAnsi="Arial" w:cs="Arial"/>
                <w:noProof/>
                <w:sz w:val="20"/>
                <w:szCs w:val="22"/>
              </w:rPr>
              <w:t>4.2.</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External review</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_Toc157178919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14:paraId="1EBEA644" w14:textId="1E3AA3CE" w:rsidR="00443679" w:rsidRPr="002D6E5E" w:rsidRDefault="00A7216E" w:rsidP="00443679">
          <w:pPr>
            <w:pStyle w:val="TOC1"/>
            <w:spacing w:line="276" w:lineRule="auto"/>
            <w:rPr>
              <w:rFonts w:ascii="Arial" w:eastAsiaTheme="minorEastAsia" w:hAnsi="Arial" w:cs="Arial"/>
              <w:noProof/>
              <w:color w:val="auto"/>
              <w:kern w:val="0"/>
              <w:sz w:val="20"/>
              <w:szCs w:val="22"/>
            </w:rPr>
          </w:pPr>
          <w:hyperlink w:anchor="_Toc157178920" w:history="1">
            <w:r w:rsidR="00443679" w:rsidRPr="002D6E5E">
              <w:rPr>
                <w:rStyle w:val="Hyperlink"/>
                <w:rFonts w:ascii="Arial" w:hAnsi="Arial" w:cs="Arial"/>
                <w:noProof/>
                <w:sz w:val="20"/>
                <w:szCs w:val="22"/>
              </w:rPr>
              <w:t>5.0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National implementation plan</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_Toc157178920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14:paraId="12FD32B5" w14:textId="0DCCC63B"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21" w:history="1">
            <w:r w:rsidR="00443679" w:rsidRPr="002D6E5E">
              <w:rPr>
                <w:rStyle w:val="Hyperlink"/>
                <w:rFonts w:ascii="Arial" w:hAnsi="Arial" w:cs="Arial"/>
                <w:noProof/>
                <w:sz w:val="20"/>
                <w:szCs w:val="22"/>
              </w:rPr>
              <w:t>5.1.</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Resource implications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_Toc157178921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7</w:t>
            </w:r>
            <w:r w:rsidR="00443679" w:rsidRPr="002D6E5E">
              <w:rPr>
                <w:rFonts w:ascii="Arial" w:hAnsi="Arial" w:cs="Arial"/>
                <w:noProof/>
                <w:webHidden/>
                <w:sz w:val="20"/>
                <w:szCs w:val="22"/>
              </w:rPr>
              <w:fldChar w:fldCharType="end"/>
            </w:r>
          </w:hyperlink>
        </w:p>
        <w:p w14:paraId="168EFF7B" w14:textId="7E5A536C"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22" w:history="1">
            <w:r w:rsidR="00443679" w:rsidRPr="002D6E5E">
              <w:rPr>
                <w:rStyle w:val="Hyperlink"/>
                <w:rFonts w:ascii="Arial" w:hAnsi="Arial" w:cs="Arial"/>
                <w:noProof/>
                <w:sz w:val="20"/>
                <w:szCs w:val="22"/>
              </w:rPr>
              <w:t>5.2.</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Describe the structure and governance of your national implementation team.</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_Toc157178922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8</w:t>
            </w:r>
            <w:r w:rsidR="00443679" w:rsidRPr="002D6E5E">
              <w:rPr>
                <w:rFonts w:ascii="Arial" w:hAnsi="Arial" w:cs="Arial"/>
                <w:noProof/>
                <w:webHidden/>
                <w:sz w:val="20"/>
                <w:szCs w:val="22"/>
              </w:rPr>
              <w:fldChar w:fldCharType="end"/>
            </w:r>
          </w:hyperlink>
        </w:p>
        <w:p w14:paraId="06EBCE3B" w14:textId="31F2FAAF"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23" w:history="1">
            <w:r w:rsidR="00443679" w:rsidRPr="002D6E5E">
              <w:rPr>
                <w:rStyle w:val="Hyperlink"/>
                <w:rFonts w:ascii="Arial" w:hAnsi="Arial" w:cs="Arial"/>
                <w:noProof/>
                <w:sz w:val="20"/>
                <w:szCs w:val="22"/>
              </w:rPr>
              <w:t>5.3.</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List tools and resources developed to support local implementation of your National 3PG.</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_Toc157178923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8</w:t>
            </w:r>
            <w:r w:rsidR="00443679" w:rsidRPr="002D6E5E">
              <w:rPr>
                <w:rFonts w:ascii="Arial" w:hAnsi="Arial" w:cs="Arial"/>
                <w:noProof/>
                <w:webHidden/>
                <w:sz w:val="20"/>
                <w:szCs w:val="22"/>
              </w:rPr>
              <w:fldChar w:fldCharType="end"/>
            </w:r>
          </w:hyperlink>
        </w:p>
        <w:p w14:paraId="1F5357EC" w14:textId="743A120F"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24" w:history="1">
            <w:r w:rsidR="00443679" w:rsidRPr="002D6E5E">
              <w:rPr>
                <w:rStyle w:val="Hyperlink"/>
                <w:rFonts w:ascii="Arial" w:hAnsi="Arial" w:cs="Arial"/>
                <w:noProof/>
                <w:sz w:val="20"/>
                <w:szCs w:val="22"/>
              </w:rPr>
              <w:t>5.4.</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Expected date of full implementation of your National 3PG</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_Toc157178924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8</w:t>
            </w:r>
            <w:r w:rsidR="00443679" w:rsidRPr="002D6E5E">
              <w:rPr>
                <w:rFonts w:ascii="Arial" w:hAnsi="Arial" w:cs="Arial"/>
                <w:noProof/>
                <w:webHidden/>
                <w:sz w:val="20"/>
                <w:szCs w:val="22"/>
              </w:rPr>
              <w:fldChar w:fldCharType="end"/>
            </w:r>
          </w:hyperlink>
        </w:p>
        <w:p w14:paraId="5B60ABD6" w14:textId="18D40D9B" w:rsidR="00443679" w:rsidRPr="002D6E5E" w:rsidRDefault="00A7216E" w:rsidP="00443679">
          <w:pPr>
            <w:pStyle w:val="TOC1"/>
            <w:spacing w:line="276" w:lineRule="auto"/>
            <w:rPr>
              <w:rFonts w:ascii="Arial" w:eastAsiaTheme="minorEastAsia" w:hAnsi="Arial" w:cs="Arial"/>
              <w:noProof/>
              <w:color w:val="auto"/>
              <w:kern w:val="0"/>
              <w:sz w:val="20"/>
              <w:szCs w:val="22"/>
            </w:rPr>
          </w:pPr>
          <w:hyperlink w:anchor="_Toc157178925" w:history="1">
            <w:r w:rsidR="00443679" w:rsidRPr="002D6E5E">
              <w:rPr>
                <w:rStyle w:val="Hyperlink"/>
                <w:rFonts w:ascii="Arial" w:hAnsi="Arial" w:cs="Arial"/>
                <w:noProof/>
                <w:sz w:val="20"/>
                <w:szCs w:val="22"/>
              </w:rPr>
              <w:t>6.0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Governance and approval</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_Toc157178925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8</w:t>
            </w:r>
            <w:r w:rsidR="00443679" w:rsidRPr="002D6E5E">
              <w:rPr>
                <w:rFonts w:ascii="Arial" w:hAnsi="Arial" w:cs="Arial"/>
                <w:noProof/>
                <w:webHidden/>
                <w:sz w:val="20"/>
                <w:szCs w:val="22"/>
              </w:rPr>
              <w:fldChar w:fldCharType="end"/>
            </w:r>
          </w:hyperlink>
        </w:p>
        <w:p w14:paraId="26AD05F0" w14:textId="0A46F97D" w:rsidR="00443679" w:rsidRPr="002D6E5E" w:rsidRDefault="00A7216E" w:rsidP="00443679">
          <w:pPr>
            <w:pStyle w:val="TOC1"/>
            <w:spacing w:line="276" w:lineRule="auto"/>
            <w:rPr>
              <w:rFonts w:ascii="Arial" w:eastAsiaTheme="minorEastAsia" w:hAnsi="Arial" w:cs="Arial"/>
              <w:noProof/>
              <w:color w:val="auto"/>
              <w:kern w:val="0"/>
              <w:sz w:val="20"/>
              <w:szCs w:val="22"/>
            </w:rPr>
          </w:pPr>
          <w:hyperlink w:anchor="_Toc157178926" w:history="1">
            <w:r w:rsidR="00443679" w:rsidRPr="002D6E5E">
              <w:rPr>
                <w:rStyle w:val="Hyperlink"/>
                <w:rFonts w:ascii="Arial" w:hAnsi="Arial" w:cs="Arial"/>
                <w:noProof/>
                <w:sz w:val="20"/>
                <w:szCs w:val="22"/>
              </w:rPr>
              <w:t>7.0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Communication and dissemination plan</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_Toc157178926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9</w:t>
            </w:r>
            <w:r w:rsidR="00443679" w:rsidRPr="002D6E5E">
              <w:rPr>
                <w:rFonts w:ascii="Arial" w:hAnsi="Arial" w:cs="Arial"/>
                <w:noProof/>
                <w:webHidden/>
                <w:sz w:val="20"/>
                <w:szCs w:val="22"/>
              </w:rPr>
              <w:fldChar w:fldCharType="end"/>
            </w:r>
          </w:hyperlink>
        </w:p>
        <w:p w14:paraId="56C98FD1" w14:textId="02F61F0D" w:rsidR="00443679" w:rsidRPr="002D6E5E" w:rsidRDefault="00A7216E" w:rsidP="00443679">
          <w:pPr>
            <w:pStyle w:val="TOC1"/>
            <w:spacing w:line="276" w:lineRule="auto"/>
            <w:rPr>
              <w:rFonts w:ascii="Arial" w:eastAsiaTheme="minorEastAsia" w:hAnsi="Arial" w:cs="Arial"/>
              <w:noProof/>
              <w:color w:val="auto"/>
              <w:kern w:val="0"/>
              <w:sz w:val="20"/>
              <w:szCs w:val="22"/>
            </w:rPr>
          </w:pPr>
          <w:hyperlink w:anchor="_Toc157178927" w:history="1">
            <w:r w:rsidR="00443679" w:rsidRPr="002D6E5E">
              <w:rPr>
                <w:rStyle w:val="Hyperlink"/>
                <w:rFonts w:ascii="Arial" w:hAnsi="Arial" w:cs="Arial"/>
                <w:noProof/>
                <w:sz w:val="20"/>
                <w:szCs w:val="22"/>
              </w:rPr>
              <w:t>8.0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Sustainability</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_Toc157178927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9</w:t>
            </w:r>
            <w:r w:rsidR="00443679" w:rsidRPr="002D6E5E">
              <w:rPr>
                <w:rFonts w:ascii="Arial" w:hAnsi="Arial" w:cs="Arial"/>
                <w:noProof/>
                <w:webHidden/>
                <w:sz w:val="20"/>
                <w:szCs w:val="22"/>
              </w:rPr>
              <w:fldChar w:fldCharType="end"/>
            </w:r>
          </w:hyperlink>
        </w:p>
        <w:p w14:paraId="0D9F37A5" w14:textId="1D2CC48E"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28" w:history="1">
            <w:r w:rsidR="00443679" w:rsidRPr="002D6E5E">
              <w:rPr>
                <w:rStyle w:val="Hyperlink"/>
                <w:rFonts w:ascii="Arial" w:hAnsi="Arial" w:cs="Arial"/>
                <w:noProof/>
                <w:sz w:val="20"/>
                <w:szCs w:val="22"/>
              </w:rPr>
              <w:t>8.1.</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Describe the plan for national monitoring and audit</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_Toc157178928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9</w:t>
            </w:r>
            <w:r w:rsidR="00443679" w:rsidRPr="002D6E5E">
              <w:rPr>
                <w:rFonts w:ascii="Arial" w:hAnsi="Arial" w:cs="Arial"/>
                <w:noProof/>
                <w:webHidden/>
                <w:sz w:val="20"/>
                <w:szCs w:val="22"/>
              </w:rPr>
              <w:fldChar w:fldCharType="end"/>
            </w:r>
          </w:hyperlink>
        </w:p>
        <w:p w14:paraId="30266BF1" w14:textId="5DB061D6"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29" w:history="1">
            <w:r w:rsidR="00443679" w:rsidRPr="002D6E5E">
              <w:rPr>
                <w:rStyle w:val="Hyperlink"/>
                <w:rFonts w:ascii="Arial" w:hAnsi="Arial" w:cs="Arial"/>
                <w:noProof/>
                <w:sz w:val="20"/>
                <w:szCs w:val="22"/>
              </w:rPr>
              <w:t>8.2.</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National audit tool</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_Toc157178929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9</w:t>
            </w:r>
            <w:r w:rsidR="00443679" w:rsidRPr="002D6E5E">
              <w:rPr>
                <w:rFonts w:ascii="Arial" w:hAnsi="Arial" w:cs="Arial"/>
                <w:noProof/>
                <w:webHidden/>
                <w:sz w:val="20"/>
                <w:szCs w:val="22"/>
              </w:rPr>
              <w:fldChar w:fldCharType="end"/>
            </w:r>
          </w:hyperlink>
        </w:p>
        <w:p w14:paraId="4D07BC77" w14:textId="539114C4" w:rsidR="00443679" w:rsidRPr="002D6E5E" w:rsidRDefault="00A7216E" w:rsidP="00443679">
          <w:pPr>
            <w:pStyle w:val="TOC1"/>
            <w:spacing w:line="276" w:lineRule="auto"/>
            <w:rPr>
              <w:rFonts w:ascii="Arial" w:eastAsiaTheme="minorEastAsia" w:hAnsi="Arial" w:cs="Arial"/>
              <w:noProof/>
              <w:color w:val="auto"/>
              <w:kern w:val="0"/>
              <w:sz w:val="20"/>
              <w:szCs w:val="22"/>
            </w:rPr>
          </w:pPr>
          <w:hyperlink w:anchor="_Toc157178930" w:history="1">
            <w:r w:rsidR="00443679" w:rsidRPr="002D6E5E">
              <w:rPr>
                <w:rStyle w:val="Hyperlink"/>
                <w:rFonts w:ascii="Arial" w:hAnsi="Arial" w:cs="Arial"/>
                <w:noProof/>
                <w:sz w:val="20"/>
                <w:szCs w:val="22"/>
              </w:rPr>
              <w:t>9.0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Review / update</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_Toc157178930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10</w:t>
            </w:r>
            <w:r w:rsidR="00443679" w:rsidRPr="002D6E5E">
              <w:rPr>
                <w:rFonts w:ascii="Arial" w:hAnsi="Arial" w:cs="Arial"/>
                <w:noProof/>
                <w:webHidden/>
                <w:sz w:val="20"/>
                <w:szCs w:val="22"/>
              </w:rPr>
              <w:fldChar w:fldCharType="end"/>
            </w:r>
          </w:hyperlink>
        </w:p>
        <w:p w14:paraId="3CD5F8BF" w14:textId="0BB0D614"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40" w:history="1">
            <w:r w:rsidR="00443679" w:rsidRPr="002D6E5E">
              <w:rPr>
                <w:rStyle w:val="Hyperlink"/>
                <w:rFonts w:ascii="Arial" w:hAnsi="Arial" w:cs="Arial"/>
                <w:noProof/>
                <w:sz w:val="20"/>
                <w:szCs w:val="22"/>
              </w:rPr>
              <w:t>9.1.</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Next review date</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_Toc157178940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10</w:t>
            </w:r>
            <w:r w:rsidR="00443679" w:rsidRPr="002D6E5E">
              <w:rPr>
                <w:rFonts w:ascii="Arial" w:hAnsi="Arial" w:cs="Arial"/>
                <w:noProof/>
                <w:webHidden/>
                <w:sz w:val="20"/>
                <w:szCs w:val="22"/>
              </w:rPr>
              <w:fldChar w:fldCharType="end"/>
            </w:r>
          </w:hyperlink>
        </w:p>
        <w:p w14:paraId="77B49738" w14:textId="2148D941" w:rsidR="00443679" w:rsidRPr="002D6E5E" w:rsidRDefault="00A7216E" w:rsidP="00443679">
          <w:pPr>
            <w:pStyle w:val="TOC1"/>
            <w:spacing w:line="276" w:lineRule="auto"/>
            <w:rPr>
              <w:rFonts w:ascii="Arial" w:eastAsiaTheme="minorEastAsia" w:hAnsi="Arial" w:cs="Arial"/>
              <w:noProof/>
              <w:color w:val="auto"/>
              <w:kern w:val="0"/>
              <w:sz w:val="20"/>
              <w:szCs w:val="22"/>
            </w:rPr>
          </w:pPr>
          <w:hyperlink w:anchor="_Toc157178943" w:history="1">
            <w:r w:rsidR="00443679" w:rsidRPr="002D6E5E">
              <w:rPr>
                <w:rStyle w:val="Hyperlink"/>
                <w:rFonts w:ascii="Arial" w:hAnsi="Arial" w:cs="Arial"/>
                <w:noProof/>
                <w:sz w:val="20"/>
                <w:szCs w:val="22"/>
              </w:rPr>
              <w:t>10.0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References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_Toc157178943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10</w:t>
            </w:r>
            <w:r w:rsidR="00443679" w:rsidRPr="002D6E5E">
              <w:rPr>
                <w:rFonts w:ascii="Arial" w:hAnsi="Arial" w:cs="Arial"/>
                <w:noProof/>
                <w:webHidden/>
                <w:sz w:val="20"/>
                <w:szCs w:val="22"/>
              </w:rPr>
              <w:fldChar w:fldCharType="end"/>
            </w:r>
          </w:hyperlink>
        </w:p>
        <w:p w14:paraId="661A2565" w14:textId="5DEA88E9" w:rsidR="00443679" w:rsidRPr="002D6E5E" w:rsidRDefault="00A7216E" w:rsidP="00443679">
          <w:pPr>
            <w:pStyle w:val="TOC1"/>
            <w:spacing w:line="276" w:lineRule="auto"/>
            <w:rPr>
              <w:rFonts w:ascii="Arial" w:eastAsiaTheme="minorEastAsia" w:hAnsi="Arial" w:cs="Arial"/>
              <w:noProof/>
              <w:color w:val="auto"/>
              <w:kern w:val="0"/>
              <w:sz w:val="20"/>
              <w:szCs w:val="22"/>
            </w:rPr>
          </w:pPr>
          <w:hyperlink w:anchor="_Toc157178944" w:history="1">
            <w:r w:rsidR="00443679" w:rsidRPr="002D6E5E">
              <w:rPr>
                <w:rStyle w:val="Hyperlink"/>
                <w:rFonts w:ascii="Arial" w:hAnsi="Arial" w:cs="Arial"/>
                <w:noProof/>
                <w:sz w:val="20"/>
                <w:szCs w:val="22"/>
              </w:rPr>
              <w:t>11.0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Glossary of terms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_Toc157178944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10</w:t>
            </w:r>
            <w:r w:rsidR="00443679" w:rsidRPr="002D6E5E">
              <w:rPr>
                <w:rFonts w:ascii="Arial" w:hAnsi="Arial" w:cs="Arial"/>
                <w:noProof/>
                <w:webHidden/>
                <w:sz w:val="20"/>
                <w:szCs w:val="22"/>
              </w:rPr>
              <w:fldChar w:fldCharType="end"/>
            </w:r>
          </w:hyperlink>
        </w:p>
        <w:p w14:paraId="14197CD2" w14:textId="42313274" w:rsidR="00443679" w:rsidRPr="002D6E5E" w:rsidRDefault="00A7216E" w:rsidP="00443679">
          <w:pPr>
            <w:pStyle w:val="TOC1"/>
            <w:spacing w:line="276" w:lineRule="auto"/>
            <w:rPr>
              <w:rFonts w:ascii="Arial" w:eastAsiaTheme="minorEastAsia" w:hAnsi="Arial" w:cs="Arial"/>
              <w:noProof/>
              <w:color w:val="auto"/>
              <w:kern w:val="0"/>
              <w:sz w:val="20"/>
              <w:szCs w:val="22"/>
            </w:rPr>
          </w:pPr>
          <w:hyperlink w:anchor="_Toc157178945" w:history="1">
            <w:r w:rsidR="00443679" w:rsidRPr="002D6E5E">
              <w:rPr>
                <w:rStyle w:val="Hyperlink"/>
                <w:rFonts w:ascii="Arial" w:hAnsi="Arial" w:cs="Arial"/>
                <w:noProof/>
                <w:sz w:val="20"/>
                <w:szCs w:val="22"/>
              </w:rPr>
              <w:t>12.0</w:t>
            </w:r>
            <w:r w:rsidR="00443679" w:rsidRPr="002D6E5E">
              <w:rPr>
                <w:rFonts w:ascii="Arial" w:eastAsiaTheme="minorEastAsia" w:hAnsi="Arial" w:cs="Arial"/>
                <w:noProof/>
                <w:color w:val="auto"/>
                <w:kern w:val="0"/>
                <w:sz w:val="20"/>
                <w:szCs w:val="22"/>
              </w:rPr>
              <w:tab/>
            </w:r>
            <w:r w:rsidR="00443679" w:rsidRPr="002D6E5E">
              <w:rPr>
                <w:rStyle w:val="Hyperlink"/>
                <w:rFonts w:ascii="Arial" w:hAnsi="Arial" w:cs="Arial"/>
                <w:noProof/>
                <w:sz w:val="20"/>
                <w:szCs w:val="22"/>
              </w:rPr>
              <w:t>Appendices</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_Toc157178945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10</w:t>
            </w:r>
            <w:r w:rsidR="00443679" w:rsidRPr="002D6E5E">
              <w:rPr>
                <w:rFonts w:ascii="Arial" w:hAnsi="Arial" w:cs="Arial"/>
                <w:noProof/>
                <w:webHidden/>
                <w:sz w:val="20"/>
                <w:szCs w:val="22"/>
              </w:rPr>
              <w:fldChar w:fldCharType="end"/>
            </w:r>
          </w:hyperlink>
        </w:p>
        <w:p w14:paraId="30D631B2" w14:textId="65091807"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46" w:history="1">
            <w:r w:rsidR="00443679" w:rsidRPr="002D6E5E">
              <w:rPr>
                <w:rStyle w:val="Hyperlink"/>
                <w:rFonts w:ascii="Arial" w:hAnsi="Arial" w:cs="Arial"/>
                <w:noProof/>
                <w:sz w:val="20"/>
                <w:szCs w:val="22"/>
              </w:rPr>
              <w:t>Appendix 1: Membership of Development Group</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_Toc157178946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11</w:t>
            </w:r>
            <w:r w:rsidR="00443679" w:rsidRPr="002D6E5E">
              <w:rPr>
                <w:rFonts w:ascii="Arial" w:hAnsi="Arial" w:cs="Arial"/>
                <w:noProof/>
                <w:webHidden/>
                <w:sz w:val="20"/>
                <w:szCs w:val="22"/>
              </w:rPr>
              <w:fldChar w:fldCharType="end"/>
            </w:r>
          </w:hyperlink>
        </w:p>
        <w:p w14:paraId="243D565A" w14:textId="3A837620"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47" w:history="1">
            <w:r w:rsidR="00443679" w:rsidRPr="002D6E5E">
              <w:rPr>
                <w:rStyle w:val="Hyperlink"/>
                <w:rFonts w:ascii="Arial" w:eastAsia="MS Mincho" w:hAnsi="Arial" w:cs="Arial"/>
                <w:noProof/>
                <w:sz w:val="20"/>
                <w:szCs w:val="22"/>
              </w:rPr>
              <w:t>Appendix 2: Membership of Approval Governance Group</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_Toc157178947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12</w:t>
            </w:r>
            <w:r w:rsidR="00443679" w:rsidRPr="002D6E5E">
              <w:rPr>
                <w:rFonts w:ascii="Arial" w:hAnsi="Arial" w:cs="Arial"/>
                <w:noProof/>
                <w:webHidden/>
                <w:sz w:val="20"/>
                <w:szCs w:val="22"/>
              </w:rPr>
              <w:fldChar w:fldCharType="end"/>
            </w:r>
          </w:hyperlink>
        </w:p>
        <w:p w14:paraId="6026889E" w14:textId="4648F8BF"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48" w:history="1">
            <w:r w:rsidR="00443679" w:rsidRPr="002D6E5E">
              <w:rPr>
                <w:rStyle w:val="Hyperlink"/>
                <w:rFonts w:ascii="Arial" w:eastAsia="MS Mincho" w:hAnsi="Arial" w:cs="Arial"/>
                <w:noProof/>
                <w:sz w:val="20"/>
                <w:szCs w:val="22"/>
              </w:rPr>
              <w:t>Appendix 3: Conflict of Interest Declaration Form</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_Toc157178948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13</w:t>
            </w:r>
            <w:r w:rsidR="00443679" w:rsidRPr="002D6E5E">
              <w:rPr>
                <w:rFonts w:ascii="Arial" w:hAnsi="Arial" w:cs="Arial"/>
                <w:noProof/>
                <w:webHidden/>
                <w:sz w:val="20"/>
                <w:szCs w:val="22"/>
              </w:rPr>
              <w:fldChar w:fldCharType="end"/>
            </w:r>
          </w:hyperlink>
        </w:p>
        <w:p w14:paraId="41541201" w14:textId="4335029F"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49" w:history="1">
            <w:r w:rsidR="00443679" w:rsidRPr="002D6E5E">
              <w:rPr>
                <w:rStyle w:val="Hyperlink"/>
                <w:rFonts w:ascii="Arial" w:eastAsia="MS Mincho" w:hAnsi="Arial" w:cs="Arial"/>
                <w:noProof/>
                <w:sz w:val="20"/>
                <w:szCs w:val="22"/>
              </w:rPr>
              <w:t xml:space="preserve">Appendix 4: </w:t>
            </w:r>
            <w:r w:rsidR="00443679" w:rsidRPr="002D6E5E">
              <w:rPr>
                <w:rStyle w:val="Hyperlink"/>
                <w:rFonts w:ascii="Arial" w:eastAsia="MS Mincho" w:hAnsi="Arial" w:cs="Arial"/>
                <w:noProof/>
                <w:color w:val="auto"/>
                <w:sz w:val="20"/>
                <w:szCs w:val="22"/>
              </w:rPr>
              <w:t xml:space="preserve">Sample </w:t>
            </w:r>
            <w:r w:rsidR="00443679" w:rsidRPr="002D6E5E">
              <w:rPr>
                <w:rStyle w:val="Hyperlink"/>
                <w:rFonts w:ascii="Arial" w:eastAsia="MS Mincho" w:hAnsi="Arial" w:cs="Arial"/>
                <w:noProof/>
                <w:sz w:val="20"/>
                <w:szCs w:val="22"/>
              </w:rPr>
              <w:t>implementation plan template</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_Toc157178949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14</w:t>
            </w:r>
            <w:r w:rsidR="00443679" w:rsidRPr="002D6E5E">
              <w:rPr>
                <w:rFonts w:ascii="Arial" w:hAnsi="Arial" w:cs="Arial"/>
                <w:noProof/>
                <w:webHidden/>
                <w:sz w:val="20"/>
                <w:szCs w:val="22"/>
              </w:rPr>
              <w:fldChar w:fldCharType="end"/>
            </w:r>
          </w:hyperlink>
        </w:p>
        <w:p w14:paraId="51438CD3" w14:textId="1B389347"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50" w:history="1">
            <w:r w:rsidR="00443679" w:rsidRPr="002D6E5E">
              <w:rPr>
                <w:rStyle w:val="Hyperlink"/>
                <w:rFonts w:ascii="Arial" w:eastAsia="MS Mincho" w:hAnsi="Arial" w:cs="Arial"/>
                <w:noProof/>
                <w:sz w:val="20"/>
                <w:szCs w:val="22"/>
              </w:rPr>
              <w:t>Appendix 5: National Audit Tool</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_Toc157178950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15</w:t>
            </w:r>
            <w:r w:rsidR="00443679" w:rsidRPr="002D6E5E">
              <w:rPr>
                <w:rFonts w:ascii="Arial" w:hAnsi="Arial" w:cs="Arial"/>
                <w:noProof/>
                <w:webHidden/>
                <w:sz w:val="20"/>
                <w:szCs w:val="22"/>
              </w:rPr>
              <w:fldChar w:fldCharType="end"/>
            </w:r>
          </w:hyperlink>
        </w:p>
        <w:p w14:paraId="277E5A0A" w14:textId="4D07B36F"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51" w:history="1">
            <w:r w:rsidR="00443679" w:rsidRPr="002D6E5E">
              <w:rPr>
                <w:rStyle w:val="Hyperlink"/>
                <w:rFonts w:ascii="Arial" w:eastAsia="MS Mincho" w:hAnsi="Arial" w:cs="Arial"/>
                <w:noProof/>
                <w:sz w:val="20"/>
                <w:szCs w:val="22"/>
              </w:rPr>
              <w:t xml:space="preserve">Appendix 6: </w:t>
            </w:r>
            <w:r w:rsidR="00443679" w:rsidRPr="002D6E5E">
              <w:rPr>
                <w:rStyle w:val="Hyperlink"/>
                <w:rFonts w:ascii="Arial" w:eastAsia="MS Mincho" w:hAnsi="Arial" w:cs="Arial"/>
                <w:noProof/>
                <w:sz w:val="20"/>
                <w:szCs w:val="22"/>
                <w:lang w:eastAsia="ja-JP"/>
              </w:rPr>
              <w:t>Checklist</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_Toc157178951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16</w:t>
            </w:r>
            <w:r w:rsidR="00443679" w:rsidRPr="002D6E5E">
              <w:rPr>
                <w:rFonts w:ascii="Arial" w:hAnsi="Arial" w:cs="Arial"/>
                <w:noProof/>
                <w:webHidden/>
                <w:sz w:val="20"/>
                <w:szCs w:val="22"/>
              </w:rPr>
              <w:fldChar w:fldCharType="end"/>
            </w:r>
          </w:hyperlink>
        </w:p>
        <w:p w14:paraId="3550EDE0" w14:textId="1AC3F4B1" w:rsidR="00443679" w:rsidRPr="002D6E5E" w:rsidRDefault="00A7216E" w:rsidP="00443679">
          <w:pPr>
            <w:pStyle w:val="TOC2"/>
            <w:spacing w:line="276" w:lineRule="auto"/>
            <w:rPr>
              <w:rFonts w:ascii="Arial" w:eastAsiaTheme="minorEastAsia" w:hAnsi="Arial" w:cs="Arial"/>
              <w:noProof/>
              <w:color w:val="auto"/>
              <w:kern w:val="0"/>
              <w:sz w:val="20"/>
              <w:szCs w:val="22"/>
            </w:rPr>
          </w:pPr>
          <w:hyperlink w:anchor="_Toc157178952" w:history="1">
            <w:r w:rsidR="00443679" w:rsidRPr="002D6E5E">
              <w:rPr>
                <w:rStyle w:val="Hyperlink"/>
                <w:rFonts w:ascii="Arial" w:eastAsia="MS Mincho" w:hAnsi="Arial" w:cs="Arial"/>
                <w:noProof/>
                <w:sz w:val="20"/>
                <w:szCs w:val="22"/>
              </w:rPr>
              <w:t>Appendix 7: Signature sheet</w:t>
            </w:r>
            <w:r w:rsidR="00443679" w:rsidRPr="002D6E5E">
              <w:rPr>
                <w:rFonts w:ascii="Arial" w:hAnsi="Arial" w:cs="Arial"/>
                <w:noProof/>
                <w:webHidden/>
                <w:sz w:val="20"/>
                <w:szCs w:val="22"/>
              </w:rPr>
              <w:tab/>
            </w:r>
            <w:r w:rsidR="00443679" w:rsidRPr="002D6E5E">
              <w:rPr>
                <w:rFonts w:ascii="Arial" w:hAnsi="Arial" w:cs="Arial"/>
                <w:noProof/>
                <w:webHidden/>
                <w:sz w:val="20"/>
                <w:szCs w:val="22"/>
              </w:rPr>
              <w:fldChar w:fldCharType="begin"/>
            </w:r>
            <w:r w:rsidR="00443679" w:rsidRPr="002D6E5E">
              <w:rPr>
                <w:rFonts w:ascii="Arial" w:hAnsi="Arial" w:cs="Arial"/>
                <w:noProof/>
                <w:webHidden/>
                <w:sz w:val="20"/>
                <w:szCs w:val="22"/>
              </w:rPr>
              <w:instrText xml:space="preserve"> PAGEREF _Toc157178952 \h </w:instrText>
            </w:r>
            <w:r w:rsidR="00443679" w:rsidRPr="002D6E5E">
              <w:rPr>
                <w:rFonts w:ascii="Arial" w:hAnsi="Arial" w:cs="Arial"/>
                <w:noProof/>
                <w:webHidden/>
                <w:sz w:val="20"/>
                <w:szCs w:val="22"/>
              </w:rPr>
            </w:r>
            <w:r w:rsidR="00443679" w:rsidRPr="002D6E5E">
              <w:rPr>
                <w:rFonts w:ascii="Arial" w:hAnsi="Arial" w:cs="Arial"/>
                <w:noProof/>
                <w:webHidden/>
                <w:sz w:val="20"/>
                <w:szCs w:val="22"/>
              </w:rPr>
              <w:fldChar w:fldCharType="separate"/>
            </w:r>
            <w:r w:rsidR="00905AB6">
              <w:rPr>
                <w:rFonts w:ascii="Arial" w:hAnsi="Arial" w:cs="Arial"/>
                <w:noProof/>
                <w:webHidden/>
                <w:sz w:val="20"/>
                <w:szCs w:val="22"/>
              </w:rPr>
              <w:t>17</w:t>
            </w:r>
            <w:r w:rsidR="00443679" w:rsidRPr="002D6E5E">
              <w:rPr>
                <w:rFonts w:ascii="Arial" w:hAnsi="Arial" w:cs="Arial"/>
                <w:noProof/>
                <w:webHidden/>
                <w:sz w:val="20"/>
                <w:szCs w:val="22"/>
              </w:rPr>
              <w:fldChar w:fldCharType="end"/>
            </w:r>
          </w:hyperlink>
        </w:p>
        <w:p w14:paraId="1A8B5AB7" w14:textId="17B4ED2D" w:rsidR="00920417" w:rsidRPr="002D6E5E" w:rsidRDefault="00EF7C01" w:rsidP="00443679">
          <w:pPr>
            <w:spacing w:after="0" w:line="276" w:lineRule="auto"/>
            <w:rPr>
              <w:rFonts w:ascii="Arial" w:hAnsi="Arial" w:cs="Arial"/>
              <w:color w:val="auto"/>
              <w:sz w:val="20"/>
              <w:szCs w:val="22"/>
            </w:rPr>
          </w:pPr>
          <w:r w:rsidRPr="002D6E5E">
            <w:rPr>
              <w:rFonts w:ascii="Arial" w:hAnsi="Arial" w:cs="Arial"/>
              <w:bCs/>
              <w:noProof/>
              <w:color w:val="auto"/>
              <w:sz w:val="20"/>
              <w:szCs w:val="22"/>
            </w:rPr>
            <w:fldChar w:fldCharType="end"/>
          </w:r>
        </w:p>
      </w:sdtContent>
    </w:sdt>
    <w:bookmarkStart w:id="1" w:name="_Toc130135705" w:displacedByCustomXml="prev"/>
    <w:bookmarkEnd w:id="1"/>
    <w:p w14:paraId="1B9CE499" w14:textId="1792FE21" w:rsidR="00443679" w:rsidRDefault="00443679" w:rsidP="00443679">
      <w:pPr>
        <w:rPr>
          <w:rFonts w:ascii="Arial" w:hAnsi="Arial" w:cs="Arial"/>
          <w:b/>
          <w:bCs/>
          <w:color w:val="385623" w:themeColor="accent6" w:themeShade="80"/>
          <w:kern w:val="32"/>
          <w:sz w:val="18"/>
          <w:szCs w:val="18"/>
          <w:lang w:eastAsia="x-none"/>
        </w:rPr>
      </w:pPr>
    </w:p>
    <w:p w14:paraId="7D2BEFF5" w14:textId="2824FAE6" w:rsidR="00443679" w:rsidRDefault="00443679" w:rsidP="00443679">
      <w:pPr>
        <w:rPr>
          <w:rFonts w:ascii="Arial" w:hAnsi="Arial" w:cs="Arial"/>
          <w:b/>
          <w:bCs/>
          <w:color w:val="385623" w:themeColor="accent6" w:themeShade="80"/>
          <w:kern w:val="32"/>
          <w:sz w:val="18"/>
          <w:szCs w:val="18"/>
          <w:lang w:eastAsia="x-none"/>
        </w:rPr>
      </w:pPr>
    </w:p>
    <w:p w14:paraId="2DBA0D4B" w14:textId="2A7EABFB" w:rsidR="00443679" w:rsidRDefault="00443679" w:rsidP="00443679">
      <w:pPr>
        <w:rPr>
          <w:rFonts w:ascii="Arial" w:hAnsi="Arial" w:cs="Arial"/>
          <w:b/>
          <w:bCs/>
          <w:color w:val="385623" w:themeColor="accent6" w:themeShade="80"/>
          <w:kern w:val="32"/>
          <w:sz w:val="18"/>
          <w:szCs w:val="18"/>
          <w:lang w:eastAsia="x-none"/>
        </w:rPr>
      </w:pPr>
    </w:p>
    <w:p w14:paraId="5898896F" w14:textId="5A09C22B" w:rsidR="00443679" w:rsidRDefault="00443679" w:rsidP="00443679">
      <w:pPr>
        <w:rPr>
          <w:rFonts w:ascii="Arial" w:hAnsi="Arial" w:cs="Arial"/>
          <w:b/>
          <w:bCs/>
          <w:color w:val="385623" w:themeColor="accent6" w:themeShade="80"/>
          <w:kern w:val="32"/>
          <w:sz w:val="18"/>
          <w:szCs w:val="18"/>
          <w:lang w:eastAsia="x-none"/>
        </w:rPr>
      </w:pPr>
    </w:p>
    <w:p w14:paraId="436AC516" w14:textId="726C1CB6" w:rsidR="00443679" w:rsidRDefault="00443679" w:rsidP="00443679">
      <w:pPr>
        <w:rPr>
          <w:rFonts w:ascii="Arial" w:hAnsi="Arial" w:cs="Arial"/>
          <w:b/>
          <w:bCs/>
          <w:color w:val="385623" w:themeColor="accent6" w:themeShade="80"/>
          <w:kern w:val="32"/>
          <w:sz w:val="18"/>
          <w:szCs w:val="18"/>
          <w:lang w:eastAsia="x-none"/>
        </w:rPr>
      </w:pPr>
    </w:p>
    <w:p w14:paraId="38967013" w14:textId="4CF90318" w:rsidR="00443679" w:rsidRDefault="00443679" w:rsidP="00443679">
      <w:pPr>
        <w:rPr>
          <w:rFonts w:ascii="Arial" w:hAnsi="Arial" w:cs="Arial"/>
          <w:b/>
          <w:bCs/>
          <w:color w:val="385623" w:themeColor="accent6" w:themeShade="80"/>
          <w:kern w:val="32"/>
          <w:sz w:val="18"/>
          <w:szCs w:val="18"/>
          <w:lang w:eastAsia="x-none"/>
        </w:rPr>
      </w:pPr>
    </w:p>
    <w:p w14:paraId="07F89088" w14:textId="5ED0A0B0" w:rsidR="00443679" w:rsidRDefault="00443679" w:rsidP="00443679">
      <w:pPr>
        <w:rPr>
          <w:rFonts w:ascii="Arial" w:hAnsi="Arial" w:cs="Arial"/>
          <w:b/>
          <w:bCs/>
          <w:color w:val="385623" w:themeColor="accent6" w:themeShade="80"/>
          <w:kern w:val="32"/>
          <w:sz w:val="18"/>
          <w:szCs w:val="18"/>
          <w:lang w:eastAsia="x-none"/>
        </w:rPr>
      </w:pPr>
    </w:p>
    <w:p w14:paraId="04B175A7" w14:textId="34556F6F" w:rsidR="00443679" w:rsidRDefault="00443679" w:rsidP="00443679">
      <w:pPr>
        <w:rPr>
          <w:rFonts w:ascii="Arial" w:hAnsi="Arial" w:cs="Arial"/>
          <w:b/>
          <w:bCs/>
          <w:color w:val="385623" w:themeColor="accent6" w:themeShade="80"/>
          <w:kern w:val="32"/>
          <w:sz w:val="18"/>
          <w:szCs w:val="18"/>
          <w:lang w:eastAsia="x-none"/>
        </w:rPr>
      </w:pPr>
    </w:p>
    <w:p w14:paraId="4CA0B623" w14:textId="697F4C22" w:rsidR="00443679" w:rsidRDefault="00443679" w:rsidP="00443679">
      <w:pPr>
        <w:rPr>
          <w:rFonts w:ascii="Arial" w:hAnsi="Arial" w:cs="Arial"/>
          <w:b/>
          <w:bCs/>
          <w:color w:val="385623" w:themeColor="accent6" w:themeShade="80"/>
          <w:kern w:val="32"/>
          <w:sz w:val="18"/>
          <w:szCs w:val="18"/>
          <w:lang w:eastAsia="x-none"/>
        </w:rPr>
      </w:pPr>
    </w:p>
    <w:p w14:paraId="5398AFC2" w14:textId="54BC5C39" w:rsidR="00443679" w:rsidRDefault="00443679" w:rsidP="00443679">
      <w:pPr>
        <w:rPr>
          <w:rFonts w:ascii="Arial" w:hAnsi="Arial" w:cs="Arial"/>
          <w:b/>
          <w:bCs/>
          <w:color w:val="385623" w:themeColor="accent6" w:themeShade="80"/>
          <w:kern w:val="32"/>
          <w:sz w:val="18"/>
          <w:szCs w:val="18"/>
          <w:lang w:eastAsia="x-none"/>
        </w:rPr>
      </w:pPr>
    </w:p>
    <w:p w14:paraId="592ACC93" w14:textId="04F9670C" w:rsidR="00443679" w:rsidRDefault="00443679" w:rsidP="00443679">
      <w:pPr>
        <w:rPr>
          <w:rFonts w:ascii="Arial" w:hAnsi="Arial" w:cs="Arial"/>
          <w:b/>
          <w:bCs/>
          <w:color w:val="385623" w:themeColor="accent6" w:themeShade="80"/>
          <w:kern w:val="32"/>
          <w:sz w:val="18"/>
          <w:szCs w:val="18"/>
          <w:lang w:eastAsia="x-none"/>
        </w:rPr>
      </w:pPr>
    </w:p>
    <w:p w14:paraId="6EF2F5D9" w14:textId="7073B819" w:rsidR="00443679" w:rsidRDefault="00443679" w:rsidP="00443679">
      <w:pPr>
        <w:rPr>
          <w:rFonts w:ascii="Arial" w:hAnsi="Arial" w:cs="Arial"/>
          <w:b/>
          <w:bCs/>
          <w:color w:val="385623" w:themeColor="accent6" w:themeShade="80"/>
          <w:kern w:val="32"/>
          <w:sz w:val="18"/>
          <w:szCs w:val="18"/>
          <w:lang w:eastAsia="x-none"/>
        </w:rPr>
      </w:pPr>
    </w:p>
    <w:p w14:paraId="226A7DE3" w14:textId="18685AE7" w:rsidR="00443679" w:rsidRDefault="00443679" w:rsidP="00443679">
      <w:pPr>
        <w:rPr>
          <w:rFonts w:ascii="Arial" w:hAnsi="Arial" w:cs="Arial"/>
          <w:b/>
          <w:bCs/>
          <w:color w:val="385623" w:themeColor="accent6" w:themeShade="80"/>
          <w:kern w:val="32"/>
          <w:sz w:val="18"/>
          <w:szCs w:val="18"/>
          <w:lang w:eastAsia="x-none"/>
        </w:rPr>
      </w:pPr>
    </w:p>
    <w:p w14:paraId="7673FE72" w14:textId="3EDD7970" w:rsidR="00443679" w:rsidRDefault="00443679" w:rsidP="00443679">
      <w:pPr>
        <w:rPr>
          <w:rFonts w:ascii="Arial" w:hAnsi="Arial" w:cs="Arial"/>
          <w:b/>
          <w:bCs/>
          <w:color w:val="385623" w:themeColor="accent6" w:themeShade="80"/>
          <w:kern w:val="32"/>
          <w:sz w:val="18"/>
          <w:szCs w:val="18"/>
          <w:lang w:eastAsia="x-none"/>
        </w:rPr>
      </w:pPr>
    </w:p>
    <w:p w14:paraId="518885D8" w14:textId="7F378DE5" w:rsidR="00443679" w:rsidRDefault="00443679" w:rsidP="00443679">
      <w:pPr>
        <w:rPr>
          <w:rFonts w:ascii="Arial" w:hAnsi="Arial" w:cs="Arial"/>
          <w:b/>
          <w:bCs/>
          <w:color w:val="385623" w:themeColor="accent6" w:themeShade="80"/>
          <w:kern w:val="32"/>
          <w:sz w:val="18"/>
          <w:szCs w:val="18"/>
          <w:lang w:eastAsia="x-none"/>
        </w:rPr>
      </w:pPr>
    </w:p>
    <w:p w14:paraId="114B90EA" w14:textId="7A9A90C7" w:rsidR="00443679" w:rsidRDefault="00443679" w:rsidP="00443679">
      <w:pPr>
        <w:rPr>
          <w:rFonts w:ascii="Arial" w:hAnsi="Arial" w:cs="Arial"/>
          <w:b/>
          <w:bCs/>
          <w:color w:val="385623" w:themeColor="accent6" w:themeShade="80"/>
          <w:kern w:val="32"/>
          <w:sz w:val="18"/>
          <w:szCs w:val="18"/>
          <w:lang w:eastAsia="x-none"/>
        </w:rPr>
      </w:pPr>
    </w:p>
    <w:p w14:paraId="16B12139" w14:textId="0F7B7162" w:rsidR="00443679" w:rsidRDefault="00443679" w:rsidP="00443679">
      <w:pPr>
        <w:rPr>
          <w:rFonts w:ascii="Arial" w:hAnsi="Arial" w:cs="Arial"/>
          <w:b/>
          <w:bCs/>
          <w:color w:val="385623" w:themeColor="accent6" w:themeShade="80"/>
          <w:kern w:val="32"/>
          <w:sz w:val="18"/>
          <w:szCs w:val="18"/>
          <w:lang w:eastAsia="x-none"/>
        </w:rPr>
      </w:pPr>
    </w:p>
    <w:p w14:paraId="0DB983B6" w14:textId="4D5531BB" w:rsidR="00443679" w:rsidRDefault="00443679" w:rsidP="00443679">
      <w:pPr>
        <w:rPr>
          <w:rFonts w:ascii="Arial" w:hAnsi="Arial" w:cs="Arial"/>
          <w:b/>
          <w:bCs/>
          <w:color w:val="385623" w:themeColor="accent6" w:themeShade="80"/>
          <w:kern w:val="32"/>
          <w:sz w:val="18"/>
          <w:szCs w:val="18"/>
          <w:lang w:eastAsia="x-none"/>
        </w:rPr>
      </w:pPr>
    </w:p>
    <w:p w14:paraId="5861B430" w14:textId="1ECA300D" w:rsidR="00443679" w:rsidRDefault="00443679" w:rsidP="00443679">
      <w:pPr>
        <w:rPr>
          <w:rFonts w:ascii="Arial" w:hAnsi="Arial" w:cs="Arial"/>
          <w:b/>
          <w:bCs/>
          <w:color w:val="385623" w:themeColor="accent6" w:themeShade="80"/>
          <w:kern w:val="32"/>
          <w:sz w:val="18"/>
          <w:szCs w:val="18"/>
          <w:lang w:eastAsia="x-none"/>
        </w:rPr>
      </w:pPr>
    </w:p>
    <w:p w14:paraId="4DA216DF" w14:textId="59FA5060" w:rsidR="00443679" w:rsidRDefault="00443679" w:rsidP="00443679">
      <w:pPr>
        <w:rPr>
          <w:rFonts w:ascii="Arial" w:hAnsi="Arial" w:cs="Arial"/>
          <w:b/>
          <w:bCs/>
          <w:color w:val="385623" w:themeColor="accent6" w:themeShade="80"/>
          <w:kern w:val="32"/>
          <w:sz w:val="18"/>
          <w:szCs w:val="18"/>
          <w:lang w:eastAsia="x-none"/>
        </w:rPr>
      </w:pPr>
    </w:p>
    <w:p w14:paraId="72EA649D" w14:textId="1459FD15" w:rsidR="00443679" w:rsidRDefault="00443679" w:rsidP="00443679">
      <w:pPr>
        <w:rPr>
          <w:rFonts w:ascii="Arial" w:hAnsi="Arial" w:cs="Arial"/>
          <w:b/>
          <w:bCs/>
          <w:color w:val="385623" w:themeColor="accent6" w:themeShade="80"/>
          <w:kern w:val="32"/>
          <w:sz w:val="18"/>
          <w:szCs w:val="18"/>
          <w:lang w:eastAsia="x-none"/>
        </w:rPr>
      </w:pPr>
    </w:p>
    <w:p w14:paraId="5B4EDB5B" w14:textId="459E7AA1" w:rsidR="00443679" w:rsidRDefault="00443679" w:rsidP="00443679">
      <w:pPr>
        <w:rPr>
          <w:rFonts w:ascii="Arial" w:hAnsi="Arial" w:cs="Arial"/>
          <w:b/>
          <w:bCs/>
          <w:color w:val="385623" w:themeColor="accent6" w:themeShade="80"/>
          <w:kern w:val="32"/>
          <w:sz w:val="18"/>
          <w:szCs w:val="18"/>
          <w:lang w:eastAsia="x-none"/>
        </w:rPr>
      </w:pPr>
    </w:p>
    <w:p w14:paraId="6BD33D44" w14:textId="6959CA94" w:rsidR="002D6E5E" w:rsidRDefault="002D6E5E" w:rsidP="00443679">
      <w:pPr>
        <w:rPr>
          <w:rFonts w:ascii="Arial" w:hAnsi="Arial" w:cs="Arial"/>
          <w:b/>
          <w:bCs/>
          <w:color w:val="385623" w:themeColor="accent6" w:themeShade="80"/>
          <w:kern w:val="32"/>
          <w:sz w:val="18"/>
          <w:szCs w:val="18"/>
          <w:lang w:eastAsia="x-none"/>
        </w:rPr>
      </w:pPr>
    </w:p>
    <w:p w14:paraId="34BD80AF" w14:textId="56B772D0" w:rsidR="002D6E5E" w:rsidRDefault="002D6E5E" w:rsidP="00443679">
      <w:pPr>
        <w:rPr>
          <w:rFonts w:ascii="Arial" w:hAnsi="Arial" w:cs="Arial"/>
          <w:b/>
          <w:bCs/>
          <w:color w:val="385623" w:themeColor="accent6" w:themeShade="80"/>
          <w:kern w:val="32"/>
          <w:sz w:val="18"/>
          <w:szCs w:val="18"/>
          <w:lang w:eastAsia="x-none"/>
        </w:rPr>
      </w:pPr>
    </w:p>
    <w:p w14:paraId="56BC7E89" w14:textId="77777777" w:rsidR="002D6E5E" w:rsidRDefault="002D6E5E" w:rsidP="00443679">
      <w:pPr>
        <w:rPr>
          <w:rFonts w:ascii="Arial" w:hAnsi="Arial" w:cs="Arial"/>
          <w:b/>
          <w:bCs/>
          <w:color w:val="385623" w:themeColor="accent6" w:themeShade="80"/>
          <w:kern w:val="32"/>
          <w:sz w:val="18"/>
          <w:szCs w:val="18"/>
          <w:lang w:eastAsia="x-none"/>
        </w:rPr>
      </w:pPr>
    </w:p>
    <w:p w14:paraId="18D941F4" w14:textId="55DA7C11" w:rsidR="00443679" w:rsidRDefault="00443679" w:rsidP="00443679">
      <w:pPr>
        <w:rPr>
          <w:rFonts w:ascii="Arial" w:hAnsi="Arial" w:cs="Arial"/>
          <w:b/>
          <w:bCs/>
          <w:color w:val="385623" w:themeColor="accent6" w:themeShade="80"/>
          <w:kern w:val="32"/>
          <w:sz w:val="18"/>
          <w:szCs w:val="18"/>
          <w:lang w:eastAsia="x-none"/>
        </w:rPr>
      </w:pPr>
    </w:p>
    <w:p w14:paraId="589BD9BD" w14:textId="45C260BC" w:rsidR="00C94D33" w:rsidRPr="006E0BB1" w:rsidRDefault="003455D9" w:rsidP="00C33243">
      <w:pPr>
        <w:pStyle w:val="Heading1"/>
        <w:numPr>
          <w:ilvl w:val="0"/>
          <w:numId w:val="28"/>
        </w:numPr>
        <w:rPr>
          <w:rFonts w:ascii="Arial" w:hAnsi="Arial" w:cs="Arial"/>
          <w:color w:val="385623" w:themeColor="accent6" w:themeShade="80"/>
          <w:sz w:val="28"/>
          <w:lang w:val="en-IE"/>
        </w:rPr>
      </w:pPr>
      <w:bookmarkStart w:id="2" w:name="_Toc157178888"/>
      <w:r w:rsidRPr="006E0BB1">
        <w:rPr>
          <w:rFonts w:ascii="Arial" w:hAnsi="Arial" w:cs="Arial"/>
          <w:color w:val="385623" w:themeColor="accent6" w:themeShade="80"/>
          <w:sz w:val="28"/>
          <w:lang w:val="en-IE"/>
        </w:rPr>
        <w:t>Planning</w:t>
      </w:r>
      <w:bookmarkEnd w:id="2"/>
    </w:p>
    <w:p w14:paraId="375DD059" w14:textId="77777777" w:rsidR="001426D8" w:rsidRPr="001410D0" w:rsidRDefault="001426D8" w:rsidP="001410D0">
      <w:pPr>
        <w:ind w:left="360"/>
        <w:rPr>
          <w:rFonts w:ascii="Arial" w:hAnsi="Arial" w:cs="Arial"/>
          <w:lang w:eastAsia="x-none"/>
        </w:rPr>
      </w:pPr>
    </w:p>
    <w:p w14:paraId="7DF07B3E" w14:textId="3443775F" w:rsidR="001426D8" w:rsidRPr="001410D0" w:rsidRDefault="00BF5A94" w:rsidP="00946218">
      <w:pPr>
        <w:pStyle w:val="Heading2"/>
        <w:numPr>
          <w:ilvl w:val="1"/>
          <w:numId w:val="5"/>
        </w:numPr>
        <w:ind w:left="1134" w:hanging="567"/>
        <w:rPr>
          <w:rFonts w:ascii="Arial" w:hAnsi="Arial" w:cs="Arial"/>
          <w:i w:val="0"/>
          <w:color w:val="385623" w:themeColor="accent6" w:themeShade="80"/>
          <w:sz w:val="24"/>
        </w:rPr>
      </w:pPr>
      <w:bookmarkStart w:id="3" w:name="_Toc157178889"/>
      <w:r w:rsidRPr="001410D0">
        <w:rPr>
          <w:rFonts w:ascii="Arial" w:hAnsi="Arial" w:cs="Arial"/>
          <w:i w:val="0"/>
          <w:color w:val="385623" w:themeColor="accent6" w:themeShade="80"/>
          <w:sz w:val="24"/>
          <w:lang w:val="en-IE"/>
        </w:rPr>
        <w:t>Overview</w:t>
      </w:r>
      <w:bookmarkEnd w:id="3"/>
      <w:r w:rsidR="00603B44" w:rsidRPr="001410D0">
        <w:rPr>
          <w:rFonts w:ascii="Arial" w:hAnsi="Arial" w:cs="Arial"/>
          <w:i w:val="0"/>
          <w:color w:val="385623" w:themeColor="accent6" w:themeShade="80"/>
          <w:sz w:val="24"/>
          <w:lang w:val="en-IE"/>
        </w:rPr>
        <w:t xml:space="preserve">    </w:t>
      </w:r>
      <w:r w:rsidR="009311C6" w:rsidRPr="001410D0">
        <w:rPr>
          <w:rFonts w:ascii="Arial" w:hAnsi="Arial" w:cs="Arial"/>
          <w:i w:val="0"/>
          <w:color w:val="385623" w:themeColor="accent6" w:themeShade="80"/>
          <w:sz w:val="24"/>
          <w:lang w:val="en-IE"/>
        </w:rPr>
        <w:t xml:space="preserve"> </w:t>
      </w:r>
      <w:r w:rsidR="00603B44" w:rsidRPr="001410D0">
        <w:rPr>
          <w:rFonts w:ascii="Arial" w:hAnsi="Arial" w:cs="Arial"/>
          <w:i w:val="0"/>
          <w:color w:val="385623" w:themeColor="accent6" w:themeShade="80"/>
          <w:sz w:val="24"/>
          <w:lang w:val="en-IE"/>
        </w:rPr>
        <w:t xml:space="preserve">  </w:t>
      </w:r>
    </w:p>
    <w:p w14:paraId="418E85F1" w14:textId="041135A7" w:rsidR="006E648A" w:rsidRPr="00946218" w:rsidRDefault="00287954" w:rsidP="00946218">
      <w:pPr>
        <w:widowControl/>
        <w:spacing w:after="0" w:line="276" w:lineRule="auto"/>
        <w:ind w:left="567"/>
        <w:rPr>
          <w:rFonts w:ascii="Arial" w:hAnsi="Arial" w:cs="Arial"/>
          <w:color w:val="000000" w:themeColor="text1"/>
          <w:sz w:val="24"/>
          <w:szCs w:val="24"/>
        </w:rPr>
      </w:pPr>
      <w:r w:rsidRPr="00946218">
        <w:rPr>
          <w:rFonts w:ascii="Arial" w:hAnsi="Arial" w:cs="Arial"/>
          <w:color w:val="000000" w:themeColor="text1"/>
          <w:sz w:val="24"/>
          <w:szCs w:val="24"/>
        </w:rPr>
        <w:t>[</w:t>
      </w:r>
      <w:r w:rsidR="006E648A" w:rsidRPr="00946218">
        <w:rPr>
          <w:rFonts w:ascii="Arial" w:hAnsi="Arial" w:cs="Arial"/>
          <w:color w:val="000000" w:themeColor="text1"/>
          <w:sz w:val="24"/>
          <w:szCs w:val="24"/>
        </w:rPr>
        <w:t>Develop</w:t>
      </w:r>
      <w:r w:rsidR="0003503E" w:rsidRPr="00946218">
        <w:rPr>
          <w:rFonts w:ascii="Arial" w:hAnsi="Arial" w:cs="Arial"/>
          <w:color w:val="000000" w:themeColor="text1"/>
          <w:sz w:val="24"/>
          <w:szCs w:val="24"/>
        </w:rPr>
        <w:t xml:space="preserve">ment Group may wish to insert </w:t>
      </w:r>
      <w:r w:rsidR="006E648A" w:rsidRPr="00946218">
        <w:rPr>
          <w:rFonts w:ascii="Arial" w:hAnsi="Arial" w:cs="Arial"/>
          <w:color w:val="000000" w:themeColor="text1"/>
          <w:sz w:val="24"/>
          <w:szCs w:val="24"/>
        </w:rPr>
        <w:t xml:space="preserve">an algorithm or process flow </w:t>
      </w:r>
      <w:r w:rsidR="009714C3" w:rsidRPr="00946218">
        <w:rPr>
          <w:rFonts w:ascii="Arial" w:hAnsi="Arial" w:cs="Arial"/>
          <w:color w:val="000000" w:themeColor="text1"/>
          <w:sz w:val="24"/>
          <w:szCs w:val="24"/>
        </w:rPr>
        <w:t>diagram</w:t>
      </w:r>
      <w:r w:rsidR="006E648A" w:rsidRPr="00946218">
        <w:rPr>
          <w:rFonts w:ascii="Arial" w:hAnsi="Arial" w:cs="Arial"/>
          <w:color w:val="000000" w:themeColor="text1"/>
          <w:sz w:val="24"/>
          <w:szCs w:val="24"/>
        </w:rPr>
        <w:t xml:space="preserve"> </w:t>
      </w:r>
      <w:r w:rsidR="004344A2" w:rsidRPr="00946218">
        <w:rPr>
          <w:rFonts w:ascii="Arial" w:hAnsi="Arial" w:cs="Arial"/>
          <w:color w:val="000000" w:themeColor="text1"/>
          <w:sz w:val="24"/>
          <w:szCs w:val="24"/>
        </w:rPr>
        <w:t>here for the reader to help streamline/clarify the processes in the document</w:t>
      </w:r>
      <w:r w:rsidRPr="00946218">
        <w:rPr>
          <w:rFonts w:ascii="Arial" w:hAnsi="Arial" w:cs="Arial"/>
          <w:color w:val="000000" w:themeColor="text1"/>
          <w:sz w:val="24"/>
          <w:szCs w:val="24"/>
        </w:rPr>
        <w:t xml:space="preserve"> in visual format</w:t>
      </w:r>
      <w:r w:rsidR="006E648A" w:rsidRPr="00946218">
        <w:rPr>
          <w:rFonts w:ascii="Arial" w:hAnsi="Arial" w:cs="Arial"/>
          <w:color w:val="000000" w:themeColor="text1"/>
          <w:sz w:val="24"/>
          <w:szCs w:val="24"/>
        </w:rPr>
        <w:t>.</w:t>
      </w:r>
      <w:r w:rsidR="00C81C42" w:rsidRPr="00946218">
        <w:rPr>
          <w:rFonts w:ascii="Arial" w:hAnsi="Arial" w:cs="Arial"/>
          <w:color w:val="000000" w:themeColor="text1"/>
          <w:sz w:val="24"/>
          <w:szCs w:val="24"/>
        </w:rPr>
        <w:t xml:space="preserve"> </w:t>
      </w:r>
      <w:r w:rsidR="00BF5A94" w:rsidRPr="00946218">
        <w:rPr>
          <w:rFonts w:ascii="Arial" w:hAnsi="Arial" w:cs="Arial"/>
          <w:color w:val="000000" w:themeColor="text1"/>
          <w:sz w:val="24"/>
          <w:szCs w:val="24"/>
        </w:rPr>
        <w:t>Delete</w:t>
      </w:r>
      <w:r w:rsidR="00CE68CE" w:rsidRPr="00946218">
        <w:rPr>
          <w:rFonts w:ascii="Arial" w:hAnsi="Arial" w:cs="Arial"/>
          <w:color w:val="000000" w:themeColor="text1"/>
          <w:sz w:val="24"/>
          <w:szCs w:val="24"/>
        </w:rPr>
        <w:t xml:space="preserve"> if not required</w:t>
      </w:r>
      <w:r w:rsidR="00C81C42" w:rsidRPr="00946218">
        <w:rPr>
          <w:rFonts w:ascii="Arial" w:hAnsi="Arial" w:cs="Arial"/>
          <w:color w:val="000000" w:themeColor="text1"/>
          <w:sz w:val="24"/>
          <w:szCs w:val="24"/>
        </w:rPr>
        <w:t xml:space="preserve"> and </w:t>
      </w:r>
      <w:r w:rsidR="003F4A36">
        <w:rPr>
          <w:rFonts w:ascii="Arial" w:hAnsi="Arial" w:cs="Arial"/>
          <w:color w:val="000000" w:themeColor="text1"/>
          <w:sz w:val="24"/>
          <w:szCs w:val="24"/>
        </w:rPr>
        <w:t>update</w:t>
      </w:r>
      <w:r w:rsidR="00C81C42" w:rsidRPr="00946218">
        <w:rPr>
          <w:rFonts w:ascii="Arial" w:hAnsi="Arial" w:cs="Arial"/>
          <w:color w:val="000000" w:themeColor="text1"/>
          <w:sz w:val="24"/>
          <w:szCs w:val="24"/>
        </w:rPr>
        <w:t xml:space="preserve"> </w:t>
      </w:r>
      <w:r w:rsidR="0043472B" w:rsidRPr="00946218">
        <w:rPr>
          <w:rFonts w:ascii="Arial" w:hAnsi="Arial" w:cs="Arial"/>
          <w:color w:val="000000" w:themeColor="text1"/>
          <w:sz w:val="24"/>
          <w:szCs w:val="24"/>
        </w:rPr>
        <w:t>your contents page</w:t>
      </w:r>
      <w:r w:rsidRPr="00946218">
        <w:rPr>
          <w:rFonts w:ascii="Arial" w:hAnsi="Arial" w:cs="Arial"/>
          <w:color w:val="000000" w:themeColor="text1"/>
          <w:sz w:val="24"/>
          <w:szCs w:val="24"/>
        </w:rPr>
        <w:t>]</w:t>
      </w:r>
      <w:r w:rsidR="00C81C42" w:rsidRPr="00946218">
        <w:rPr>
          <w:rFonts w:ascii="Arial" w:hAnsi="Arial" w:cs="Arial"/>
          <w:color w:val="000000" w:themeColor="text1"/>
          <w:sz w:val="24"/>
          <w:szCs w:val="24"/>
        </w:rPr>
        <w:t>.</w:t>
      </w:r>
      <w:r w:rsidR="006E648A" w:rsidRPr="00946218">
        <w:rPr>
          <w:rFonts w:ascii="Arial" w:hAnsi="Arial" w:cs="Arial"/>
          <w:color w:val="000000" w:themeColor="text1"/>
          <w:sz w:val="24"/>
          <w:szCs w:val="24"/>
        </w:rPr>
        <w:t xml:space="preserve">  </w:t>
      </w:r>
    </w:p>
    <w:p w14:paraId="74E22AAB" w14:textId="77777777" w:rsidR="00287954" w:rsidRPr="00C33243" w:rsidRDefault="00287954" w:rsidP="00C33243">
      <w:pPr>
        <w:widowControl/>
        <w:spacing w:after="0" w:line="276" w:lineRule="auto"/>
        <w:ind w:left="360"/>
        <w:rPr>
          <w:rFonts w:ascii="Arial" w:hAnsi="Arial" w:cs="Arial"/>
          <w:color w:val="000000" w:themeColor="text1"/>
          <w:sz w:val="24"/>
          <w:szCs w:val="24"/>
        </w:rPr>
      </w:pPr>
    </w:p>
    <w:p w14:paraId="27F85132" w14:textId="1CF541D1" w:rsidR="00EF7C01" w:rsidRPr="001410D0" w:rsidRDefault="00EF7C01" w:rsidP="00946218">
      <w:pPr>
        <w:pStyle w:val="Heading2"/>
        <w:numPr>
          <w:ilvl w:val="1"/>
          <w:numId w:val="5"/>
        </w:numPr>
        <w:ind w:left="1134" w:hanging="567"/>
        <w:rPr>
          <w:rFonts w:ascii="Arial" w:hAnsi="Arial" w:cs="Arial"/>
          <w:i w:val="0"/>
          <w:color w:val="385623" w:themeColor="accent6" w:themeShade="80"/>
          <w:sz w:val="24"/>
        </w:rPr>
      </w:pPr>
      <w:bookmarkStart w:id="4" w:name="_Toc157178890"/>
      <w:r w:rsidRPr="001410D0">
        <w:rPr>
          <w:rFonts w:ascii="Arial" w:hAnsi="Arial" w:cs="Arial"/>
          <w:i w:val="0"/>
          <w:color w:val="385623" w:themeColor="accent6" w:themeShade="80"/>
          <w:sz w:val="24"/>
          <w:lang w:val="en-IE"/>
        </w:rPr>
        <w:t>Purpose</w:t>
      </w:r>
      <w:bookmarkEnd w:id="4"/>
    </w:p>
    <w:p w14:paraId="602FFE17" w14:textId="11D8A851" w:rsidR="00312147" w:rsidRPr="00946218" w:rsidRDefault="00287954" w:rsidP="00946218">
      <w:pPr>
        <w:widowControl/>
        <w:overflowPunct/>
        <w:adjustRightInd/>
        <w:spacing w:after="160" w:line="276" w:lineRule="auto"/>
        <w:ind w:left="567"/>
        <w:contextualSpacing/>
        <w:rPr>
          <w:rFonts w:ascii="Arial" w:hAnsi="Arial" w:cs="Arial"/>
          <w:color w:val="auto"/>
          <w:sz w:val="24"/>
          <w:szCs w:val="24"/>
        </w:rPr>
      </w:pPr>
      <w:r w:rsidRPr="00946218">
        <w:rPr>
          <w:rFonts w:ascii="Arial" w:hAnsi="Arial" w:cs="Arial"/>
          <w:color w:val="auto"/>
          <w:sz w:val="24"/>
          <w:szCs w:val="24"/>
        </w:rPr>
        <w:t>[</w:t>
      </w:r>
      <w:r w:rsidR="00DA6634" w:rsidRPr="00946218">
        <w:rPr>
          <w:rFonts w:ascii="Arial" w:hAnsi="Arial" w:cs="Arial"/>
          <w:color w:val="auto"/>
          <w:sz w:val="24"/>
          <w:szCs w:val="24"/>
        </w:rPr>
        <w:t>Describe the overall purpose of th</w:t>
      </w:r>
      <w:r w:rsidR="008140C7" w:rsidRPr="00946218">
        <w:rPr>
          <w:rFonts w:ascii="Arial" w:hAnsi="Arial" w:cs="Arial"/>
          <w:color w:val="auto"/>
          <w:sz w:val="24"/>
          <w:szCs w:val="24"/>
        </w:rPr>
        <w:t>is</w:t>
      </w:r>
      <w:r w:rsidR="00DA6634" w:rsidRPr="00946218">
        <w:rPr>
          <w:rFonts w:ascii="Arial" w:hAnsi="Arial" w:cs="Arial"/>
          <w:color w:val="auto"/>
          <w:sz w:val="24"/>
          <w:szCs w:val="24"/>
        </w:rPr>
        <w:t xml:space="preserve"> </w:t>
      </w:r>
      <w:r w:rsidR="001457D2" w:rsidRPr="00946218">
        <w:rPr>
          <w:rFonts w:ascii="Arial" w:hAnsi="Arial" w:cs="Arial"/>
          <w:color w:val="auto"/>
          <w:sz w:val="24"/>
          <w:szCs w:val="24"/>
        </w:rPr>
        <w:t>HSE National</w:t>
      </w:r>
      <w:r w:rsidR="00774ED0" w:rsidRPr="00946218">
        <w:rPr>
          <w:rFonts w:ascii="Arial" w:hAnsi="Arial" w:cs="Arial"/>
          <w:color w:val="auto"/>
          <w:sz w:val="24"/>
          <w:szCs w:val="24"/>
        </w:rPr>
        <w:t xml:space="preserve"> </w:t>
      </w:r>
      <w:r w:rsidR="00170AB0">
        <w:rPr>
          <w:rFonts w:ascii="Arial" w:hAnsi="Arial" w:cs="Arial"/>
          <w:color w:val="auto"/>
          <w:sz w:val="24"/>
          <w:szCs w:val="24"/>
        </w:rPr>
        <w:t>3</w:t>
      </w:r>
      <w:r w:rsidR="00276A2B" w:rsidRPr="00946218">
        <w:rPr>
          <w:rFonts w:ascii="Arial" w:hAnsi="Arial" w:cs="Arial"/>
          <w:color w:val="auto"/>
          <w:sz w:val="24"/>
          <w:szCs w:val="24"/>
        </w:rPr>
        <w:t>PG</w:t>
      </w:r>
      <w:r w:rsidRPr="00946218">
        <w:rPr>
          <w:rFonts w:ascii="Arial" w:hAnsi="Arial" w:cs="Arial"/>
          <w:color w:val="auto"/>
          <w:sz w:val="24"/>
          <w:szCs w:val="24"/>
        </w:rPr>
        <w:t>]</w:t>
      </w:r>
      <w:r w:rsidR="009311C6" w:rsidRPr="00946218">
        <w:rPr>
          <w:rFonts w:ascii="Arial" w:hAnsi="Arial" w:cs="Arial"/>
          <w:color w:val="auto"/>
          <w:sz w:val="24"/>
          <w:szCs w:val="24"/>
        </w:rPr>
        <w:t>.</w:t>
      </w:r>
    </w:p>
    <w:p w14:paraId="36F9567B" w14:textId="702ACE92" w:rsidR="00287954" w:rsidRPr="00C33243" w:rsidRDefault="00287954" w:rsidP="00C33243">
      <w:pPr>
        <w:widowControl/>
        <w:overflowPunct/>
        <w:adjustRightInd/>
        <w:spacing w:after="160" w:line="276" w:lineRule="auto"/>
        <w:ind w:left="360"/>
        <w:contextualSpacing/>
        <w:rPr>
          <w:rFonts w:ascii="Arial" w:hAnsi="Arial" w:cs="Arial"/>
          <w:color w:val="auto"/>
          <w:sz w:val="24"/>
        </w:rPr>
      </w:pPr>
    </w:p>
    <w:p w14:paraId="199380B0" w14:textId="21EB8D61" w:rsidR="001951D1" w:rsidRPr="001410D0" w:rsidRDefault="001951D1" w:rsidP="00946218">
      <w:pPr>
        <w:pStyle w:val="Heading2"/>
        <w:numPr>
          <w:ilvl w:val="1"/>
          <w:numId w:val="5"/>
        </w:numPr>
        <w:ind w:left="1134" w:hanging="567"/>
        <w:rPr>
          <w:rFonts w:ascii="Arial" w:hAnsi="Arial" w:cs="Arial"/>
          <w:i w:val="0"/>
          <w:color w:val="385623" w:themeColor="accent6" w:themeShade="80"/>
          <w:sz w:val="24"/>
        </w:rPr>
      </w:pPr>
      <w:bookmarkStart w:id="5" w:name="_Toc157178891"/>
      <w:r w:rsidRPr="001410D0">
        <w:rPr>
          <w:rFonts w:ascii="Arial" w:hAnsi="Arial" w:cs="Arial"/>
          <w:i w:val="0"/>
          <w:color w:val="385623" w:themeColor="accent6" w:themeShade="80"/>
          <w:sz w:val="24"/>
          <w:lang w:val="en-IE"/>
        </w:rPr>
        <w:t>Scope</w:t>
      </w:r>
      <w:bookmarkEnd w:id="5"/>
    </w:p>
    <w:p w14:paraId="506EBB72" w14:textId="5AA6D0E8" w:rsidR="001951D1" w:rsidRPr="00946218" w:rsidRDefault="00287954" w:rsidP="00946218">
      <w:pPr>
        <w:widowControl/>
        <w:overflowPunct/>
        <w:adjustRightInd/>
        <w:spacing w:after="0" w:line="276" w:lineRule="auto"/>
        <w:ind w:left="567"/>
        <w:rPr>
          <w:rFonts w:ascii="Arial" w:hAnsi="Arial" w:cs="Arial"/>
          <w:sz w:val="24"/>
          <w:szCs w:val="24"/>
        </w:rPr>
      </w:pPr>
      <w:r w:rsidRPr="00946218">
        <w:rPr>
          <w:rFonts w:ascii="Arial" w:hAnsi="Arial" w:cs="Arial"/>
          <w:sz w:val="24"/>
          <w:szCs w:val="24"/>
        </w:rPr>
        <w:t>[</w:t>
      </w:r>
      <w:r w:rsidR="008140C7" w:rsidRPr="00946218">
        <w:rPr>
          <w:rFonts w:ascii="Arial" w:hAnsi="Arial" w:cs="Arial"/>
          <w:sz w:val="24"/>
          <w:szCs w:val="24"/>
        </w:rPr>
        <w:t>List the target users and</w:t>
      </w:r>
      <w:r w:rsidR="00E86906" w:rsidRPr="00946218">
        <w:rPr>
          <w:rFonts w:ascii="Arial" w:hAnsi="Arial" w:cs="Arial"/>
          <w:sz w:val="24"/>
          <w:szCs w:val="24"/>
        </w:rPr>
        <w:t xml:space="preserve"> target population</w:t>
      </w:r>
      <w:r w:rsidR="00DA6634" w:rsidRPr="00946218">
        <w:rPr>
          <w:rFonts w:ascii="Arial" w:hAnsi="Arial" w:cs="Arial"/>
          <w:sz w:val="24"/>
          <w:szCs w:val="24"/>
        </w:rPr>
        <w:t xml:space="preserve"> covered by the </w:t>
      </w:r>
      <w:r w:rsidR="00536051" w:rsidRPr="00946218">
        <w:rPr>
          <w:rFonts w:ascii="Arial" w:hAnsi="Arial" w:cs="Arial"/>
          <w:sz w:val="24"/>
          <w:szCs w:val="24"/>
        </w:rPr>
        <w:t>document</w:t>
      </w:r>
      <w:r w:rsidR="008140C7" w:rsidRPr="00946218">
        <w:rPr>
          <w:rFonts w:ascii="Arial" w:hAnsi="Arial" w:cs="Arial"/>
          <w:sz w:val="24"/>
          <w:szCs w:val="24"/>
        </w:rPr>
        <w:t xml:space="preserve"> and settings that apply</w:t>
      </w:r>
      <w:r w:rsidR="001951D1" w:rsidRPr="00946218">
        <w:rPr>
          <w:rFonts w:ascii="Arial" w:hAnsi="Arial" w:cs="Arial"/>
          <w:sz w:val="24"/>
          <w:szCs w:val="24"/>
        </w:rPr>
        <w:t xml:space="preserve"> – who does this document apply to]</w:t>
      </w:r>
      <w:r w:rsidR="008140C7" w:rsidRPr="00946218">
        <w:rPr>
          <w:rFonts w:ascii="Arial" w:hAnsi="Arial" w:cs="Arial"/>
          <w:sz w:val="24"/>
          <w:szCs w:val="24"/>
        </w:rPr>
        <w:t>.</w:t>
      </w:r>
    </w:p>
    <w:p w14:paraId="7F76ADAE" w14:textId="77777777" w:rsidR="001951D1" w:rsidRPr="00946218" w:rsidRDefault="001951D1" w:rsidP="00946218">
      <w:pPr>
        <w:widowControl/>
        <w:overflowPunct/>
        <w:adjustRightInd/>
        <w:spacing w:after="0" w:line="276" w:lineRule="auto"/>
        <w:ind w:left="567"/>
        <w:rPr>
          <w:rFonts w:ascii="Arial" w:hAnsi="Arial" w:cs="Arial"/>
          <w:sz w:val="24"/>
          <w:szCs w:val="24"/>
        </w:rPr>
      </w:pPr>
      <w:r w:rsidRPr="00946218">
        <w:rPr>
          <w:rFonts w:ascii="Arial" w:hAnsi="Arial" w:cs="Arial"/>
          <w:sz w:val="24"/>
          <w:szCs w:val="24"/>
        </w:rPr>
        <w:t>[Be specific, such as includes Section 38/39, all HSE funded, all Community Healthcare Organisations].</w:t>
      </w:r>
      <w:r w:rsidR="008140C7" w:rsidRPr="00946218">
        <w:rPr>
          <w:rFonts w:ascii="Arial" w:hAnsi="Arial" w:cs="Arial"/>
          <w:sz w:val="24"/>
          <w:szCs w:val="24"/>
        </w:rPr>
        <w:t xml:space="preserve">  </w:t>
      </w:r>
    </w:p>
    <w:p w14:paraId="46B110EA" w14:textId="77777777" w:rsidR="001951D1" w:rsidRPr="00946218" w:rsidRDefault="001951D1" w:rsidP="00946218">
      <w:pPr>
        <w:widowControl/>
        <w:overflowPunct/>
        <w:adjustRightInd/>
        <w:spacing w:after="0" w:line="276" w:lineRule="auto"/>
        <w:ind w:left="567"/>
        <w:rPr>
          <w:rFonts w:ascii="Arial" w:hAnsi="Arial" w:cs="Arial"/>
          <w:sz w:val="24"/>
          <w:szCs w:val="24"/>
        </w:rPr>
      </w:pPr>
      <w:r w:rsidRPr="00946218">
        <w:rPr>
          <w:rFonts w:ascii="Arial" w:hAnsi="Arial" w:cs="Arial"/>
          <w:sz w:val="24"/>
          <w:szCs w:val="24"/>
        </w:rPr>
        <w:t>[</w:t>
      </w:r>
      <w:r w:rsidR="008140C7" w:rsidRPr="00946218">
        <w:rPr>
          <w:rFonts w:ascii="Arial" w:hAnsi="Arial" w:cs="Arial"/>
          <w:sz w:val="24"/>
          <w:szCs w:val="24"/>
        </w:rPr>
        <w:t xml:space="preserve">Specify </w:t>
      </w:r>
      <w:r w:rsidR="00AA577D" w:rsidRPr="00946218">
        <w:rPr>
          <w:rFonts w:ascii="Arial" w:hAnsi="Arial" w:cs="Arial"/>
          <w:sz w:val="24"/>
          <w:szCs w:val="24"/>
        </w:rPr>
        <w:t>what is out of scope</w:t>
      </w:r>
      <w:r w:rsidR="008140C7" w:rsidRPr="00946218">
        <w:rPr>
          <w:rFonts w:ascii="Arial" w:hAnsi="Arial" w:cs="Arial"/>
          <w:sz w:val="24"/>
          <w:szCs w:val="24"/>
        </w:rPr>
        <w:t xml:space="preserve"> as appropriate</w:t>
      </w:r>
      <w:r w:rsidRPr="00946218">
        <w:rPr>
          <w:rFonts w:ascii="Arial" w:hAnsi="Arial" w:cs="Arial"/>
          <w:sz w:val="24"/>
          <w:szCs w:val="24"/>
        </w:rPr>
        <w:t>].</w:t>
      </w:r>
    </w:p>
    <w:p w14:paraId="4B596CAF" w14:textId="61D8BE33" w:rsidR="00DA6634" w:rsidRDefault="001951D1" w:rsidP="00C33243">
      <w:pPr>
        <w:widowControl/>
        <w:overflowPunct/>
        <w:adjustRightInd/>
        <w:spacing w:after="0" w:line="276" w:lineRule="auto"/>
        <w:ind w:left="360"/>
        <w:rPr>
          <w:rFonts w:ascii="Arial" w:hAnsi="Arial" w:cs="Arial"/>
          <w:color w:val="1F497D"/>
          <w:sz w:val="24"/>
          <w:szCs w:val="24"/>
        </w:rPr>
      </w:pPr>
      <w:r w:rsidRPr="001410D0">
        <w:rPr>
          <w:rFonts w:ascii="Arial" w:hAnsi="Arial" w:cs="Arial"/>
          <w:i/>
          <w:sz w:val="24"/>
          <w:szCs w:val="24"/>
        </w:rPr>
        <w:t xml:space="preserve"> </w:t>
      </w:r>
      <w:r w:rsidRPr="001410D0">
        <w:rPr>
          <w:rFonts w:ascii="Arial" w:hAnsi="Arial" w:cs="Arial"/>
          <w:color w:val="1F497D"/>
          <w:sz w:val="24"/>
          <w:szCs w:val="24"/>
        </w:rPr>
        <w:t xml:space="preserve"> </w:t>
      </w:r>
    </w:p>
    <w:p w14:paraId="2A1E0C40" w14:textId="0E012CDF" w:rsidR="0090065E" w:rsidRPr="0090065E" w:rsidRDefault="0090065E" w:rsidP="0090065E">
      <w:pPr>
        <w:pStyle w:val="Heading3"/>
        <w:numPr>
          <w:ilvl w:val="2"/>
          <w:numId w:val="5"/>
        </w:numPr>
        <w:rPr>
          <w:rFonts w:ascii="Arial" w:hAnsi="Arial" w:cs="Arial"/>
          <w:b/>
          <w:color w:val="385623" w:themeColor="accent6" w:themeShade="80"/>
        </w:rPr>
      </w:pPr>
      <w:bookmarkStart w:id="6" w:name="_Toc157178892"/>
      <w:r w:rsidRPr="0090065E">
        <w:rPr>
          <w:rFonts w:ascii="Arial" w:hAnsi="Arial" w:cs="Arial"/>
          <w:b/>
          <w:color w:val="385623" w:themeColor="accent6" w:themeShade="80"/>
        </w:rPr>
        <w:t>Target users</w:t>
      </w:r>
      <w:bookmarkEnd w:id="6"/>
    </w:p>
    <w:p w14:paraId="7BECA404" w14:textId="77777777" w:rsidR="0090065E" w:rsidRPr="0090065E" w:rsidRDefault="0090065E" w:rsidP="0090065E">
      <w:pPr>
        <w:spacing w:after="0" w:line="276" w:lineRule="auto"/>
        <w:ind w:left="720"/>
        <w:rPr>
          <w:rFonts w:ascii="Arial" w:hAnsi="Arial" w:cs="Arial"/>
          <w:sz w:val="24"/>
        </w:rPr>
      </w:pPr>
      <w:r w:rsidRPr="0090065E">
        <w:rPr>
          <w:rFonts w:ascii="Arial" w:hAnsi="Arial" w:cs="Arial"/>
          <w:sz w:val="24"/>
        </w:rPr>
        <w:t>[Describe here]</w:t>
      </w:r>
    </w:p>
    <w:p w14:paraId="5305960C" w14:textId="77777777" w:rsidR="0090065E" w:rsidRDefault="0090065E" w:rsidP="0090065E">
      <w:pPr>
        <w:widowControl/>
        <w:overflowPunct/>
        <w:adjustRightInd/>
        <w:spacing w:after="0" w:line="276" w:lineRule="auto"/>
        <w:ind w:left="720"/>
        <w:rPr>
          <w:rFonts w:ascii="Arial" w:hAnsi="Arial" w:cs="Arial"/>
          <w:color w:val="1F497D"/>
          <w:sz w:val="24"/>
          <w:szCs w:val="24"/>
        </w:rPr>
      </w:pPr>
    </w:p>
    <w:p w14:paraId="4F56A54D" w14:textId="44B006C8" w:rsidR="0090065E" w:rsidRPr="0090065E" w:rsidRDefault="0090065E" w:rsidP="0090065E">
      <w:pPr>
        <w:pStyle w:val="Heading3"/>
        <w:numPr>
          <w:ilvl w:val="2"/>
          <w:numId w:val="5"/>
        </w:numPr>
        <w:rPr>
          <w:rFonts w:ascii="Arial" w:hAnsi="Arial" w:cs="Arial"/>
          <w:b/>
          <w:color w:val="385623" w:themeColor="accent6" w:themeShade="80"/>
        </w:rPr>
      </w:pPr>
      <w:bookmarkStart w:id="7" w:name="_Toc157178893"/>
      <w:r w:rsidRPr="0090065E">
        <w:rPr>
          <w:rFonts w:ascii="Arial" w:hAnsi="Arial" w:cs="Arial"/>
          <w:b/>
          <w:color w:val="385623" w:themeColor="accent6" w:themeShade="80"/>
        </w:rPr>
        <w:t xml:space="preserve">Target </w:t>
      </w:r>
      <w:r w:rsidR="000A2B3D">
        <w:rPr>
          <w:rFonts w:ascii="Arial" w:hAnsi="Arial" w:cs="Arial"/>
          <w:b/>
          <w:color w:val="385623" w:themeColor="accent6" w:themeShade="80"/>
        </w:rPr>
        <w:t>population</w:t>
      </w:r>
      <w:bookmarkEnd w:id="7"/>
    </w:p>
    <w:p w14:paraId="6182D91F" w14:textId="77777777" w:rsidR="0090065E" w:rsidRPr="0090065E" w:rsidRDefault="0090065E" w:rsidP="0090065E">
      <w:pPr>
        <w:spacing w:after="0" w:line="276" w:lineRule="auto"/>
        <w:ind w:left="720"/>
        <w:rPr>
          <w:rFonts w:ascii="Arial" w:hAnsi="Arial" w:cs="Arial"/>
          <w:sz w:val="24"/>
        </w:rPr>
      </w:pPr>
      <w:r w:rsidRPr="0090065E">
        <w:rPr>
          <w:rFonts w:ascii="Arial" w:hAnsi="Arial" w:cs="Arial"/>
          <w:sz w:val="24"/>
        </w:rPr>
        <w:t>[Describe here]</w:t>
      </w:r>
    </w:p>
    <w:p w14:paraId="1EA9373F" w14:textId="77777777" w:rsidR="0090065E" w:rsidRPr="002201B9" w:rsidRDefault="0090065E" w:rsidP="002201B9">
      <w:pPr>
        <w:spacing w:line="276" w:lineRule="auto"/>
        <w:rPr>
          <w:rFonts w:ascii="Arial" w:hAnsi="Arial" w:cs="Arial"/>
          <w:sz w:val="24"/>
          <w:lang w:eastAsia="x-none"/>
        </w:rPr>
      </w:pPr>
    </w:p>
    <w:p w14:paraId="3962D5CB" w14:textId="77777777" w:rsidR="00D1595D" w:rsidRPr="001410D0" w:rsidRDefault="00D1595D" w:rsidP="001410D0">
      <w:pPr>
        <w:pStyle w:val="ListParagraph"/>
        <w:numPr>
          <w:ilvl w:val="0"/>
          <w:numId w:val="1"/>
        </w:numPr>
        <w:autoSpaceDE w:val="0"/>
        <w:autoSpaceDN w:val="0"/>
        <w:spacing w:after="120" w:line="240" w:lineRule="auto"/>
        <w:outlineLvl w:val="1"/>
        <w:rPr>
          <w:rFonts w:ascii="Arial" w:hAnsi="Arial" w:cs="Arial"/>
          <w:b/>
          <w:bCs/>
          <w:iCs/>
          <w:vanish/>
          <w:color w:val="385623" w:themeColor="accent6" w:themeShade="80"/>
          <w:sz w:val="24"/>
          <w:szCs w:val="28"/>
          <w:lang w:val="x-none" w:eastAsia="x-none"/>
        </w:rPr>
      </w:pPr>
      <w:bookmarkStart w:id="8" w:name="_Toc135547246"/>
      <w:bookmarkStart w:id="9" w:name="_Toc135675210"/>
      <w:bookmarkStart w:id="10" w:name="_Toc135675282"/>
      <w:bookmarkStart w:id="11" w:name="_Toc135823913"/>
      <w:bookmarkStart w:id="12" w:name="_Toc137042639"/>
      <w:bookmarkStart w:id="13" w:name="_Toc144382341"/>
      <w:bookmarkStart w:id="14" w:name="_Toc144382392"/>
      <w:bookmarkStart w:id="15" w:name="_Toc145596210"/>
      <w:bookmarkStart w:id="16" w:name="_Toc145596261"/>
      <w:bookmarkStart w:id="17" w:name="_Toc151118013"/>
      <w:bookmarkStart w:id="18" w:name="_Toc151732189"/>
      <w:bookmarkStart w:id="19" w:name="_Toc151732334"/>
      <w:bookmarkStart w:id="20" w:name="_Toc151732429"/>
      <w:bookmarkStart w:id="21" w:name="_Toc151895897"/>
      <w:bookmarkStart w:id="22" w:name="_Toc151901996"/>
      <w:bookmarkStart w:id="23" w:name="_Toc151902053"/>
      <w:bookmarkStart w:id="24" w:name="_Toc151902433"/>
      <w:bookmarkStart w:id="25" w:name="_Toc151902490"/>
      <w:bookmarkStart w:id="26" w:name="_Toc152076343"/>
      <w:bookmarkStart w:id="27" w:name="_Toc153904435"/>
      <w:bookmarkStart w:id="28" w:name="_Toc153958059"/>
      <w:bookmarkStart w:id="29" w:name="_Toc153958238"/>
      <w:bookmarkStart w:id="30" w:name="_Toc157012744"/>
      <w:bookmarkStart w:id="31" w:name="_Toc157013154"/>
      <w:bookmarkStart w:id="32" w:name="_Toc157013245"/>
      <w:bookmarkStart w:id="33" w:name="_Toc157015286"/>
      <w:bookmarkStart w:id="34" w:name="_Toc157015425"/>
      <w:bookmarkStart w:id="35" w:name="_Toc157178829"/>
      <w:bookmarkStart w:id="36" w:name="_Toc157178894"/>
      <w:bookmarkStart w:id="37" w:name="_Toc13013571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644420D" w14:textId="77777777" w:rsidR="00D1595D" w:rsidRPr="001410D0" w:rsidRDefault="00D1595D" w:rsidP="001410D0">
      <w:pPr>
        <w:pStyle w:val="ListParagraph"/>
        <w:numPr>
          <w:ilvl w:val="1"/>
          <w:numId w:val="1"/>
        </w:numPr>
        <w:autoSpaceDE w:val="0"/>
        <w:autoSpaceDN w:val="0"/>
        <w:spacing w:after="120" w:line="240" w:lineRule="auto"/>
        <w:outlineLvl w:val="1"/>
        <w:rPr>
          <w:rFonts w:ascii="Arial" w:hAnsi="Arial" w:cs="Arial"/>
          <w:b/>
          <w:bCs/>
          <w:iCs/>
          <w:vanish/>
          <w:color w:val="385623" w:themeColor="accent6" w:themeShade="80"/>
          <w:sz w:val="24"/>
          <w:szCs w:val="28"/>
          <w:lang w:val="x-none" w:eastAsia="x-none"/>
        </w:rPr>
      </w:pPr>
      <w:bookmarkStart w:id="38" w:name="_Toc135547247"/>
      <w:bookmarkStart w:id="39" w:name="_Toc135675211"/>
      <w:bookmarkStart w:id="40" w:name="_Toc135675283"/>
      <w:bookmarkStart w:id="41" w:name="_Toc135823914"/>
      <w:bookmarkStart w:id="42" w:name="_Toc137042640"/>
      <w:bookmarkStart w:id="43" w:name="_Toc144382342"/>
      <w:bookmarkStart w:id="44" w:name="_Toc144382393"/>
      <w:bookmarkStart w:id="45" w:name="_Toc145596211"/>
      <w:bookmarkStart w:id="46" w:name="_Toc145596262"/>
      <w:bookmarkStart w:id="47" w:name="_Toc151118014"/>
      <w:bookmarkStart w:id="48" w:name="_Toc151732190"/>
      <w:bookmarkStart w:id="49" w:name="_Toc151732335"/>
      <w:bookmarkStart w:id="50" w:name="_Toc151732430"/>
      <w:bookmarkStart w:id="51" w:name="_Toc151895898"/>
      <w:bookmarkStart w:id="52" w:name="_Toc151901997"/>
      <w:bookmarkStart w:id="53" w:name="_Toc151902054"/>
      <w:bookmarkStart w:id="54" w:name="_Toc151902434"/>
      <w:bookmarkStart w:id="55" w:name="_Toc151902491"/>
      <w:bookmarkStart w:id="56" w:name="_Toc152076344"/>
      <w:bookmarkStart w:id="57" w:name="_Toc153904436"/>
      <w:bookmarkStart w:id="58" w:name="_Toc153958060"/>
      <w:bookmarkStart w:id="59" w:name="_Toc153958239"/>
      <w:bookmarkStart w:id="60" w:name="_Toc157012745"/>
      <w:bookmarkStart w:id="61" w:name="_Toc157013155"/>
      <w:bookmarkStart w:id="62" w:name="_Toc157013246"/>
      <w:bookmarkStart w:id="63" w:name="_Toc157015287"/>
      <w:bookmarkStart w:id="64" w:name="_Toc157015426"/>
      <w:bookmarkStart w:id="65" w:name="_Toc157178830"/>
      <w:bookmarkStart w:id="66" w:name="_Toc15717889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338902A" w14:textId="77777777" w:rsidR="00D1595D" w:rsidRPr="001410D0" w:rsidRDefault="00D1595D" w:rsidP="001410D0">
      <w:pPr>
        <w:pStyle w:val="ListParagraph"/>
        <w:numPr>
          <w:ilvl w:val="1"/>
          <w:numId w:val="1"/>
        </w:numPr>
        <w:autoSpaceDE w:val="0"/>
        <w:autoSpaceDN w:val="0"/>
        <w:spacing w:after="120" w:line="240" w:lineRule="auto"/>
        <w:outlineLvl w:val="1"/>
        <w:rPr>
          <w:rFonts w:ascii="Arial" w:hAnsi="Arial" w:cs="Arial"/>
          <w:b/>
          <w:bCs/>
          <w:iCs/>
          <w:vanish/>
          <w:color w:val="385623" w:themeColor="accent6" w:themeShade="80"/>
          <w:sz w:val="24"/>
          <w:szCs w:val="28"/>
          <w:lang w:val="x-none" w:eastAsia="x-none"/>
        </w:rPr>
      </w:pPr>
      <w:bookmarkStart w:id="67" w:name="_Toc135547248"/>
      <w:bookmarkStart w:id="68" w:name="_Toc135675212"/>
      <w:bookmarkStart w:id="69" w:name="_Toc135675284"/>
      <w:bookmarkStart w:id="70" w:name="_Toc135823915"/>
      <w:bookmarkStart w:id="71" w:name="_Toc137042641"/>
      <w:bookmarkStart w:id="72" w:name="_Toc144382343"/>
      <w:bookmarkStart w:id="73" w:name="_Toc144382394"/>
      <w:bookmarkStart w:id="74" w:name="_Toc145596212"/>
      <w:bookmarkStart w:id="75" w:name="_Toc145596263"/>
      <w:bookmarkStart w:id="76" w:name="_Toc151118015"/>
      <w:bookmarkStart w:id="77" w:name="_Toc151732191"/>
      <w:bookmarkStart w:id="78" w:name="_Toc151732336"/>
      <w:bookmarkStart w:id="79" w:name="_Toc151732431"/>
      <w:bookmarkStart w:id="80" w:name="_Toc151895899"/>
      <w:bookmarkStart w:id="81" w:name="_Toc151901998"/>
      <w:bookmarkStart w:id="82" w:name="_Toc151902055"/>
      <w:bookmarkStart w:id="83" w:name="_Toc151902435"/>
      <w:bookmarkStart w:id="84" w:name="_Toc151902492"/>
      <w:bookmarkStart w:id="85" w:name="_Toc152076345"/>
      <w:bookmarkStart w:id="86" w:name="_Toc153904437"/>
      <w:bookmarkStart w:id="87" w:name="_Toc153958061"/>
      <w:bookmarkStart w:id="88" w:name="_Toc153958240"/>
      <w:bookmarkStart w:id="89" w:name="_Toc157012746"/>
      <w:bookmarkStart w:id="90" w:name="_Toc157013156"/>
      <w:bookmarkStart w:id="91" w:name="_Toc157013247"/>
      <w:bookmarkStart w:id="92" w:name="_Toc157015288"/>
      <w:bookmarkStart w:id="93" w:name="_Toc157015427"/>
      <w:bookmarkStart w:id="94" w:name="_Toc157178831"/>
      <w:bookmarkStart w:id="95" w:name="_Toc15717889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DD26494" w14:textId="77777777" w:rsidR="00D1595D" w:rsidRPr="001410D0" w:rsidRDefault="00D1595D" w:rsidP="001410D0">
      <w:pPr>
        <w:pStyle w:val="ListParagraph"/>
        <w:numPr>
          <w:ilvl w:val="1"/>
          <w:numId w:val="1"/>
        </w:numPr>
        <w:autoSpaceDE w:val="0"/>
        <w:autoSpaceDN w:val="0"/>
        <w:spacing w:after="120" w:line="240" w:lineRule="auto"/>
        <w:outlineLvl w:val="1"/>
        <w:rPr>
          <w:rFonts w:ascii="Arial" w:hAnsi="Arial" w:cs="Arial"/>
          <w:b/>
          <w:bCs/>
          <w:iCs/>
          <w:vanish/>
          <w:color w:val="385623" w:themeColor="accent6" w:themeShade="80"/>
          <w:sz w:val="24"/>
          <w:szCs w:val="28"/>
          <w:lang w:val="x-none" w:eastAsia="x-none"/>
        </w:rPr>
      </w:pPr>
      <w:bookmarkStart w:id="96" w:name="_Toc135547249"/>
      <w:bookmarkStart w:id="97" w:name="_Toc135675213"/>
      <w:bookmarkStart w:id="98" w:name="_Toc135675285"/>
      <w:bookmarkStart w:id="99" w:name="_Toc135823916"/>
      <w:bookmarkStart w:id="100" w:name="_Toc137042642"/>
      <w:bookmarkStart w:id="101" w:name="_Toc144382344"/>
      <w:bookmarkStart w:id="102" w:name="_Toc144382395"/>
      <w:bookmarkStart w:id="103" w:name="_Toc145596213"/>
      <w:bookmarkStart w:id="104" w:name="_Toc145596264"/>
      <w:bookmarkStart w:id="105" w:name="_Toc151118016"/>
      <w:bookmarkStart w:id="106" w:name="_Toc151732192"/>
      <w:bookmarkStart w:id="107" w:name="_Toc151732337"/>
      <w:bookmarkStart w:id="108" w:name="_Toc151732432"/>
      <w:bookmarkStart w:id="109" w:name="_Toc151895900"/>
      <w:bookmarkStart w:id="110" w:name="_Toc151901999"/>
      <w:bookmarkStart w:id="111" w:name="_Toc151902056"/>
      <w:bookmarkStart w:id="112" w:name="_Toc151902436"/>
      <w:bookmarkStart w:id="113" w:name="_Toc151902493"/>
      <w:bookmarkStart w:id="114" w:name="_Toc152076346"/>
      <w:bookmarkStart w:id="115" w:name="_Toc153904438"/>
      <w:bookmarkStart w:id="116" w:name="_Toc153958062"/>
      <w:bookmarkStart w:id="117" w:name="_Toc153958241"/>
      <w:bookmarkStart w:id="118" w:name="_Toc157012747"/>
      <w:bookmarkStart w:id="119" w:name="_Toc157013157"/>
      <w:bookmarkStart w:id="120" w:name="_Toc157013248"/>
      <w:bookmarkStart w:id="121" w:name="_Toc157015289"/>
      <w:bookmarkStart w:id="122" w:name="_Toc157015428"/>
      <w:bookmarkStart w:id="123" w:name="_Toc157178832"/>
      <w:bookmarkStart w:id="124" w:name="_Toc157178897"/>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E9DB29B" w14:textId="2BFF57A7" w:rsidR="00880202" w:rsidRPr="001410D0" w:rsidRDefault="00880202" w:rsidP="00946218">
      <w:pPr>
        <w:pStyle w:val="Heading2"/>
        <w:numPr>
          <w:ilvl w:val="1"/>
          <w:numId w:val="1"/>
        </w:numPr>
        <w:ind w:left="1134" w:hanging="567"/>
        <w:rPr>
          <w:rFonts w:ascii="Arial" w:hAnsi="Arial" w:cs="Arial"/>
          <w:i w:val="0"/>
          <w:color w:val="385623" w:themeColor="accent6" w:themeShade="80"/>
          <w:sz w:val="24"/>
        </w:rPr>
      </w:pPr>
      <w:bookmarkStart w:id="125" w:name="_Toc157178898"/>
      <w:r w:rsidRPr="001410D0">
        <w:rPr>
          <w:rFonts w:ascii="Arial" w:hAnsi="Arial" w:cs="Arial"/>
          <w:i w:val="0"/>
          <w:color w:val="385623" w:themeColor="accent6" w:themeShade="80"/>
          <w:sz w:val="24"/>
        </w:rPr>
        <w:t>Objective(s)</w:t>
      </w:r>
      <w:bookmarkEnd w:id="37"/>
      <w:bookmarkEnd w:id="125"/>
    </w:p>
    <w:p w14:paraId="3F1BF0B6" w14:textId="2B38C44C" w:rsidR="001426D8" w:rsidRPr="00946218" w:rsidRDefault="00287954" w:rsidP="00946218">
      <w:pPr>
        <w:spacing w:after="20" w:line="276" w:lineRule="auto"/>
        <w:ind w:left="567"/>
        <w:rPr>
          <w:rFonts w:ascii="Arial" w:hAnsi="Arial" w:cs="Arial"/>
          <w:color w:val="auto"/>
          <w:sz w:val="24"/>
          <w:szCs w:val="24"/>
        </w:rPr>
      </w:pPr>
      <w:r w:rsidRPr="00946218">
        <w:rPr>
          <w:rFonts w:ascii="Arial" w:hAnsi="Arial" w:cs="Arial"/>
          <w:color w:val="auto"/>
          <w:sz w:val="24"/>
          <w:szCs w:val="24"/>
        </w:rPr>
        <w:t>[</w:t>
      </w:r>
      <w:r w:rsidR="00880202" w:rsidRPr="00946218">
        <w:rPr>
          <w:rFonts w:ascii="Arial" w:hAnsi="Arial" w:cs="Arial"/>
          <w:color w:val="auto"/>
          <w:sz w:val="24"/>
          <w:szCs w:val="24"/>
        </w:rPr>
        <w:t xml:space="preserve">The objective(s) deals with the potential impact of the </w:t>
      </w:r>
      <w:r w:rsidR="00536051" w:rsidRPr="00946218">
        <w:rPr>
          <w:rFonts w:ascii="Arial" w:hAnsi="Arial" w:cs="Arial"/>
          <w:color w:val="auto"/>
          <w:sz w:val="24"/>
          <w:szCs w:val="24"/>
        </w:rPr>
        <w:t>document</w:t>
      </w:r>
      <w:r w:rsidR="00880202" w:rsidRPr="00946218">
        <w:rPr>
          <w:rFonts w:ascii="Arial" w:hAnsi="Arial" w:cs="Arial"/>
          <w:color w:val="auto"/>
          <w:sz w:val="24"/>
          <w:szCs w:val="24"/>
        </w:rPr>
        <w:t xml:space="preserve"> on society and populations of </w:t>
      </w:r>
      <w:r w:rsidR="008140C7" w:rsidRPr="00946218">
        <w:rPr>
          <w:rFonts w:ascii="Arial" w:hAnsi="Arial" w:cs="Arial"/>
          <w:color w:val="auto"/>
          <w:sz w:val="24"/>
          <w:szCs w:val="24"/>
        </w:rPr>
        <w:t xml:space="preserve">staff, </w:t>
      </w:r>
      <w:r w:rsidR="00880202" w:rsidRPr="00946218">
        <w:rPr>
          <w:rFonts w:ascii="Arial" w:hAnsi="Arial" w:cs="Arial"/>
          <w:color w:val="auto"/>
          <w:sz w:val="24"/>
          <w:szCs w:val="24"/>
        </w:rPr>
        <w:t xml:space="preserve">patients </w:t>
      </w:r>
      <w:r w:rsidR="00541BD4" w:rsidRPr="00946218">
        <w:rPr>
          <w:rFonts w:ascii="Arial" w:hAnsi="Arial" w:cs="Arial"/>
          <w:color w:val="auto"/>
          <w:sz w:val="24"/>
          <w:szCs w:val="24"/>
        </w:rPr>
        <w:t>and service users</w:t>
      </w:r>
      <w:r w:rsidR="00880202" w:rsidRPr="00946218">
        <w:rPr>
          <w:rFonts w:ascii="Arial" w:hAnsi="Arial" w:cs="Arial"/>
          <w:color w:val="auto"/>
          <w:sz w:val="24"/>
          <w:szCs w:val="24"/>
        </w:rPr>
        <w:t xml:space="preserve">.  The specific objective(s) of the </w:t>
      </w:r>
      <w:r w:rsidR="00536051" w:rsidRPr="00946218">
        <w:rPr>
          <w:rFonts w:ascii="Arial" w:hAnsi="Arial" w:cs="Arial"/>
          <w:color w:val="auto"/>
          <w:sz w:val="24"/>
          <w:szCs w:val="24"/>
        </w:rPr>
        <w:t>document</w:t>
      </w:r>
      <w:r w:rsidR="00AA577D" w:rsidRPr="00946218">
        <w:rPr>
          <w:rFonts w:ascii="Arial" w:hAnsi="Arial" w:cs="Arial"/>
          <w:color w:val="auto"/>
          <w:sz w:val="24"/>
          <w:szCs w:val="24"/>
        </w:rPr>
        <w:t xml:space="preserve"> s</w:t>
      </w:r>
      <w:r w:rsidR="00880202" w:rsidRPr="00946218">
        <w:rPr>
          <w:rFonts w:ascii="Arial" w:hAnsi="Arial" w:cs="Arial"/>
          <w:color w:val="auto"/>
          <w:sz w:val="24"/>
          <w:szCs w:val="24"/>
        </w:rPr>
        <w:t>hould be described in detail</w:t>
      </w:r>
      <w:r w:rsidRPr="00946218">
        <w:rPr>
          <w:rFonts w:ascii="Arial" w:hAnsi="Arial" w:cs="Arial"/>
          <w:color w:val="auto"/>
          <w:sz w:val="24"/>
          <w:szCs w:val="24"/>
        </w:rPr>
        <w:t>]</w:t>
      </w:r>
      <w:r w:rsidR="00880202" w:rsidRPr="00946218">
        <w:rPr>
          <w:rFonts w:ascii="Arial" w:hAnsi="Arial" w:cs="Arial"/>
          <w:color w:val="auto"/>
          <w:sz w:val="24"/>
          <w:szCs w:val="24"/>
        </w:rPr>
        <w:t>.</w:t>
      </w:r>
    </w:p>
    <w:p w14:paraId="3BCF70D9" w14:textId="77777777" w:rsidR="00287954" w:rsidRPr="00C33243" w:rsidRDefault="00287954" w:rsidP="00C33243">
      <w:pPr>
        <w:spacing w:after="20" w:line="276" w:lineRule="auto"/>
        <w:ind w:left="360"/>
        <w:rPr>
          <w:rFonts w:ascii="Arial" w:hAnsi="Arial" w:cs="Arial"/>
          <w:color w:val="auto"/>
          <w:sz w:val="24"/>
          <w:szCs w:val="24"/>
        </w:rPr>
      </w:pPr>
    </w:p>
    <w:p w14:paraId="1B9EF21F" w14:textId="5DDF9198" w:rsidR="001426D8" w:rsidRPr="001410D0" w:rsidRDefault="001426D8" w:rsidP="002201B9">
      <w:pPr>
        <w:pStyle w:val="Heading2"/>
        <w:numPr>
          <w:ilvl w:val="1"/>
          <w:numId w:val="1"/>
        </w:numPr>
        <w:ind w:left="1134" w:hanging="567"/>
        <w:rPr>
          <w:rFonts w:ascii="Arial" w:hAnsi="Arial" w:cs="Arial"/>
          <w:i w:val="0"/>
          <w:color w:val="385623" w:themeColor="accent6" w:themeShade="80"/>
          <w:sz w:val="24"/>
        </w:rPr>
      </w:pPr>
      <w:bookmarkStart w:id="126" w:name="_Toc130135712"/>
      <w:bookmarkStart w:id="127" w:name="_Toc157178899"/>
      <w:r w:rsidRPr="001410D0">
        <w:rPr>
          <w:rFonts w:ascii="Arial" w:hAnsi="Arial" w:cs="Arial"/>
          <w:i w:val="0"/>
          <w:color w:val="385623" w:themeColor="accent6" w:themeShade="80"/>
          <w:sz w:val="24"/>
          <w:lang w:val="en-IE"/>
        </w:rPr>
        <w:t>Outcome</w:t>
      </w:r>
      <w:r w:rsidRPr="001410D0">
        <w:rPr>
          <w:rFonts w:ascii="Arial" w:hAnsi="Arial" w:cs="Arial"/>
          <w:i w:val="0"/>
          <w:color w:val="385623" w:themeColor="accent6" w:themeShade="80"/>
          <w:sz w:val="24"/>
        </w:rPr>
        <w:t>(s)</w:t>
      </w:r>
      <w:bookmarkEnd w:id="126"/>
      <w:bookmarkEnd w:id="127"/>
    </w:p>
    <w:p w14:paraId="553739CA" w14:textId="7E40A729" w:rsidR="00880202" w:rsidRPr="002201B9" w:rsidRDefault="00287954" w:rsidP="002201B9">
      <w:pPr>
        <w:widowControl/>
        <w:spacing w:after="200" w:line="276" w:lineRule="auto"/>
        <w:ind w:left="567"/>
        <w:rPr>
          <w:rFonts w:ascii="Arial" w:hAnsi="Arial" w:cs="Arial"/>
          <w:color w:val="auto"/>
          <w:sz w:val="24"/>
          <w:szCs w:val="24"/>
        </w:rPr>
      </w:pPr>
      <w:r w:rsidRPr="002201B9">
        <w:rPr>
          <w:rFonts w:ascii="Arial" w:hAnsi="Arial" w:cs="Arial"/>
          <w:color w:val="auto"/>
          <w:sz w:val="24"/>
          <w:szCs w:val="24"/>
        </w:rPr>
        <w:t>[</w:t>
      </w:r>
      <w:r w:rsidR="00880202" w:rsidRPr="002201B9">
        <w:rPr>
          <w:rFonts w:ascii="Arial" w:hAnsi="Arial" w:cs="Arial"/>
          <w:color w:val="auto"/>
          <w:sz w:val="24"/>
          <w:szCs w:val="24"/>
        </w:rPr>
        <w:t>The</w:t>
      </w:r>
      <w:r w:rsidR="00715C85" w:rsidRPr="002201B9">
        <w:rPr>
          <w:rFonts w:ascii="Arial" w:hAnsi="Arial" w:cs="Arial"/>
          <w:color w:val="auto"/>
          <w:sz w:val="24"/>
          <w:szCs w:val="24"/>
        </w:rPr>
        <w:t xml:space="preserve"> expected or desired </w:t>
      </w:r>
      <w:r w:rsidR="00880202" w:rsidRPr="002201B9">
        <w:rPr>
          <w:rFonts w:ascii="Arial" w:hAnsi="Arial" w:cs="Arial"/>
          <w:color w:val="auto"/>
          <w:sz w:val="24"/>
          <w:szCs w:val="24"/>
        </w:rPr>
        <w:t xml:space="preserve">outcome(s) </w:t>
      </w:r>
      <w:r w:rsidR="00536051" w:rsidRPr="002201B9">
        <w:rPr>
          <w:rFonts w:ascii="Arial" w:hAnsi="Arial" w:cs="Arial"/>
          <w:color w:val="auto"/>
          <w:sz w:val="24"/>
          <w:szCs w:val="24"/>
        </w:rPr>
        <w:t>deals</w:t>
      </w:r>
      <w:r w:rsidR="00880202" w:rsidRPr="002201B9">
        <w:rPr>
          <w:rFonts w:ascii="Arial" w:hAnsi="Arial" w:cs="Arial"/>
          <w:color w:val="auto"/>
          <w:sz w:val="24"/>
          <w:szCs w:val="24"/>
        </w:rPr>
        <w:t xml:space="preserve"> with the end result or the consequence of the </w:t>
      </w:r>
      <w:r w:rsidR="00536051" w:rsidRPr="002201B9">
        <w:rPr>
          <w:rFonts w:ascii="Arial" w:hAnsi="Arial" w:cs="Arial"/>
          <w:color w:val="auto"/>
          <w:sz w:val="24"/>
          <w:szCs w:val="24"/>
        </w:rPr>
        <w:t>document</w:t>
      </w:r>
      <w:r w:rsidR="00880202" w:rsidRPr="002201B9">
        <w:rPr>
          <w:rFonts w:ascii="Arial" w:hAnsi="Arial" w:cs="Arial"/>
          <w:color w:val="auto"/>
          <w:sz w:val="24"/>
          <w:szCs w:val="24"/>
        </w:rPr>
        <w:t xml:space="preserve">.  The expected benefits from the </w:t>
      </w:r>
      <w:r w:rsidR="00536051" w:rsidRPr="002201B9">
        <w:rPr>
          <w:rFonts w:ascii="Arial" w:hAnsi="Arial" w:cs="Arial"/>
          <w:color w:val="auto"/>
          <w:sz w:val="24"/>
          <w:szCs w:val="24"/>
        </w:rPr>
        <w:t>document</w:t>
      </w:r>
      <w:r w:rsidR="00880202" w:rsidRPr="002201B9">
        <w:rPr>
          <w:rFonts w:ascii="Arial" w:hAnsi="Arial" w:cs="Arial"/>
          <w:color w:val="auto"/>
          <w:sz w:val="24"/>
          <w:szCs w:val="24"/>
        </w:rPr>
        <w:t xml:space="preserve"> should be specific to a problem or topic</w:t>
      </w:r>
      <w:r w:rsidRPr="002201B9">
        <w:rPr>
          <w:rFonts w:ascii="Arial" w:hAnsi="Arial" w:cs="Arial"/>
          <w:color w:val="auto"/>
          <w:sz w:val="24"/>
          <w:szCs w:val="24"/>
        </w:rPr>
        <w:t>]</w:t>
      </w:r>
      <w:r w:rsidR="00880202" w:rsidRPr="002201B9">
        <w:rPr>
          <w:rFonts w:ascii="Arial" w:hAnsi="Arial" w:cs="Arial"/>
          <w:color w:val="auto"/>
          <w:sz w:val="24"/>
          <w:szCs w:val="24"/>
        </w:rPr>
        <w:t>.</w:t>
      </w:r>
    </w:p>
    <w:p w14:paraId="1159BCD8" w14:textId="77777777" w:rsidR="00C33243" w:rsidRDefault="00C33243" w:rsidP="00C33243">
      <w:pPr>
        <w:widowControl/>
        <w:spacing w:after="0" w:line="276" w:lineRule="auto"/>
        <w:ind w:left="360"/>
        <w:rPr>
          <w:rFonts w:ascii="Arial" w:hAnsi="Arial" w:cs="Arial"/>
          <w:i/>
          <w:color w:val="auto"/>
          <w:sz w:val="24"/>
          <w:szCs w:val="24"/>
        </w:rPr>
      </w:pPr>
    </w:p>
    <w:p w14:paraId="13B09F35" w14:textId="77777777" w:rsidR="00DB1082" w:rsidRPr="00DB1082" w:rsidRDefault="00DB1082" w:rsidP="00DB1082">
      <w:pPr>
        <w:pStyle w:val="ListParagraph"/>
        <w:numPr>
          <w:ilvl w:val="0"/>
          <w:numId w:val="34"/>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128" w:name="_Toc134885088"/>
      <w:bookmarkStart w:id="129" w:name="_Toc134885147"/>
      <w:bookmarkStart w:id="130" w:name="_Toc134885206"/>
      <w:bookmarkStart w:id="131" w:name="_Toc135158598"/>
      <w:bookmarkStart w:id="132" w:name="_Toc135490229"/>
      <w:bookmarkStart w:id="133" w:name="_Toc135547252"/>
      <w:bookmarkStart w:id="134" w:name="_Toc135675216"/>
      <w:bookmarkStart w:id="135" w:name="_Toc135675288"/>
      <w:bookmarkStart w:id="136" w:name="_Toc135823919"/>
      <w:bookmarkStart w:id="137" w:name="_Toc137042645"/>
      <w:bookmarkStart w:id="138" w:name="_Toc144382347"/>
      <w:bookmarkStart w:id="139" w:name="_Toc144382398"/>
      <w:bookmarkStart w:id="140" w:name="_Toc145596216"/>
      <w:bookmarkStart w:id="141" w:name="_Toc145596267"/>
      <w:bookmarkStart w:id="142" w:name="_Toc151118019"/>
      <w:bookmarkStart w:id="143" w:name="_Toc151732195"/>
      <w:bookmarkStart w:id="144" w:name="_Toc151732340"/>
      <w:bookmarkStart w:id="145" w:name="_Toc151732435"/>
      <w:bookmarkStart w:id="146" w:name="_Toc151895903"/>
      <w:bookmarkStart w:id="147" w:name="_Toc151902002"/>
      <w:bookmarkStart w:id="148" w:name="_Toc151902059"/>
      <w:bookmarkStart w:id="149" w:name="_Toc151902439"/>
      <w:bookmarkStart w:id="150" w:name="_Toc151902496"/>
      <w:bookmarkStart w:id="151" w:name="_Toc152076349"/>
      <w:bookmarkStart w:id="152" w:name="_Toc153904441"/>
      <w:bookmarkStart w:id="153" w:name="_Toc153958065"/>
      <w:bookmarkStart w:id="154" w:name="_Toc153958244"/>
      <w:bookmarkStart w:id="155" w:name="_Toc157012750"/>
      <w:bookmarkStart w:id="156" w:name="_Toc157013160"/>
      <w:bookmarkStart w:id="157" w:name="_Toc157013251"/>
      <w:bookmarkStart w:id="158" w:name="_Toc157015292"/>
      <w:bookmarkStart w:id="159" w:name="_Toc157015431"/>
      <w:bookmarkStart w:id="160" w:name="_Toc157178835"/>
      <w:bookmarkStart w:id="161" w:name="_Toc15717890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0012E277" w14:textId="77777777" w:rsidR="00DB1082" w:rsidRPr="00DB1082" w:rsidRDefault="00DB1082" w:rsidP="00DB1082">
      <w:pPr>
        <w:pStyle w:val="ListParagraph"/>
        <w:numPr>
          <w:ilvl w:val="1"/>
          <w:numId w:val="34"/>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162" w:name="_Toc153958066"/>
      <w:bookmarkStart w:id="163" w:name="_Toc153958245"/>
      <w:bookmarkStart w:id="164" w:name="_Toc157012751"/>
      <w:bookmarkStart w:id="165" w:name="_Toc157013161"/>
      <w:bookmarkStart w:id="166" w:name="_Toc157013252"/>
      <w:bookmarkStart w:id="167" w:name="_Toc157015293"/>
      <w:bookmarkStart w:id="168" w:name="_Toc157015432"/>
      <w:bookmarkStart w:id="169" w:name="_Toc157178836"/>
      <w:bookmarkStart w:id="170" w:name="_Toc157178901"/>
      <w:bookmarkEnd w:id="162"/>
      <w:bookmarkEnd w:id="163"/>
      <w:bookmarkEnd w:id="164"/>
      <w:bookmarkEnd w:id="165"/>
      <w:bookmarkEnd w:id="166"/>
      <w:bookmarkEnd w:id="167"/>
      <w:bookmarkEnd w:id="168"/>
      <w:bookmarkEnd w:id="169"/>
      <w:bookmarkEnd w:id="170"/>
    </w:p>
    <w:p w14:paraId="185F6AFC" w14:textId="77777777" w:rsidR="00DB1082" w:rsidRPr="00DB1082" w:rsidRDefault="00DB1082" w:rsidP="00DB1082">
      <w:pPr>
        <w:pStyle w:val="ListParagraph"/>
        <w:numPr>
          <w:ilvl w:val="1"/>
          <w:numId w:val="34"/>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171" w:name="_Toc153958067"/>
      <w:bookmarkStart w:id="172" w:name="_Toc153958246"/>
      <w:bookmarkStart w:id="173" w:name="_Toc157012752"/>
      <w:bookmarkStart w:id="174" w:name="_Toc157013162"/>
      <w:bookmarkStart w:id="175" w:name="_Toc157013253"/>
      <w:bookmarkStart w:id="176" w:name="_Toc157015294"/>
      <w:bookmarkStart w:id="177" w:name="_Toc157015433"/>
      <w:bookmarkStart w:id="178" w:name="_Toc157178837"/>
      <w:bookmarkStart w:id="179" w:name="_Toc157178902"/>
      <w:bookmarkEnd w:id="171"/>
      <w:bookmarkEnd w:id="172"/>
      <w:bookmarkEnd w:id="173"/>
      <w:bookmarkEnd w:id="174"/>
      <w:bookmarkEnd w:id="175"/>
      <w:bookmarkEnd w:id="176"/>
      <w:bookmarkEnd w:id="177"/>
      <w:bookmarkEnd w:id="178"/>
      <w:bookmarkEnd w:id="179"/>
    </w:p>
    <w:p w14:paraId="276F47DE" w14:textId="77777777" w:rsidR="00DB1082" w:rsidRPr="00DB1082" w:rsidRDefault="00DB1082" w:rsidP="00DB1082">
      <w:pPr>
        <w:pStyle w:val="ListParagraph"/>
        <w:numPr>
          <w:ilvl w:val="1"/>
          <w:numId w:val="34"/>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180" w:name="_Toc153958068"/>
      <w:bookmarkStart w:id="181" w:name="_Toc153958247"/>
      <w:bookmarkStart w:id="182" w:name="_Toc157012753"/>
      <w:bookmarkStart w:id="183" w:name="_Toc157013163"/>
      <w:bookmarkStart w:id="184" w:name="_Toc157013254"/>
      <w:bookmarkStart w:id="185" w:name="_Toc157015295"/>
      <w:bookmarkStart w:id="186" w:name="_Toc157015434"/>
      <w:bookmarkStart w:id="187" w:name="_Toc157178838"/>
      <w:bookmarkStart w:id="188" w:name="_Toc157178903"/>
      <w:bookmarkEnd w:id="180"/>
      <w:bookmarkEnd w:id="181"/>
      <w:bookmarkEnd w:id="182"/>
      <w:bookmarkEnd w:id="183"/>
      <w:bookmarkEnd w:id="184"/>
      <w:bookmarkEnd w:id="185"/>
      <w:bookmarkEnd w:id="186"/>
      <w:bookmarkEnd w:id="187"/>
      <w:bookmarkEnd w:id="188"/>
    </w:p>
    <w:p w14:paraId="65E562B5" w14:textId="77777777" w:rsidR="00DB1082" w:rsidRPr="00DB1082" w:rsidRDefault="00DB1082" w:rsidP="00DB1082">
      <w:pPr>
        <w:pStyle w:val="ListParagraph"/>
        <w:numPr>
          <w:ilvl w:val="1"/>
          <w:numId w:val="34"/>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189" w:name="_Toc153958069"/>
      <w:bookmarkStart w:id="190" w:name="_Toc153958248"/>
      <w:bookmarkStart w:id="191" w:name="_Toc157012754"/>
      <w:bookmarkStart w:id="192" w:name="_Toc157013164"/>
      <w:bookmarkStart w:id="193" w:name="_Toc157013255"/>
      <w:bookmarkStart w:id="194" w:name="_Toc157015296"/>
      <w:bookmarkStart w:id="195" w:name="_Toc157015435"/>
      <w:bookmarkStart w:id="196" w:name="_Toc157178839"/>
      <w:bookmarkStart w:id="197" w:name="_Toc157178904"/>
      <w:bookmarkEnd w:id="189"/>
      <w:bookmarkEnd w:id="190"/>
      <w:bookmarkEnd w:id="191"/>
      <w:bookmarkEnd w:id="192"/>
      <w:bookmarkEnd w:id="193"/>
      <w:bookmarkEnd w:id="194"/>
      <w:bookmarkEnd w:id="195"/>
      <w:bookmarkEnd w:id="196"/>
      <w:bookmarkEnd w:id="197"/>
    </w:p>
    <w:p w14:paraId="6246668A" w14:textId="77777777" w:rsidR="00DB1082" w:rsidRPr="00DB1082" w:rsidRDefault="00DB1082" w:rsidP="00DB1082">
      <w:pPr>
        <w:pStyle w:val="ListParagraph"/>
        <w:numPr>
          <w:ilvl w:val="1"/>
          <w:numId w:val="34"/>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198" w:name="_Toc153958070"/>
      <w:bookmarkStart w:id="199" w:name="_Toc153958249"/>
      <w:bookmarkStart w:id="200" w:name="_Toc157012755"/>
      <w:bookmarkStart w:id="201" w:name="_Toc157013165"/>
      <w:bookmarkStart w:id="202" w:name="_Toc157013256"/>
      <w:bookmarkStart w:id="203" w:name="_Toc157015297"/>
      <w:bookmarkStart w:id="204" w:name="_Toc157015436"/>
      <w:bookmarkStart w:id="205" w:name="_Toc157178840"/>
      <w:bookmarkStart w:id="206" w:name="_Toc157178905"/>
      <w:bookmarkEnd w:id="198"/>
      <w:bookmarkEnd w:id="199"/>
      <w:bookmarkEnd w:id="200"/>
      <w:bookmarkEnd w:id="201"/>
      <w:bookmarkEnd w:id="202"/>
      <w:bookmarkEnd w:id="203"/>
      <w:bookmarkEnd w:id="204"/>
      <w:bookmarkEnd w:id="205"/>
      <w:bookmarkEnd w:id="206"/>
    </w:p>
    <w:p w14:paraId="780910F8" w14:textId="2C08A248" w:rsidR="00D14A9D" w:rsidRPr="001410D0" w:rsidRDefault="00CD528D" w:rsidP="00DB1082">
      <w:pPr>
        <w:pStyle w:val="Heading2"/>
        <w:numPr>
          <w:ilvl w:val="1"/>
          <w:numId w:val="34"/>
        </w:numPr>
        <w:ind w:left="999"/>
        <w:rPr>
          <w:rFonts w:ascii="Arial" w:hAnsi="Arial" w:cs="Arial"/>
          <w:i w:val="0"/>
          <w:color w:val="385623" w:themeColor="accent6" w:themeShade="80"/>
          <w:sz w:val="24"/>
          <w:lang w:val="en-IE"/>
        </w:rPr>
      </w:pPr>
      <w:bookmarkStart w:id="207" w:name="_Toc157178906"/>
      <w:r w:rsidRPr="001410D0">
        <w:rPr>
          <w:rFonts w:ascii="Arial" w:hAnsi="Arial" w:cs="Arial"/>
          <w:i w:val="0"/>
          <w:color w:val="385623" w:themeColor="accent6" w:themeShade="80"/>
          <w:sz w:val="24"/>
          <w:lang w:val="en-IE"/>
        </w:rPr>
        <w:t>Disclosure of interests</w:t>
      </w:r>
      <w:bookmarkEnd w:id="207"/>
    </w:p>
    <w:p w14:paraId="0EDCE2C6" w14:textId="3133C1DC" w:rsidR="00D14A9D" w:rsidRPr="00443679" w:rsidRDefault="00287954" w:rsidP="002201B9">
      <w:pPr>
        <w:spacing w:line="276" w:lineRule="auto"/>
        <w:ind w:left="567"/>
        <w:rPr>
          <w:rFonts w:ascii="Arial" w:hAnsi="Arial" w:cs="Arial"/>
          <w:bCs/>
          <w:color w:val="auto"/>
          <w:sz w:val="24"/>
          <w:szCs w:val="24"/>
        </w:rPr>
      </w:pPr>
      <w:r w:rsidRPr="00443679">
        <w:rPr>
          <w:rFonts w:ascii="Arial" w:hAnsi="Arial" w:cs="Arial"/>
          <w:bCs/>
          <w:color w:val="auto"/>
          <w:sz w:val="24"/>
          <w:szCs w:val="24"/>
        </w:rPr>
        <w:t>[</w:t>
      </w:r>
      <w:r w:rsidR="000F4DC6" w:rsidRPr="00443679">
        <w:rPr>
          <w:rFonts w:ascii="Arial" w:hAnsi="Arial" w:cs="Arial"/>
          <w:bCs/>
          <w:color w:val="auto"/>
          <w:sz w:val="24"/>
          <w:szCs w:val="24"/>
        </w:rPr>
        <w:t>If no conflicts of interest were declared, this should be stated</w:t>
      </w:r>
      <w:r w:rsidR="00CD528D" w:rsidRPr="00443679">
        <w:rPr>
          <w:rFonts w:ascii="Arial" w:hAnsi="Arial" w:cs="Arial"/>
          <w:bCs/>
          <w:color w:val="auto"/>
          <w:sz w:val="24"/>
          <w:szCs w:val="24"/>
        </w:rPr>
        <w:t xml:space="preserve"> here.</w:t>
      </w:r>
      <w:r w:rsidR="00516C3E" w:rsidRPr="00443679">
        <w:rPr>
          <w:rFonts w:ascii="Arial" w:hAnsi="Arial" w:cs="Arial"/>
          <w:bCs/>
          <w:color w:val="auto"/>
          <w:sz w:val="24"/>
          <w:szCs w:val="24"/>
        </w:rPr>
        <w:t xml:space="preserve"> </w:t>
      </w:r>
      <w:r w:rsidR="000F4DC6" w:rsidRPr="00443679">
        <w:rPr>
          <w:rFonts w:ascii="Arial" w:hAnsi="Arial" w:cs="Arial"/>
          <w:bCs/>
          <w:color w:val="auto"/>
          <w:sz w:val="24"/>
          <w:szCs w:val="24"/>
        </w:rPr>
        <w:t>Where conflicts</w:t>
      </w:r>
      <w:r w:rsidR="00CD528D" w:rsidRPr="00443679">
        <w:rPr>
          <w:rFonts w:ascii="Arial" w:hAnsi="Arial" w:cs="Arial"/>
          <w:bCs/>
          <w:color w:val="auto"/>
          <w:sz w:val="24"/>
          <w:szCs w:val="24"/>
        </w:rPr>
        <w:t xml:space="preserve"> </w:t>
      </w:r>
      <w:r w:rsidR="000F4DC6" w:rsidRPr="00443679">
        <w:rPr>
          <w:rFonts w:ascii="Arial" w:hAnsi="Arial" w:cs="Arial"/>
          <w:bCs/>
          <w:color w:val="auto"/>
          <w:sz w:val="24"/>
          <w:szCs w:val="24"/>
        </w:rPr>
        <w:t>/</w:t>
      </w:r>
      <w:r w:rsidR="00CD528D" w:rsidRPr="00443679">
        <w:rPr>
          <w:rFonts w:ascii="Arial" w:hAnsi="Arial" w:cs="Arial"/>
          <w:bCs/>
          <w:color w:val="auto"/>
          <w:sz w:val="24"/>
          <w:szCs w:val="24"/>
        </w:rPr>
        <w:t xml:space="preserve"> </w:t>
      </w:r>
      <w:r w:rsidR="000F4DC6" w:rsidRPr="00443679">
        <w:rPr>
          <w:rFonts w:ascii="Arial" w:hAnsi="Arial" w:cs="Arial"/>
          <w:bCs/>
          <w:color w:val="auto"/>
          <w:sz w:val="24"/>
          <w:szCs w:val="24"/>
        </w:rPr>
        <w:t xml:space="preserve">interests are declared, include a description of how the conflicts were managed.  </w:t>
      </w:r>
      <w:r w:rsidR="00D14A9D" w:rsidRPr="00443679">
        <w:rPr>
          <w:rFonts w:ascii="Arial" w:hAnsi="Arial" w:cs="Arial"/>
          <w:bCs/>
          <w:color w:val="auto"/>
          <w:sz w:val="24"/>
          <w:szCs w:val="24"/>
        </w:rPr>
        <w:t>A conflict of interest declaration form must be signed by each member of the Development Group</w:t>
      </w:r>
      <w:r w:rsidR="00090619" w:rsidRPr="00443679">
        <w:rPr>
          <w:rFonts w:ascii="Arial" w:hAnsi="Arial" w:cs="Arial"/>
          <w:bCs/>
          <w:color w:val="auto"/>
          <w:sz w:val="24"/>
          <w:szCs w:val="24"/>
        </w:rPr>
        <w:t xml:space="preserve"> </w:t>
      </w:r>
      <w:r w:rsidR="00090619" w:rsidRPr="00443679">
        <w:rPr>
          <w:rFonts w:ascii="Arial" w:hAnsi="Arial" w:cs="Arial"/>
          <w:color w:val="auto"/>
          <w:sz w:val="24"/>
          <w:szCs w:val="24"/>
        </w:rPr>
        <w:t xml:space="preserve">and those who review and provide feedback during the consultation process </w:t>
      </w:r>
      <w:r w:rsidR="00175090" w:rsidRPr="00443679">
        <w:rPr>
          <w:rFonts w:ascii="Arial" w:hAnsi="Arial" w:cs="Arial"/>
          <w:bCs/>
          <w:color w:val="auto"/>
          <w:sz w:val="24"/>
          <w:szCs w:val="24"/>
        </w:rPr>
        <w:t>(Appendix 3</w:t>
      </w:r>
      <w:r w:rsidR="00C22FB1" w:rsidRPr="00443679">
        <w:rPr>
          <w:rFonts w:ascii="Arial" w:hAnsi="Arial" w:cs="Arial"/>
          <w:bCs/>
          <w:color w:val="auto"/>
          <w:sz w:val="24"/>
          <w:szCs w:val="24"/>
        </w:rPr>
        <w:t>)</w:t>
      </w:r>
      <w:r w:rsidR="00D14A9D" w:rsidRPr="00443679">
        <w:rPr>
          <w:rFonts w:ascii="Arial" w:hAnsi="Arial" w:cs="Arial"/>
          <w:bCs/>
          <w:color w:val="auto"/>
          <w:sz w:val="24"/>
          <w:szCs w:val="24"/>
        </w:rPr>
        <w:t xml:space="preserve">.  </w:t>
      </w:r>
      <w:r w:rsidR="00C22FB1" w:rsidRPr="00443679">
        <w:rPr>
          <w:rFonts w:ascii="Arial" w:hAnsi="Arial" w:cs="Arial"/>
          <w:bCs/>
          <w:color w:val="auto"/>
          <w:sz w:val="24"/>
          <w:szCs w:val="24"/>
        </w:rPr>
        <w:t xml:space="preserve">All signed forms should be retained in the document </w:t>
      </w:r>
      <w:r w:rsidR="00090619" w:rsidRPr="00443679">
        <w:rPr>
          <w:rFonts w:ascii="Arial" w:hAnsi="Arial" w:cs="Arial"/>
          <w:bCs/>
          <w:color w:val="auto"/>
          <w:sz w:val="24"/>
          <w:szCs w:val="24"/>
        </w:rPr>
        <w:t>‘</w:t>
      </w:r>
      <w:r w:rsidR="00C22FB1" w:rsidRPr="00443679">
        <w:rPr>
          <w:rFonts w:ascii="Arial" w:hAnsi="Arial" w:cs="Arial"/>
          <w:bCs/>
          <w:color w:val="auto"/>
          <w:sz w:val="24"/>
          <w:szCs w:val="24"/>
        </w:rPr>
        <w:t>master file</w:t>
      </w:r>
      <w:r w:rsidR="00090619" w:rsidRPr="00443679">
        <w:rPr>
          <w:rFonts w:ascii="Arial" w:hAnsi="Arial" w:cs="Arial"/>
          <w:bCs/>
          <w:color w:val="auto"/>
          <w:sz w:val="24"/>
          <w:szCs w:val="24"/>
        </w:rPr>
        <w:t>’</w:t>
      </w:r>
      <w:r w:rsidR="00C22FB1" w:rsidRPr="00443679">
        <w:rPr>
          <w:rFonts w:ascii="Arial" w:hAnsi="Arial" w:cs="Arial"/>
          <w:bCs/>
          <w:color w:val="auto"/>
          <w:sz w:val="24"/>
          <w:szCs w:val="24"/>
        </w:rPr>
        <w:t xml:space="preserve"> held by the Document Owner</w:t>
      </w:r>
      <w:r w:rsidRPr="00443679">
        <w:rPr>
          <w:rFonts w:ascii="Arial" w:hAnsi="Arial" w:cs="Arial"/>
          <w:bCs/>
          <w:color w:val="auto"/>
          <w:sz w:val="24"/>
          <w:szCs w:val="24"/>
        </w:rPr>
        <w:t>]</w:t>
      </w:r>
      <w:r w:rsidR="00C22FB1" w:rsidRPr="00443679">
        <w:rPr>
          <w:rFonts w:ascii="Arial" w:hAnsi="Arial" w:cs="Arial"/>
          <w:bCs/>
          <w:color w:val="auto"/>
          <w:sz w:val="24"/>
          <w:szCs w:val="24"/>
        </w:rPr>
        <w:t>.</w:t>
      </w:r>
    </w:p>
    <w:p w14:paraId="6F87921C" w14:textId="14B16955" w:rsidR="005A2898" w:rsidRPr="001410D0" w:rsidRDefault="005A2898" w:rsidP="001410D0">
      <w:pPr>
        <w:spacing w:after="0" w:line="360" w:lineRule="auto"/>
        <w:ind w:left="360"/>
        <w:rPr>
          <w:rFonts w:ascii="Arial" w:hAnsi="Arial" w:cs="Arial"/>
          <w:color w:val="5B9BD5" w:themeColor="accent1"/>
          <w:sz w:val="24"/>
          <w:lang w:eastAsia="x-none"/>
        </w:rPr>
      </w:pPr>
    </w:p>
    <w:p w14:paraId="1C954CC2" w14:textId="6875429F" w:rsidR="00864ABE" w:rsidRPr="001410D0" w:rsidRDefault="00864ABE" w:rsidP="0090065E">
      <w:pPr>
        <w:pStyle w:val="Heading2"/>
        <w:numPr>
          <w:ilvl w:val="1"/>
          <w:numId w:val="34"/>
        </w:numPr>
        <w:ind w:left="1134" w:hanging="567"/>
        <w:rPr>
          <w:rFonts w:ascii="Arial" w:hAnsi="Arial" w:cs="Arial"/>
          <w:i w:val="0"/>
          <w:color w:val="385623" w:themeColor="accent6" w:themeShade="80"/>
          <w:sz w:val="24"/>
        </w:rPr>
      </w:pPr>
      <w:bookmarkStart w:id="208" w:name="_Toc157178907"/>
      <w:r w:rsidRPr="001410D0">
        <w:rPr>
          <w:rFonts w:ascii="Arial" w:hAnsi="Arial" w:cs="Arial"/>
          <w:i w:val="0"/>
          <w:color w:val="385623" w:themeColor="accent6" w:themeShade="80"/>
          <w:sz w:val="24"/>
          <w:lang w:val="en-IE"/>
        </w:rPr>
        <w:t>Rationale / alignment with HSE national priorities</w:t>
      </w:r>
      <w:bookmarkEnd w:id="208"/>
    </w:p>
    <w:p w14:paraId="52532FBE" w14:textId="7CBAC77C" w:rsidR="00772AF9" w:rsidRPr="00856801" w:rsidRDefault="00BE6E0F" w:rsidP="00856801">
      <w:pPr>
        <w:widowControl/>
        <w:spacing w:after="0" w:line="276" w:lineRule="auto"/>
        <w:ind w:left="567"/>
        <w:rPr>
          <w:rFonts w:ascii="Arial" w:hAnsi="Arial" w:cs="Arial"/>
          <w:color w:val="auto"/>
          <w:sz w:val="24"/>
          <w:szCs w:val="24"/>
        </w:rPr>
      </w:pPr>
      <w:r w:rsidRPr="00856801">
        <w:rPr>
          <w:rFonts w:ascii="Arial" w:hAnsi="Arial" w:cs="Arial"/>
          <w:color w:val="auto"/>
          <w:sz w:val="24"/>
          <w:lang w:eastAsia="x-none"/>
        </w:rPr>
        <w:t>[</w:t>
      </w:r>
      <w:r w:rsidR="00772AF9" w:rsidRPr="00856801">
        <w:rPr>
          <w:rFonts w:ascii="Arial" w:hAnsi="Arial" w:cs="Arial"/>
          <w:color w:val="auto"/>
          <w:sz w:val="24"/>
          <w:lang w:eastAsia="x-none"/>
        </w:rPr>
        <w:t xml:space="preserve">Explain why this document is required, why was it commissioned? How this document aligns with HSE national priorities such as the </w:t>
      </w:r>
      <w:proofErr w:type="spellStart"/>
      <w:r w:rsidR="00772AF9" w:rsidRPr="00856801">
        <w:rPr>
          <w:rFonts w:ascii="Arial" w:hAnsi="Arial" w:cs="Arial"/>
          <w:color w:val="auto"/>
          <w:sz w:val="24"/>
          <w:lang w:eastAsia="x-none"/>
        </w:rPr>
        <w:t>Sláintecare</w:t>
      </w:r>
      <w:proofErr w:type="spellEnd"/>
      <w:r w:rsidR="00772AF9" w:rsidRPr="00856801">
        <w:rPr>
          <w:rFonts w:ascii="Arial" w:hAnsi="Arial" w:cs="Arial"/>
          <w:color w:val="auto"/>
          <w:sz w:val="24"/>
          <w:lang w:eastAsia="x-none"/>
        </w:rPr>
        <w:t xml:space="preserve"> strategy, National Quality Improvement Programme / National Clinical Programmes / corporate or service plans</w:t>
      </w:r>
      <w:r w:rsidRPr="00856801">
        <w:rPr>
          <w:rFonts w:ascii="Arial" w:hAnsi="Arial" w:cs="Arial"/>
          <w:color w:val="auto"/>
          <w:sz w:val="24"/>
          <w:lang w:eastAsia="x-none"/>
        </w:rPr>
        <w:t>]</w:t>
      </w:r>
      <w:r w:rsidR="00772AF9" w:rsidRPr="00856801">
        <w:rPr>
          <w:rFonts w:ascii="Arial" w:hAnsi="Arial" w:cs="Arial"/>
          <w:color w:val="auto"/>
          <w:sz w:val="24"/>
          <w:lang w:eastAsia="x-none"/>
        </w:rPr>
        <w:t xml:space="preserve">.  </w:t>
      </w:r>
    </w:p>
    <w:p w14:paraId="5415BC1D" w14:textId="1AACD725" w:rsidR="00772AF9" w:rsidRPr="00856801" w:rsidRDefault="00772AF9" w:rsidP="00856801">
      <w:pPr>
        <w:spacing w:after="0" w:line="360" w:lineRule="auto"/>
        <w:ind w:left="567"/>
        <w:rPr>
          <w:rFonts w:ascii="Arial" w:hAnsi="Arial" w:cs="Arial"/>
          <w:color w:val="5B9BD5" w:themeColor="accent1"/>
          <w:sz w:val="24"/>
          <w:lang w:eastAsia="x-none"/>
        </w:rPr>
      </w:pPr>
    </w:p>
    <w:p w14:paraId="4493720E" w14:textId="7479BB86" w:rsidR="009E5BAB" w:rsidRPr="001410D0" w:rsidRDefault="009E5BAB" w:rsidP="0090065E">
      <w:pPr>
        <w:pStyle w:val="Heading2"/>
        <w:numPr>
          <w:ilvl w:val="1"/>
          <w:numId w:val="34"/>
        </w:numPr>
        <w:ind w:left="1134" w:hanging="567"/>
        <w:rPr>
          <w:rFonts w:ascii="Arial" w:hAnsi="Arial" w:cs="Arial"/>
          <w:i w:val="0"/>
          <w:color w:val="385623" w:themeColor="accent6" w:themeShade="80"/>
          <w:sz w:val="24"/>
        </w:rPr>
      </w:pPr>
      <w:bookmarkStart w:id="209" w:name="_Toc157178908"/>
      <w:r>
        <w:rPr>
          <w:rFonts w:ascii="Arial" w:hAnsi="Arial" w:cs="Arial"/>
          <w:i w:val="0"/>
          <w:color w:val="385623" w:themeColor="accent6" w:themeShade="80"/>
          <w:sz w:val="24"/>
          <w:lang w:val="en-IE"/>
        </w:rPr>
        <w:t>Supporting evidence</w:t>
      </w:r>
      <w:bookmarkEnd w:id="209"/>
    </w:p>
    <w:p w14:paraId="686834E5" w14:textId="3952014D" w:rsidR="00ED7CE4" w:rsidRPr="00856801" w:rsidRDefault="00ED7CE4" w:rsidP="00856801">
      <w:pPr>
        <w:spacing w:line="276" w:lineRule="auto"/>
        <w:ind w:left="567"/>
        <w:rPr>
          <w:rFonts w:ascii="Arial" w:hAnsi="Arial" w:cs="Arial"/>
          <w:color w:val="auto"/>
          <w:sz w:val="24"/>
          <w:lang w:eastAsia="x-none"/>
        </w:rPr>
      </w:pPr>
      <w:r w:rsidRPr="00856801">
        <w:rPr>
          <w:rFonts w:ascii="Arial" w:hAnsi="Arial" w:cs="Arial"/>
          <w:color w:val="auto"/>
          <w:sz w:val="24"/>
          <w:lang w:eastAsia="x-none"/>
        </w:rPr>
        <w:t>[List relevant legislation / regulations /</w:t>
      </w:r>
      <w:r w:rsidR="00170AB0">
        <w:rPr>
          <w:rFonts w:ascii="Arial" w:hAnsi="Arial" w:cs="Arial"/>
          <w:color w:val="auto"/>
          <w:sz w:val="24"/>
          <w:lang w:eastAsia="x-none"/>
        </w:rPr>
        <w:t xml:space="preserve"> related 3</w:t>
      </w:r>
      <w:r w:rsidRPr="00856801">
        <w:rPr>
          <w:rFonts w:ascii="Arial" w:hAnsi="Arial" w:cs="Arial"/>
          <w:color w:val="auto"/>
          <w:sz w:val="24"/>
          <w:lang w:eastAsia="x-none"/>
        </w:rPr>
        <w:t>PGs].</w:t>
      </w:r>
    </w:p>
    <w:p w14:paraId="27757136" w14:textId="55AD980C" w:rsidR="00961698" w:rsidRPr="001410D0" w:rsidRDefault="00ED7CE4" w:rsidP="00C33243">
      <w:pPr>
        <w:widowControl/>
        <w:overflowPunct/>
        <w:adjustRightInd/>
        <w:spacing w:after="160" w:line="276" w:lineRule="auto"/>
        <w:ind w:left="360"/>
        <w:contextualSpacing/>
        <w:rPr>
          <w:rFonts w:ascii="Arial" w:hAnsi="Arial" w:cs="Arial"/>
          <w:color w:val="2E74B5" w:themeColor="accent1" w:themeShade="BF"/>
          <w:sz w:val="24"/>
          <w:szCs w:val="24"/>
        </w:rPr>
      </w:pPr>
      <w:r w:rsidRPr="001410D0">
        <w:rPr>
          <w:rFonts w:ascii="Arial" w:hAnsi="Arial" w:cs="Arial"/>
          <w:color w:val="4F81BD"/>
          <w:sz w:val="24"/>
          <w:szCs w:val="24"/>
        </w:rPr>
        <w:t xml:space="preserve"> </w:t>
      </w:r>
    </w:p>
    <w:p w14:paraId="1C60806C" w14:textId="4A20EAE4" w:rsidR="00961698" w:rsidRPr="001410D0" w:rsidRDefault="00961698" w:rsidP="00C33243">
      <w:pPr>
        <w:widowControl/>
        <w:spacing w:line="276" w:lineRule="auto"/>
        <w:ind w:left="720"/>
        <w:rPr>
          <w:rFonts w:ascii="Arial" w:hAnsi="Arial" w:cs="Arial"/>
          <w:color w:val="2E74B5" w:themeColor="accent1" w:themeShade="BF"/>
          <w:sz w:val="24"/>
          <w:szCs w:val="24"/>
        </w:rPr>
      </w:pPr>
    </w:p>
    <w:p w14:paraId="4F66ECB2" w14:textId="16724D77" w:rsidR="00863C6D" w:rsidRPr="00856801" w:rsidRDefault="000B7C5E" w:rsidP="0033695F">
      <w:pPr>
        <w:pStyle w:val="Heading1"/>
        <w:numPr>
          <w:ilvl w:val="0"/>
          <w:numId w:val="14"/>
        </w:numPr>
        <w:spacing w:after="240"/>
        <w:rPr>
          <w:rFonts w:ascii="Arial" w:hAnsi="Arial" w:cs="Arial"/>
          <w:color w:val="385623" w:themeColor="accent6" w:themeShade="80"/>
          <w:sz w:val="28"/>
          <w:szCs w:val="24"/>
          <w:lang w:val="en-IE"/>
        </w:rPr>
      </w:pPr>
      <w:r w:rsidRPr="00856801">
        <w:rPr>
          <w:rFonts w:ascii="Arial" w:hAnsi="Arial" w:cs="Arial"/>
          <w:color w:val="385623" w:themeColor="accent6" w:themeShade="80"/>
          <w:sz w:val="28"/>
          <w:szCs w:val="24"/>
          <w:lang w:val="en-IE"/>
        </w:rPr>
        <w:t xml:space="preserve">  </w:t>
      </w:r>
      <w:bookmarkStart w:id="210" w:name="_Toc157178909"/>
      <w:r w:rsidR="00772AF9" w:rsidRPr="00856801">
        <w:rPr>
          <w:rFonts w:ascii="Arial" w:hAnsi="Arial" w:cs="Arial"/>
          <w:color w:val="385623" w:themeColor="accent6" w:themeShade="80"/>
          <w:sz w:val="28"/>
          <w:szCs w:val="24"/>
          <w:lang w:val="en-IE"/>
        </w:rPr>
        <w:t>M</w:t>
      </w:r>
      <w:r w:rsidR="00B0139F" w:rsidRPr="00856801">
        <w:rPr>
          <w:rFonts w:ascii="Arial" w:hAnsi="Arial" w:cs="Arial"/>
          <w:color w:val="385623" w:themeColor="accent6" w:themeShade="80"/>
          <w:sz w:val="28"/>
          <w:szCs w:val="24"/>
          <w:lang w:val="en-IE"/>
        </w:rPr>
        <w:t>ethodology</w:t>
      </w:r>
      <w:bookmarkEnd w:id="210"/>
    </w:p>
    <w:p w14:paraId="78EBBAA6" w14:textId="59080758" w:rsidR="006E0BB1" w:rsidRPr="00856801" w:rsidRDefault="0096298F" w:rsidP="00856801">
      <w:pPr>
        <w:spacing w:line="276" w:lineRule="auto"/>
        <w:ind w:left="567"/>
        <w:rPr>
          <w:rFonts w:ascii="Arial" w:eastAsiaTheme="minorHAnsi" w:hAnsi="Arial" w:cs="Arial"/>
          <w:color w:val="auto"/>
          <w:kern w:val="0"/>
          <w:sz w:val="24"/>
          <w:szCs w:val="24"/>
        </w:rPr>
      </w:pPr>
      <w:r w:rsidRPr="00856801">
        <w:rPr>
          <w:rFonts w:ascii="Arial" w:eastAsiaTheme="minorHAnsi" w:hAnsi="Arial" w:cs="Arial"/>
          <w:color w:val="auto"/>
          <w:kern w:val="0"/>
          <w:sz w:val="24"/>
          <w:szCs w:val="24"/>
        </w:rPr>
        <w:t>[</w:t>
      </w:r>
      <w:r w:rsidR="00946218" w:rsidRPr="00856801">
        <w:rPr>
          <w:rFonts w:ascii="Arial" w:eastAsiaTheme="minorHAnsi" w:hAnsi="Arial" w:cs="Arial"/>
          <w:color w:val="auto"/>
          <w:kern w:val="0"/>
          <w:sz w:val="24"/>
          <w:szCs w:val="24"/>
        </w:rPr>
        <w:t>Use</w:t>
      </w:r>
      <w:r w:rsidR="00BC1A7D" w:rsidRPr="00856801">
        <w:rPr>
          <w:rFonts w:ascii="Arial" w:eastAsiaTheme="minorHAnsi" w:hAnsi="Arial" w:cs="Arial"/>
          <w:color w:val="auto"/>
          <w:kern w:val="0"/>
          <w:sz w:val="24"/>
          <w:szCs w:val="24"/>
        </w:rPr>
        <w:t xml:space="preserve"> the expertise of a librarian or other information specialist</w:t>
      </w:r>
      <w:r w:rsidRPr="00856801">
        <w:rPr>
          <w:rFonts w:ascii="Arial" w:eastAsiaTheme="minorHAnsi" w:hAnsi="Arial" w:cs="Arial"/>
          <w:color w:val="auto"/>
          <w:kern w:val="0"/>
          <w:sz w:val="24"/>
          <w:szCs w:val="24"/>
        </w:rPr>
        <w:t xml:space="preserve"> to complete this section]</w:t>
      </w:r>
      <w:r w:rsidR="00BC1A7D" w:rsidRPr="00856801">
        <w:rPr>
          <w:rFonts w:ascii="Arial" w:eastAsiaTheme="minorHAnsi" w:hAnsi="Arial" w:cs="Arial"/>
          <w:color w:val="auto"/>
          <w:kern w:val="0"/>
          <w:sz w:val="24"/>
          <w:szCs w:val="24"/>
        </w:rPr>
        <w:t>.</w:t>
      </w:r>
    </w:p>
    <w:p w14:paraId="00B4EE2E" w14:textId="073F13AE" w:rsidR="00B0139F" w:rsidRPr="006E0BB1" w:rsidRDefault="006E0BB1" w:rsidP="00856801">
      <w:pPr>
        <w:pStyle w:val="Heading2"/>
        <w:numPr>
          <w:ilvl w:val="1"/>
          <w:numId w:val="15"/>
        </w:numPr>
        <w:tabs>
          <w:tab w:val="left" w:pos="426"/>
        </w:tabs>
        <w:ind w:hanging="585"/>
        <w:rPr>
          <w:rFonts w:ascii="Arial" w:hAnsi="Arial" w:cs="Arial"/>
          <w:i w:val="0"/>
          <w:color w:val="385623" w:themeColor="accent6" w:themeShade="80"/>
          <w:sz w:val="24"/>
        </w:rPr>
      </w:pPr>
      <w:bookmarkStart w:id="211" w:name="_Toc157178910"/>
      <w:r w:rsidRPr="006E0BB1">
        <w:rPr>
          <w:rFonts w:ascii="Arial" w:eastAsiaTheme="minorHAnsi" w:hAnsi="Arial" w:cs="Arial"/>
          <w:i w:val="0"/>
          <w:color w:val="385623" w:themeColor="accent6" w:themeShade="80"/>
          <w:sz w:val="24"/>
        </w:rPr>
        <w:t>List o</w:t>
      </w:r>
      <w:r w:rsidR="00170AB0">
        <w:rPr>
          <w:rFonts w:ascii="Arial" w:eastAsiaTheme="minorHAnsi" w:hAnsi="Arial" w:cs="Arial"/>
          <w:i w:val="0"/>
          <w:color w:val="385623" w:themeColor="accent6" w:themeShade="80"/>
          <w:sz w:val="24"/>
        </w:rPr>
        <w:t>f key questions this National 3</w:t>
      </w:r>
      <w:r w:rsidRPr="006E0BB1">
        <w:rPr>
          <w:rFonts w:ascii="Arial" w:eastAsiaTheme="minorHAnsi" w:hAnsi="Arial" w:cs="Arial"/>
          <w:i w:val="0"/>
          <w:color w:val="385623" w:themeColor="accent6" w:themeShade="80"/>
          <w:sz w:val="24"/>
        </w:rPr>
        <w:t>PG will answer</w:t>
      </w:r>
      <w:bookmarkEnd w:id="211"/>
      <w:r w:rsidR="00EC4B5F" w:rsidRPr="006E0BB1">
        <w:rPr>
          <w:rFonts w:ascii="Arial" w:eastAsiaTheme="minorHAnsi" w:hAnsi="Arial" w:cs="Arial"/>
          <w:i w:val="0"/>
          <w:color w:val="385623" w:themeColor="accent6" w:themeShade="80"/>
          <w:sz w:val="24"/>
        </w:rPr>
        <w:t xml:space="preserve"> </w:t>
      </w:r>
      <w:r w:rsidR="00D14A9D" w:rsidRPr="006E0BB1">
        <w:rPr>
          <w:rFonts w:ascii="Arial" w:hAnsi="Arial" w:cs="Arial"/>
          <w:i w:val="0"/>
          <w:color w:val="385623" w:themeColor="accent6" w:themeShade="80"/>
          <w:sz w:val="24"/>
        </w:rPr>
        <w:t xml:space="preserve"> </w:t>
      </w:r>
    </w:p>
    <w:p w14:paraId="4F6D8A28" w14:textId="33C18471" w:rsidR="00C33243" w:rsidRPr="00856801" w:rsidRDefault="00D8530F" w:rsidP="00856801">
      <w:pPr>
        <w:tabs>
          <w:tab w:val="left" w:pos="709"/>
        </w:tabs>
        <w:spacing w:line="276" w:lineRule="auto"/>
        <w:ind w:left="567"/>
        <w:rPr>
          <w:rFonts w:ascii="Arial" w:hAnsi="Arial" w:cs="Arial"/>
          <w:color w:val="auto"/>
          <w:sz w:val="24"/>
          <w:szCs w:val="24"/>
        </w:rPr>
      </w:pPr>
      <w:r w:rsidRPr="00856801">
        <w:rPr>
          <w:rFonts w:ascii="Arial" w:hAnsi="Arial" w:cs="Arial"/>
          <w:color w:val="auto"/>
          <w:sz w:val="24"/>
          <w:szCs w:val="24"/>
        </w:rPr>
        <w:t>[This</w:t>
      </w:r>
      <w:r w:rsidR="000D64F0" w:rsidRPr="00856801">
        <w:rPr>
          <w:rFonts w:ascii="Arial" w:hAnsi="Arial" w:cs="Arial"/>
          <w:color w:val="auto"/>
          <w:sz w:val="24"/>
          <w:szCs w:val="24"/>
        </w:rPr>
        <w:t xml:space="preserve"> will help guide </w:t>
      </w:r>
      <w:r w:rsidR="00961698" w:rsidRPr="00856801">
        <w:rPr>
          <w:rFonts w:ascii="Arial" w:hAnsi="Arial" w:cs="Arial"/>
          <w:color w:val="auto"/>
          <w:sz w:val="24"/>
          <w:szCs w:val="24"/>
        </w:rPr>
        <w:t>the</w:t>
      </w:r>
      <w:r w:rsidR="000D64F0" w:rsidRPr="00856801">
        <w:rPr>
          <w:rFonts w:ascii="Arial" w:hAnsi="Arial" w:cs="Arial"/>
          <w:color w:val="auto"/>
          <w:sz w:val="24"/>
          <w:szCs w:val="24"/>
        </w:rPr>
        <w:t xml:space="preserve"> search plan </w:t>
      </w:r>
      <w:r w:rsidR="00961698" w:rsidRPr="00856801">
        <w:rPr>
          <w:rFonts w:ascii="Arial" w:hAnsi="Arial" w:cs="Arial"/>
          <w:color w:val="auto"/>
          <w:sz w:val="24"/>
          <w:szCs w:val="24"/>
        </w:rPr>
        <w:t>to find</w:t>
      </w:r>
      <w:r w:rsidR="000D64F0" w:rsidRPr="00856801">
        <w:rPr>
          <w:rFonts w:ascii="Arial" w:hAnsi="Arial" w:cs="Arial"/>
          <w:color w:val="auto"/>
          <w:sz w:val="24"/>
          <w:szCs w:val="24"/>
        </w:rPr>
        <w:t xml:space="preserve"> the best available evidence related to your topic</w:t>
      </w:r>
      <w:r w:rsidRPr="00856801">
        <w:rPr>
          <w:rFonts w:ascii="Arial" w:hAnsi="Arial" w:cs="Arial"/>
          <w:color w:val="auto"/>
          <w:sz w:val="24"/>
          <w:szCs w:val="24"/>
        </w:rPr>
        <w:t>]</w:t>
      </w:r>
      <w:r w:rsidR="000D64F0" w:rsidRPr="00856801">
        <w:rPr>
          <w:rFonts w:ascii="Arial" w:hAnsi="Arial" w:cs="Arial"/>
          <w:color w:val="auto"/>
          <w:sz w:val="24"/>
          <w:szCs w:val="24"/>
        </w:rPr>
        <w:t xml:space="preserve">. </w:t>
      </w:r>
    </w:p>
    <w:p w14:paraId="2202A18B" w14:textId="77777777" w:rsidR="00C33243" w:rsidRPr="00C33243" w:rsidRDefault="00C33243" w:rsidP="00C33243">
      <w:pPr>
        <w:tabs>
          <w:tab w:val="left" w:pos="426"/>
        </w:tabs>
        <w:spacing w:line="276" w:lineRule="auto"/>
        <w:ind w:left="426"/>
        <w:rPr>
          <w:rFonts w:ascii="Arial" w:hAnsi="Arial" w:cs="Arial"/>
          <w:color w:val="auto"/>
          <w:sz w:val="24"/>
          <w:szCs w:val="24"/>
        </w:rPr>
      </w:pPr>
    </w:p>
    <w:p w14:paraId="581F9089" w14:textId="681BFF19" w:rsidR="00C33243" w:rsidRPr="006E0BB1" w:rsidRDefault="00C33243" w:rsidP="00856801">
      <w:pPr>
        <w:pStyle w:val="Heading2"/>
        <w:numPr>
          <w:ilvl w:val="1"/>
          <w:numId w:val="15"/>
        </w:numPr>
        <w:tabs>
          <w:tab w:val="left" w:pos="426"/>
        </w:tabs>
        <w:ind w:left="1134" w:hanging="567"/>
        <w:rPr>
          <w:rFonts w:ascii="Arial" w:hAnsi="Arial" w:cs="Arial"/>
          <w:i w:val="0"/>
          <w:color w:val="385623" w:themeColor="accent6" w:themeShade="80"/>
          <w:sz w:val="24"/>
        </w:rPr>
      </w:pPr>
      <w:bookmarkStart w:id="212" w:name="_Toc157178911"/>
      <w:r>
        <w:rPr>
          <w:rFonts w:ascii="Arial" w:eastAsiaTheme="minorHAnsi" w:hAnsi="Arial" w:cs="Arial"/>
          <w:i w:val="0"/>
          <w:color w:val="385623" w:themeColor="accent6" w:themeShade="80"/>
          <w:sz w:val="24"/>
          <w:lang w:val="en-IE"/>
        </w:rPr>
        <w:t>Describe and document the evidence search</w:t>
      </w:r>
      <w:bookmarkEnd w:id="212"/>
    </w:p>
    <w:p w14:paraId="6FAC5776" w14:textId="4DF5107D" w:rsidR="0024275C" w:rsidRPr="00856801" w:rsidRDefault="00435D63" w:rsidP="00856801">
      <w:pPr>
        <w:spacing w:line="276" w:lineRule="auto"/>
        <w:ind w:left="567"/>
        <w:rPr>
          <w:rFonts w:ascii="Arial" w:hAnsi="Arial" w:cs="Arial"/>
          <w:bCs/>
          <w:color w:val="auto"/>
          <w:sz w:val="24"/>
          <w:szCs w:val="24"/>
        </w:rPr>
      </w:pPr>
      <w:r w:rsidRPr="00856801">
        <w:rPr>
          <w:rFonts w:ascii="Arial" w:hAnsi="Arial" w:cs="Arial"/>
          <w:bCs/>
          <w:color w:val="auto"/>
          <w:sz w:val="24"/>
          <w:szCs w:val="24"/>
        </w:rPr>
        <w:t>[</w:t>
      </w:r>
      <w:r w:rsidR="00F870A1" w:rsidRPr="00856801">
        <w:rPr>
          <w:rFonts w:ascii="Arial" w:hAnsi="Arial" w:cs="Arial"/>
          <w:bCs/>
          <w:color w:val="auto"/>
          <w:sz w:val="24"/>
          <w:szCs w:val="24"/>
        </w:rPr>
        <w:t>Provide a general outline of the search strategy</w:t>
      </w:r>
      <w:r w:rsidR="00717BD8" w:rsidRPr="00856801">
        <w:rPr>
          <w:rFonts w:ascii="Arial" w:hAnsi="Arial" w:cs="Arial"/>
          <w:bCs/>
          <w:color w:val="auto"/>
          <w:sz w:val="24"/>
          <w:szCs w:val="24"/>
        </w:rPr>
        <w:t xml:space="preserve"> followed]</w:t>
      </w:r>
      <w:r w:rsidR="00ED7CE4" w:rsidRPr="00856801">
        <w:rPr>
          <w:rFonts w:ascii="Arial" w:hAnsi="Arial" w:cs="Arial"/>
          <w:bCs/>
          <w:color w:val="auto"/>
          <w:sz w:val="24"/>
          <w:szCs w:val="24"/>
        </w:rPr>
        <w:t>.</w:t>
      </w:r>
      <w:r w:rsidR="0024275C" w:rsidRPr="00856801">
        <w:rPr>
          <w:rFonts w:ascii="Arial" w:hAnsi="Arial" w:cs="Arial"/>
          <w:bCs/>
          <w:color w:val="auto"/>
          <w:sz w:val="24"/>
          <w:szCs w:val="24"/>
        </w:rPr>
        <w:t xml:space="preserve"> </w:t>
      </w:r>
    </w:p>
    <w:p w14:paraId="67D3B90F" w14:textId="2681C4BB" w:rsidR="00717BD8" w:rsidRPr="00856801" w:rsidRDefault="00717BD8" w:rsidP="00856801">
      <w:pPr>
        <w:spacing w:line="276" w:lineRule="auto"/>
        <w:ind w:left="567"/>
        <w:rPr>
          <w:rFonts w:ascii="Arial" w:hAnsi="Arial" w:cs="Arial"/>
          <w:bCs/>
          <w:color w:val="auto"/>
          <w:sz w:val="24"/>
          <w:szCs w:val="24"/>
        </w:rPr>
      </w:pPr>
      <w:r w:rsidRPr="00856801">
        <w:rPr>
          <w:rFonts w:ascii="Arial" w:hAnsi="Arial" w:cs="Arial"/>
          <w:bCs/>
          <w:color w:val="auto"/>
          <w:sz w:val="24"/>
          <w:szCs w:val="24"/>
        </w:rPr>
        <w:t xml:space="preserve">[Outline a summary of the supporting evidence from the literature for the National </w:t>
      </w:r>
      <w:r w:rsidR="00170AB0">
        <w:rPr>
          <w:rFonts w:ascii="Arial" w:hAnsi="Arial" w:cs="Arial"/>
          <w:bCs/>
          <w:color w:val="auto"/>
          <w:sz w:val="24"/>
          <w:szCs w:val="24"/>
        </w:rPr>
        <w:t>3</w:t>
      </w:r>
      <w:r w:rsidRPr="00856801">
        <w:rPr>
          <w:rFonts w:ascii="Arial" w:hAnsi="Arial" w:cs="Arial"/>
          <w:bCs/>
          <w:color w:val="auto"/>
          <w:sz w:val="24"/>
          <w:szCs w:val="24"/>
        </w:rPr>
        <w:t>PG].</w:t>
      </w:r>
    </w:p>
    <w:p w14:paraId="2FA99B5B" w14:textId="1248FB59" w:rsidR="005B4CEA" w:rsidRPr="00856801" w:rsidRDefault="00C14399" w:rsidP="00856801">
      <w:pPr>
        <w:spacing w:line="276" w:lineRule="auto"/>
        <w:ind w:left="567"/>
        <w:rPr>
          <w:rFonts w:ascii="Arial" w:hAnsi="Arial" w:cs="Arial"/>
          <w:bCs/>
          <w:color w:val="auto"/>
          <w:sz w:val="24"/>
          <w:szCs w:val="24"/>
        </w:rPr>
      </w:pPr>
      <w:r w:rsidRPr="00856801">
        <w:rPr>
          <w:rFonts w:ascii="Arial" w:hAnsi="Arial" w:cs="Arial"/>
          <w:bCs/>
          <w:color w:val="auto"/>
          <w:sz w:val="24"/>
          <w:szCs w:val="24"/>
        </w:rPr>
        <w:t>[</w:t>
      </w:r>
      <w:r w:rsidR="002E6F0C" w:rsidRPr="00856801">
        <w:rPr>
          <w:rFonts w:ascii="Arial" w:hAnsi="Arial" w:cs="Arial"/>
          <w:bCs/>
          <w:color w:val="auto"/>
          <w:sz w:val="24"/>
          <w:szCs w:val="24"/>
        </w:rPr>
        <w:t>The resources searched</w:t>
      </w:r>
      <w:r w:rsidR="00BD4A79" w:rsidRPr="00856801">
        <w:rPr>
          <w:rFonts w:ascii="Arial" w:hAnsi="Arial" w:cs="Arial"/>
          <w:bCs/>
          <w:color w:val="auto"/>
          <w:sz w:val="24"/>
          <w:szCs w:val="24"/>
        </w:rPr>
        <w:t xml:space="preserve"> such as online databases</w:t>
      </w:r>
      <w:r w:rsidR="002E6F0C" w:rsidRPr="00856801">
        <w:rPr>
          <w:rFonts w:ascii="Arial" w:hAnsi="Arial" w:cs="Arial"/>
          <w:bCs/>
          <w:color w:val="auto"/>
          <w:sz w:val="24"/>
          <w:szCs w:val="24"/>
        </w:rPr>
        <w:t>, dates of searches, limits applied should be documented and kept in a master file held by the document owner for reference, but does not need to be attached</w:t>
      </w:r>
      <w:r w:rsidRPr="00856801">
        <w:rPr>
          <w:rFonts w:ascii="Arial" w:hAnsi="Arial" w:cs="Arial"/>
          <w:bCs/>
          <w:color w:val="auto"/>
          <w:sz w:val="24"/>
          <w:szCs w:val="24"/>
        </w:rPr>
        <w:t>]</w:t>
      </w:r>
      <w:r w:rsidR="002E6F0C" w:rsidRPr="00856801">
        <w:rPr>
          <w:rFonts w:ascii="Arial" w:hAnsi="Arial" w:cs="Arial"/>
          <w:bCs/>
          <w:color w:val="auto"/>
          <w:sz w:val="24"/>
          <w:szCs w:val="24"/>
        </w:rPr>
        <w:t xml:space="preserve">.  </w:t>
      </w:r>
    </w:p>
    <w:p w14:paraId="3AE5DBC0" w14:textId="4E4E4CCF" w:rsidR="00C14399" w:rsidRDefault="00C14399" w:rsidP="00C33243">
      <w:pPr>
        <w:spacing w:line="276" w:lineRule="auto"/>
        <w:ind w:left="360"/>
        <w:rPr>
          <w:rFonts w:ascii="Arial" w:hAnsi="Arial" w:cs="Arial"/>
          <w:color w:val="auto"/>
          <w:sz w:val="24"/>
          <w:szCs w:val="24"/>
        </w:rPr>
      </w:pPr>
    </w:p>
    <w:p w14:paraId="30784508" w14:textId="172DB699" w:rsidR="00C33243" w:rsidRPr="006E0BB1" w:rsidRDefault="00C33243" w:rsidP="00856801">
      <w:pPr>
        <w:pStyle w:val="Heading2"/>
        <w:numPr>
          <w:ilvl w:val="1"/>
          <w:numId w:val="15"/>
        </w:numPr>
        <w:tabs>
          <w:tab w:val="left" w:pos="426"/>
        </w:tabs>
        <w:ind w:hanging="585"/>
        <w:rPr>
          <w:rFonts w:ascii="Arial" w:hAnsi="Arial" w:cs="Arial"/>
          <w:i w:val="0"/>
          <w:color w:val="385623" w:themeColor="accent6" w:themeShade="80"/>
          <w:sz w:val="24"/>
        </w:rPr>
      </w:pPr>
      <w:bookmarkStart w:id="213" w:name="_Toc157178912"/>
      <w:r>
        <w:rPr>
          <w:rFonts w:ascii="Arial" w:eastAsiaTheme="minorHAnsi" w:hAnsi="Arial" w:cs="Arial"/>
          <w:i w:val="0"/>
          <w:color w:val="385623" w:themeColor="accent6" w:themeShade="80"/>
          <w:sz w:val="24"/>
          <w:lang w:val="en-IE"/>
        </w:rPr>
        <w:t>Describe the method of screening and evidence appraisal</w:t>
      </w:r>
      <w:bookmarkEnd w:id="213"/>
    </w:p>
    <w:p w14:paraId="60D61251" w14:textId="41955604" w:rsidR="006B56B1" w:rsidRPr="00CD2828" w:rsidRDefault="00D05737" w:rsidP="00856801">
      <w:pPr>
        <w:spacing w:line="276" w:lineRule="auto"/>
        <w:ind w:left="567"/>
        <w:rPr>
          <w:rFonts w:ascii="Arial" w:eastAsiaTheme="minorHAnsi" w:hAnsi="Arial" w:cs="Arial"/>
          <w:color w:val="auto"/>
          <w:kern w:val="0"/>
          <w:sz w:val="24"/>
          <w:szCs w:val="24"/>
          <w:lang w:eastAsia="en-US"/>
        </w:rPr>
      </w:pPr>
      <w:r w:rsidRPr="00CD2828">
        <w:rPr>
          <w:rFonts w:ascii="Arial" w:eastAsiaTheme="minorHAnsi" w:hAnsi="Arial" w:cs="Arial"/>
          <w:color w:val="auto"/>
          <w:kern w:val="0"/>
          <w:sz w:val="24"/>
          <w:szCs w:val="24"/>
          <w:lang w:eastAsia="en-US"/>
        </w:rPr>
        <w:t>[</w:t>
      </w:r>
      <w:r w:rsidR="00B0139F" w:rsidRPr="00CD2828">
        <w:rPr>
          <w:rFonts w:ascii="Arial" w:eastAsiaTheme="minorHAnsi" w:hAnsi="Arial" w:cs="Arial"/>
          <w:color w:val="auto"/>
          <w:kern w:val="0"/>
          <w:sz w:val="24"/>
          <w:szCs w:val="24"/>
          <w:lang w:eastAsia="en-US"/>
        </w:rPr>
        <w:t>Summarise how the evidence was screen</w:t>
      </w:r>
      <w:r w:rsidR="00D14A9D" w:rsidRPr="00CD2828">
        <w:rPr>
          <w:rFonts w:ascii="Arial" w:eastAsiaTheme="minorHAnsi" w:hAnsi="Arial" w:cs="Arial"/>
          <w:color w:val="auto"/>
          <w:kern w:val="0"/>
          <w:sz w:val="24"/>
          <w:szCs w:val="24"/>
          <w:lang w:eastAsia="en-US"/>
        </w:rPr>
        <w:t>ed</w:t>
      </w:r>
      <w:r w:rsidR="00F870A1" w:rsidRPr="00CD2828">
        <w:rPr>
          <w:rFonts w:ascii="Arial" w:eastAsiaTheme="minorHAnsi" w:hAnsi="Arial" w:cs="Arial"/>
          <w:color w:val="auto"/>
          <w:kern w:val="0"/>
          <w:sz w:val="24"/>
          <w:szCs w:val="24"/>
          <w:lang w:eastAsia="en-US"/>
        </w:rPr>
        <w:t xml:space="preserve"> and appraised</w:t>
      </w:r>
      <w:r w:rsidR="00B0139F" w:rsidRPr="00CD2828">
        <w:rPr>
          <w:rFonts w:ascii="Arial" w:eastAsiaTheme="minorHAnsi" w:hAnsi="Arial" w:cs="Arial"/>
          <w:color w:val="auto"/>
          <w:kern w:val="0"/>
          <w:sz w:val="24"/>
          <w:szCs w:val="24"/>
          <w:lang w:eastAsia="en-US"/>
        </w:rPr>
        <w:t xml:space="preserve"> and the </w:t>
      </w:r>
      <w:r w:rsidR="0008688E" w:rsidRPr="00CD2828">
        <w:rPr>
          <w:rFonts w:ascii="Arial" w:eastAsiaTheme="minorHAnsi" w:hAnsi="Arial" w:cs="Arial"/>
          <w:color w:val="auto"/>
          <w:kern w:val="0"/>
          <w:sz w:val="24"/>
          <w:szCs w:val="24"/>
          <w:lang w:eastAsia="en-US"/>
        </w:rPr>
        <w:t>decision mak</w:t>
      </w:r>
      <w:r w:rsidR="00F870A1" w:rsidRPr="00CD2828">
        <w:rPr>
          <w:rFonts w:ascii="Arial" w:eastAsiaTheme="minorHAnsi" w:hAnsi="Arial" w:cs="Arial"/>
          <w:color w:val="auto"/>
          <w:kern w:val="0"/>
          <w:sz w:val="24"/>
          <w:szCs w:val="24"/>
          <w:lang w:eastAsia="en-US"/>
        </w:rPr>
        <w:t>ing process</w:t>
      </w:r>
      <w:r w:rsidRPr="00CD2828">
        <w:rPr>
          <w:rFonts w:ascii="Arial" w:eastAsiaTheme="minorHAnsi" w:hAnsi="Arial" w:cs="Arial"/>
          <w:color w:val="auto"/>
          <w:kern w:val="0"/>
          <w:sz w:val="24"/>
          <w:szCs w:val="24"/>
          <w:lang w:eastAsia="en-US"/>
        </w:rPr>
        <w:t xml:space="preserve"> the Development Group</w:t>
      </w:r>
      <w:r w:rsidR="0024275C" w:rsidRPr="00CD2828">
        <w:rPr>
          <w:rFonts w:ascii="Arial" w:eastAsiaTheme="minorHAnsi" w:hAnsi="Arial" w:cs="Arial"/>
          <w:color w:val="auto"/>
          <w:kern w:val="0"/>
          <w:sz w:val="24"/>
          <w:szCs w:val="24"/>
          <w:lang w:eastAsia="en-US"/>
        </w:rPr>
        <w:t xml:space="preserve"> followed</w:t>
      </w:r>
      <w:r w:rsidRPr="00CD2828">
        <w:rPr>
          <w:rFonts w:ascii="Arial" w:eastAsiaTheme="minorHAnsi" w:hAnsi="Arial" w:cs="Arial"/>
          <w:color w:val="auto"/>
          <w:kern w:val="0"/>
          <w:sz w:val="24"/>
          <w:szCs w:val="24"/>
          <w:lang w:eastAsia="en-US"/>
        </w:rPr>
        <w:t>. There must be an explicit link between the guidance / recommendations developed and the supporting evidence]</w:t>
      </w:r>
      <w:r w:rsidR="00BD4A79" w:rsidRPr="00CD2828">
        <w:rPr>
          <w:rFonts w:ascii="Arial" w:eastAsiaTheme="minorHAnsi" w:hAnsi="Arial" w:cs="Arial"/>
          <w:color w:val="auto"/>
          <w:kern w:val="0"/>
          <w:sz w:val="24"/>
          <w:szCs w:val="24"/>
          <w:lang w:eastAsia="en-US"/>
        </w:rPr>
        <w:t>.</w:t>
      </w:r>
    </w:p>
    <w:p w14:paraId="6CFB7DDF" w14:textId="572222E4" w:rsidR="00D66C48" w:rsidRPr="006E0BB1" w:rsidRDefault="00D66C48" w:rsidP="00D66C48">
      <w:pPr>
        <w:pStyle w:val="Heading2"/>
        <w:numPr>
          <w:ilvl w:val="1"/>
          <w:numId w:val="30"/>
        </w:numPr>
        <w:tabs>
          <w:tab w:val="left" w:pos="426"/>
        </w:tabs>
        <w:ind w:left="1134" w:hanging="567"/>
        <w:rPr>
          <w:rFonts w:ascii="Arial" w:hAnsi="Arial" w:cs="Arial"/>
          <w:i w:val="0"/>
          <w:color w:val="385623" w:themeColor="accent6" w:themeShade="80"/>
          <w:sz w:val="24"/>
        </w:rPr>
      </w:pPr>
      <w:bookmarkStart w:id="214" w:name="_Toc157178913"/>
      <w:r>
        <w:rPr>
          <w:rFonts w:ascii="Arial" w:eastAsiaTheme="minorHAnsi" w:hAnsi="Arial" w:cs="Arial"/>
          <w:i w:val="0"/>
          <w:color w:val="385623" w:themeColor="accent6" w:themeShade="80"/>
          <w:sz w:val="24"/>
          <w:lang w:val="en-IE"/>
        </w:rPr>
        <w:t>Attach any copyright or permissions sought</w:t>
      </w:r>
      <w:bookmarkEnd w:id="214"/>
    </w:p>
    <w:p w14:paraId="770718E6" w14:textId="65A041E3" w:rsidR="00BD4A79" w:rsidRPr="00CD2828" w:rsidRDefault="00D05737" w:rsidP="00CD2828">
      <w:pPr>
        <w:spacing w:line="276" w:lineRule="auto"/>
        <w:ind w:left="567"/>
        <w:rPr>
          <w:rFonts w:ascii="Arial" w:hAnsi="Arial" w:cs="Arial"/>
          <w:color w:val="auto"/>
          <w:sz w:val="24"/>
          <w:szCs w:val="24"/>
        </w:rPr>
      </w:pPr>
      <w:r w:rsidRPr="00CD2828">
        <w:rPr>
          <w:rFonts w:ascii="Arial" w:hAnsi="Arial" w:cs="Arial"/>
          <w:color w:val="auto"/>
          <w:sz w:val="24"/>
          <w:szCs w:val="24"/>
        </w:rPr>
        <w:t>[</w:t>
      </w:r>
      <w:r w:rsidR="00BD4A79" w:rsidRPr="00CD2828">
        <w:rPr>
          <w:rFonts w:ascii="Arial" w:hAnsi="Arial" w:cs="Arial"/>
          <w:color w:val="auto"/>
          <w:sz w:val="24"/>
          <w:szCs w:val="24"/>
        </w:rPr>
        <w:t>If none were required, please state no copyright or permissions are required in relation to this document</w:t>
      </w:r>
      <w:r w:rsidRPr="00CD2828">
        <w:rPr>
          <w:rFonts w:ascii="Arial" w:hAnsi="Arial" w:cs="Arial"/>
          <w:color w:val="auto"/>
          <w:sz w:val="24"/>
          <w:szCs w:val="24"/>
        </w:rPr>
        <w:t>]</w:t>
      </w:r>
      <w:r w:rsidR="00BD4A79" w:rsidRPr="00CD2828">
        <w:rPr>
          <w:rFonts w:ascii="Arial" w:hAnsi="Arial" w:cs="Arial"/>
          <w:color w:val="auto"/>
          <w:sz w:val="24"/>
          <w:szCs w:val="24"/>
        </w:rPr>
        <w:t xml:space="preserve">.  </w:t>
      </w:r>
    </w:p>
    <w:p w14:paraId="4F7BE32E" w14:textId="77777777" w:rsidR="00BD4A79" w:rsidRPr="001410D0" w:rsidRDefault="00BD4A79" w:rsidP="00CD2828">
      <w:pPr>
        <w:spacing w:line="276" w:lineRule="auto"/>
        <w:ind w:left="360"/>
        <w:rPr>
          <w:rFonts w:ascii="Arial" w:hAnsi="Arial" w:cs="Arial"/>
          <w:color w:val="4F81BD"/>
          <w:sz w:val="24"/>
          <w:szCs w:val="24"/>
        </w:rPr>
      </w:pPr>
    </w:p>
    <w:p w14:paraId="1C516A8D" w14:textId="2FACCAF3" w:rsidR="006E0BB1" w:rsidRPr="001410D0" w:rsidRDefault="006E0BB1" w:rsidP="006E0BB1">
      <w:pPr>
        <w:pStyle w:val="Heading1"/>
        <w:numPr>
          <w:ilvl w:val="0"/>
          <w:numId w:val="6"/>
        </w:numPr>
        <w:rPr>
          <w:rFonts w:ascii="Arial" w:hAnsi="Arial" w:cs="Arial"/>
          <w:color w:val="385623" w:themeColor="accent6" w:themeShade="80"/>
          <w:sz w:val="28"/>
          <w:lang w:val="en-IE"/>
        </w:rPr>
      </w:pPr>
      <w:r w:rsidRPr="001410D0">
        <w:rPr>
          <w:rFonts w:ascii="Arial" w:hAnsi="Arial" w:cs="Arial"/>
          <w:color w:val="385623" w:themeColor="accent6" w:themeShade="80"/>
          <w:sz w:val="28"/>
          <w:lang w:val="en-IE"/>
        </w:rPr>
        <w:t xml:space="preserve">  </w:t>
      </w:r>
      <w:bookmarkStart w:id="215" w:name="_Toc157178914"/>
      <w:r>
        <w:rPr>
          <w:rFonts w:ascii="Arial" w:hAnsi="Arial" w:cs="Arial"/>
          <w:color w:val="385623" w:themeColor="accent6" w:themeShade="80"/>
          <w:sz w:val="28"/>
          <w:lang w:val="en-IE"/>
        </w:rPr>
        <w:t>Procedure</w:t>
      </w:r>
      <w:bookmarkEnd w:id="215"/>
      <w:r w:rsidRPr="001410D0">
        <w:rPr>
          <w:rFonts w:ascii="Arial" w:hAnsi="Arial" w:cs="Arial"/>
          <w:color w:val="385623" w:themeColor="accent6" w:themeShade="80"/>
          <w:sz w:val="28"/>
          <w:lang w:val="en-IE"/>
        </w:rPr>
        <w:t xml:space="preserve">  </w:t>
      </w:r>
    </w:p>
    <w:p w14:paraId="34359BBD" w14:textId="77777777" w:rsidR="006E0BB1" w:rsidRPr="00E02BAB" w:rsidRDefault="006E0BB1" w:rsidP="006E0BB1">
      <w:pPr>
        <w:rPr>
          <w:rFonts w:ascii="Arial" w:hAnsi="Arial" w:cs="Arial"/>
          <w:sz w:val="24"/>
          <w:lang w:eastAsia="x-none"/>
        </w:rPr>
      </w:pPr>
    </w:p>
    <w:p w14:paraId="691AC727" w14:textId="147E31FA" w:rsidR="007E214F" w:rsidRPr="00CD2828" w:rsidRDefault="007E214F" w:rsidP="00D66C48">
      <w:pPr>
        <w:widowControl/>
        <w:tabs>
          <w:tab w:val="left" w:pos="1418"/>
          <w:tab w:val="left" w:leader="dot" w:pos="8647"/>
        </w:tabs>
        <w:spacing w:after="0" w:line="276" w:lineRule="auto"/>
        <w:rPr>
          <w:rFonts w:ascii="Arial" w:eastAsiaTheme="minorHAnsi" w:hAnsi="Arial" w:cs="Arial"/>
          <w:color w:val="auto"/>
          <w:kern w:val="0"/>
          <w:sz w:val="24"/>
          <w:lang w:eastAsia="en-US"/>
        </w:rPr>
      </w:pPr>
      <w:r w:rsidRPr="00CD2828">
        <w:rPr>
          <w:rFonts w:ascii="Arial" w:eastAsiaTheme="minorHAnsi" w:hAnsi="Arial" w:cs="Arial"/>
          <w:color w:val="auto"/>
          <w:kern w:val="0"/>
          <w:sz w:val="24"/>
          <w:lang w:eastAsia="en-US"/>
        </w:rPr>
        <w:t>[</w:t>
      </w:r>
      <w:r w:rsidR="00D05737" w:rsidRPr="00CD2828">
        <w:rPr>
          <w:rFonts w:ascii="Arial" w:eastAsiaTheme="minorHAnsi" w:hAnsi="Arial" w:cs="Arial"/>
          <w:color w:val="auto"/>
          <w:kern w:val="0"/>
          <w:sz w:val="24"/>
          <w:lang w:eastAsia="en-US"/>
        </w:rPr>
        <w:t xml:space="preserve">Outline the </w:t>
      </w:r>
      <w:r w:rsidRPr="00CD2828">
        <w:rPr>
          <w:rFonts w:ascii="Arial" w:eastAsiaTheme="minorHAnsi" w:hAnsi="Arial" w:cs="Arial"/>
          <w:color w:val="auto"/>
          <w:kern w:val="0"/>
          <w:sz w:val="24"/>
          <w:lang w:eastAsia="en-US"/>
        </w:rPr>
        <w:t>specific guidance</w:t>
      </w:r>
      <w:r w:rsidR="00717BD8" w:rsidRPr="00CD2828">
        <w:rPr>
          <w:rFonts w:ascii="Arial" w:eastAsiaTheme="minorHAnsi" w:hAnsi="Arial" w:cs="Arial"/>
          <w:color w:val="auto"/>
          <w:kern w:val="0"/>
          <w:sz w:val="24"/>
          <w:lang w:eastAsia="en-US"/>
        </w:rPr>
        <w:t xml:space="preserve"> </w:t>
      </w:r>
      <w:r w:rsidRPr="00CD2828">
        <w:rPr>
          <w:rFonts w:ascii="Arial" w:eastAsiaTheme="minorHAnsi" w:hAnsi="Arial" w:cs="Arial"/>
          <w:color w:val="auto"/>
          <w:kern w:val="0"/>
          <w:sz w:val="24"/>
          <w:lang w:eastAsia="en-US"/>
        </w:rPr>
        <w:t>/</w:t>
      </w:r>
      <w:r w:rsidR="00717BD8" w:rsidRPr="00CD2828">
        <w:rPr>
          <w:rFonts w:ascii="Arial" w:eastAsiaTheme="minorHAnsi" w:hAnsi="Arial" w:cs="Arial"/>
          <w:color w:val="auto"/>
          <w:kern w:val="0"/>
          <w:sz w:val="24"/>
          <w:lang w:eastAsia="en-US"/>
        </w:rPr>
        <w:t xml:space="preserve"> </w:t>
      </w:r>
      <w:r w:rsidRPr="00CD2828">
        <w:rPr>
          <w:rFonts w:ascii="Arial" w:eastAsiaTheme="minorHAnsi" w:hAnsi="Arial" w:cs="Arial"/>
          <w:color w:val="auto"/>
          <w:kern w:val="0"/>
          <w:sz w:val="24"/>
          <w:lang w:eastAsia="en-US"/>
        </w:rPr>
        <w:t>recommendations</w:t>
      </w:r>
      <w:r w:rsidR="00D05737" w:rsidRPr="00CD2828">
        <w:rPr>
          <w:rFonts w:ascii="Arial" w:eastAsiaTheme="minorHAnsi" w:hAnsi="Arial" w:cs="Arial"/>
          <w:color w:val="auto"/>
          <w:kern w:val="0"/>
          <w:sz w:val="24"/>
          <w:lang w:eastAsia="en-US"/>
        </w:rPr>
        <w:t xml:space="preserve"> </w:t>
      </w:r>
      <w:r w:rsidR="00170AB0">
        <w:rPr>
          <w:rFonts w:ascii="Arial" w:eastAsiaTheme="minorHAnsi" w:hAnsi="Arial" w:cs="Arial"/>
          <w:color w:val="auto"/>
          <w:kern w:val="0"/>
          <w:sz w:val="24"/>
          <w:lang w:eastAsia="en-US"/>
        </w:rPr>
        <w:t>in the National 3</w:t>
      </w:r>
      <w:r w:rsidRPr="00CD2828">
        <w:rPr>
          <w:rFonts w:ascii="Arial" w:eastAsiaTheme="minorHAnsi" w:hAnsi="Arial" w:cs="Arial"/>
          <w:color w:val="auto"/>
          <w:kern w:val="0"/>
          <w:sz w:val="24"/>
          <w:lang w:eastAsia="en-US"/>
        </w:rPr>
        <w:t xml:space="preserve">PG and provide </w:t>
      </w:r>
      <w:r w:rsidR="00717BD8" w:rsidRPr="00CD2828">
        <w:rPr>
          <w:rFonts w:ascii="Arial" w:eastAsiaTheme="minorHAnsi" w:hAnsi="Arial" w:cs="Arial"/>
          <w:color w:val="auto"/>
          <w:kern w:val="0"/>
          <w:sz w:val="24"/>
          <w:lang w:eastAsia="en-US"/>
        </w:rPr>
        <w:t>steps</w:t>
      </w:r>
      <w:r w:rsidRPr="00CD2828">
        <w:rPr>
          <w:rFonts w:ascii="Arial" w:eastAsiaTheme="minorHAnsi" w:hAnsi="Arial" w:cs="Arial"/>
          <w:color w:val="auto"/>
          <w:kern w:val="0"/>
          <w:sz w:val="24"/>
          <w:lang w:eastAsia="en-US"/>
        </w:rPr>
        <w:t xml:space="preserve"> on how to make this happen operationally</w:t>
      </w:r>
      <w:r w:rsidR="002F76EA" w:rsidRPr="00CD2828">
        <w:rPr>
          <w:rFonts w:ascii="Arial" w:eastAsiaTheme="minorHAnsi" w:hAnsi="Arial" w:cs="Arial"/>
          <w:color w:val="auto"/>
          <w:kern w:val="0"/>
          <w:sz w:val="24"/>
          <w:lang w:eastAsia="en-US"/>
        </w:rPr>
        <w:t>]</w:t>
      </w:r>
      <w:r w:rsidRPr="00CD2828">
        <w:rPr>
          <w:rFonts w:ascii="Arial" w:eastAsiaTheme="minorHAnsi" w:hAnsi="Arial" w:cs="Arial"/>
          <w:color w:val="auto"/>
          <w:kern w:val="0"/>
          <w:sz w:val="24"/>
          <w:lang w:eastAsia="en-US"/>
        </w:rPr>
        <w:t>.</w:t>
      </w:r>
    </w:p>
    <w:p w14:paraId="7E957FA9" w14:textId="08779338" w:rsidR="00F85D4C" w:rsidRPr="00CD2828" w:rsidRDefault="00CD2828" w:rsidP="00D66C48">
      <w:pPr>
        <w:widowControl/>
        <w:tabs>
          <w:tab w:val="left" w:pos="1418"/>
          <w:tab w:val="left" w:leader="dot" w:pos="8647"/>
        </w:tabs>
        <w:spacing w:after="0" w:line="276" w:lineRule="auto"/>
        <w:rPr>
          <w:rFonts w:ascii="Arial" w:hAnsi="Arial" w:cs="Arial"/>
          <w:bCs/>
          <w:color w:val="auto"/>
          <w:sz w:val="24"/>
          <w:szCs w:val="24"/>
        </w:rPr>
      </w:pPr>
      <w:r>
        <w:rPr>
          <w:rFonts w:ascii="Arial" w:eastAsiaTheme="minorHAnsi" w:hAnsi="Arial" w:cs="Arial"/>
          <w:color w:val="auto"/>
          <w:kern w:val="0"/>
          <w:sz w:val="24"/>
          <w:lang w:eastAsia="en-US"/>
        </w:rPr>
        <w:t>[</w:t>
      </w:r>
      <w:r w:rsidR="00F85D4C" w:rsidRPr="00CD2828">
        <w:rPr>
          <w:rFonts w:ascii="Arial" w:eastAsiaTheme="minorHAnsi" w:hAnsi="Arial" w:cs="Arial"/>
          <w:color w:val="auto"/>
          <w:kern w:val="0"/>
          <w:sz w:val="24"/>
          <w:lang w:eastAsia="en-US"/>
        </w:rPr>
        <w:t>Use process flow diagrams and tables to enhance understanding of the document.</w:t>
      </w:r>
      <w:r w:rsidR="007E214F" w:rsidRPr="00CD2828">
        <w:rPr>
          <w:rFonts w:ascii="Arial" w:hAnsi="Arial" w:cs="Arial"/>
          <w:bCs/>
          <w:color w:val="auto"/>
          <w:sz w:val="24"/>
          <w:szCs w:val="24"/>
        </w:rPr>
        <w:t xml:space="preserve"> Keep it clear and concise using Plain English</w:t>
      </w:r>
      <w:r>
        <w:rPr>
          <w:rFonts w:ascii="Arial" w:hAnsi="Arial" w:cs="Arial"/>
          <w:bCs/>
          <w:color w:val="auto"/>
          <w:sz w:val="24"/>
          <w:szCs w:val="24"/>
        </w:rPr>
        <w:t>]</w:t>
      </w:r>
      <w:proofErr w:type="gramStart"/>
      <w:r w:rsidR="00F85D4C" w:rsidRPr="00CD2828">
        <w:rPr>
          <w:rFonts w:ascii="Arial" w:hAnsi="Arial" w:cs="Arial"/>
          <w:bCs/>
          <w:color w:val="auto"/>
          <w:sz w:val="24"/>
          <w:szCs w:val="24"/>
        </w:rPr>
        <w:t>.</w:t>
      </w:r>
      <w:proofErr w:type="gramEnd"/>
      <w:r w:rsidR="00F85D4C" w:rsidRPr="00CD2828">
        <w:rPr>
          <w:rFonts w:ascii="Arial" w:hAnsi="Arial" w:cs="Arial"/>
          <w:bCs/>
          <w:color w:val="auto"/>
          <w:sz w:val="24"/>
          <w:szCs w:val="24"/>
        </w:rPr>
        <w:t xml:space="preserve">   </w:t>
      </w:r>
    </w:p>
    <w:p w14:paraId="3A155CD0" w14:textId="63E887A1" w:rsidR="00D05737" w:rsidRDefault="00D05737" w:rsidP="001410D0">
      <w:pPr>
        <w:widowControl/>
        <w:tabs>
          <w:tab w:val="left" w:pos="1418"/>
          <w:tab w:val="left" w:leader="dot" w:pos="8647"/>
        </w:tabs>
        <w:spacing w:after="0" w:line="276" w:lineRule="auto"/>
        <w:ind w:left="360"/>
        <w:rPr>
          <w:rFonts w:ascii="Arial" w:hAnsi="Arial" w:cs="Arial"/>
          <w:bCs/>
          <w:color w:val="2E74B5" w:themeColor="accent1" w:themeShade="BF"/>
          <w:sz w:val="24"/>
          <w:szCs w:val="24"/>
        </w:rPr>
      </w:pPr>
    </w:p>
    <w:p w14:paraId="1717A94F" w14:textId="779807A3" w:rsidR="00CD2828" w:rsidRPr="00CD2828" w:rsidRDefault="00CD2828" w:rsidP="00CD2828">
      <w:pPr>
        <w:pStyle w:val="Heading2"/>
        <w:numPr>
          <w:ilvl w:val="1"/>
          <w:numId w:val="6"/>
        </w:numPr>
        <w:ind w:left="1134" w:hanging="567"/>
        <w:rPr>
          <w:rFonts w:ascii="Arial" w:hAnsi="Arial" w:cs="Arial"/>
          <w:i w:val="0"/>
          <w:color w:val="385623" w:themeColor="accent6" w:themeShade="80"/>
          <w:sz w:val="24"/>
        </w:rPr>
      </w:pPr>
      <w:bookmarkStart w:id="216" w:name="_Toc157178915"/>
      <w:r w:rsidRPr="00CD2828">
        <w:rPr>
          <w:rFonts w:ascii="Arial" w:hAnsi="Arial" w:cs="Arial"/>
          <w:i w:val="0"/>
          <w:color w:val="385623" w:themeColor="accent6" w:themeShade="80"/>
          <w:sz w:val="24"/>
        </w:rPr>
        <w:t>Specific roles and responsibilities</w:t>
      </w:r>
      <w:bookmarkEnd w:id="216"/>
      <w:r w:rsidRPr="00CD2828">
        <w:rPr>
          <w:rFonts w:ascii="Arial" w:hAnsi="Arial" w:cs="Arial"/>
          <w:i w:val="0"/>
          <w:color w:val="385623" w:themeColor="accent6" w:themeShade="80"/>
          <w:sz w:val="24"/>
        </w:rPr>
        <w:t xml:space="preserve">  </w:t>
      </w:r>
    </w:p>
    <w:p w14:paraId="14BA7911" w14:textId="11623B32" w:rsidR="00D05737" w:rsidRPr="00CD2828" w:rsidRDefault="00501271" w:rsidP="00CD2828">
      <w:pPr>
        <w:spacing w:line="276" w:lineRule="auto"/>
        <w:ind w:left="567"/>
        <w:rPr>
          <w:rFonts w:ascii="Arial" w:hAnsi="Arial" w:cs="Arial"/>
          <w:color w:val="auto"/>
          <w:sz w:val="24"/>
          <w:szCs w:val="24"/>
        </w:rPr>
      </w:pPr>
      <w:r w:rsidRPr="00CD2828">
        <w:rPr>
          <w:rFonts w:ascii="Arial" w:hAnsi="Arial" w:cs="Arial"/>
          <w:color w:val="auto"/>
          <w:sz w:val="24"/>
          <w:szCs w:val="24"/>
        </w:rPr>
        <w:t>[Use separate headings for each</w:t>
      </w:r>
      <w:r w:rsidR="00D17D47" w:rsidRPr="00CD2828">
        <w:rPr>
          <w:rFonts w:ascii="Arial" w:hAnsi="Arial" w:cs="Arial"/>
          <w:color w:val="auto"/>
          <w:sz w:val="24"/>
          <w:szCs w:val="24"/>
        </w:rPr>
        <w:t xml:space="preserve"> role</w:t>
      </w:r>
      <w:r w:rsidRPr="00CD2828">
        <w:rPr>
          <w:rFonts w:ascii="Arial" w:hAnsi="Arial" w:cs="Arial"/>
          <w:color w:val="auto"/>
          <w:sz w:val="24"/>
          <w:szCs w:val="24"/>
        </w:rPr>
        <w:t>].</w:t>
      </w:r>
    </w:p>
    <w:p w14:paraId="0BD0DFB3" w14:textId="77777777" w:rsidR="00D05737" w:rsidRPr="001410D0" w:rsidRDefault="00D05737" w:rsidP="001410D0">
      <w:pPr>
        <w:widowControl/>
        <w:tabs>
          <w:tab w:val="left" w:pos="1418"/>
          <w:tab w:val="left" w:leader="dot" w:pos="8647"/>
        </w:tabs>
        <w:spacing w:after="0" w:line="276" w:lineRule="auto"/>
        <w:ind w:left="360"/>
        <w:rPr>
          <w:rFonts w:ascii="Arial" w:hAnsi="Arial" w:cs="Arial"/>
          <w:bCs/>
          <w:color w:val="2E74B5" w:themeColor="accent1" w:themeShade="BF"/>
          <w:sz w:val="24"/>
          <w:szCs w:val="24"/>
        </w:rPr>
      </w:pPr>
    </w:p>
    <w:p w14:paraId="27713AE4" w14:textId="3E41BACA" w:rsidR="00CD2828" w:rsidRDefault="00EA54DC" w:rsidP="00CD2828">
      <w:pPr>
        <w:pStyle w:val="Heading1"/>
        <w:numPr>
          <w:ilvl w:val="0"/>
          <w:numId w:val="6"/>
        </w:numPr>
        <w:rPr>
          <w:rFonts w:ascii="Arial" w:hAnsi="Arial" w:cs="Arial"/>
          <w:color w:val="385623" w:themeColor="accent6" w:themeShade="80"/>
          <w:sz w:val="28"/>
          <w:lang w:val="en-IE"/>
        </w:rPr>
      </w:pPr>
      <w:r w:rsidRPr="001410D0">
        <w:rPr>
          <w:rFonts w:ascii="Arial" w:hAnsi="Arial" w:cs="Arial"/>
          <w:color w:val="385623" w:themeColor="accent6" w:themeShade="80"/>
          <w:sz w:val="28"/>
          <w:lang w:val="en-IE"/>
        </w:rPr>
        <w:t xml:space="preserve">  </w:t>
      </w:r>
      <w:bookmarkStart w:id="217" w:name="_Toc157178916"/>
      <w:r w:rsidR="001D0094" w:rsidRPr="001410D0">
        <w:rPr>
          <w:rFonts w:ascii="Arial" w:hAnsi="Arial" w:cs="Arial"/>
          <w:color w:val="385623" w:themeColor="accent6" w:themeShade="80"/>
          <w:sz w:val="28"/>
          <w:lang w:val="en-IE"/>
        </w:rPr>
        <w:t>Consultation</w:t>
      </w:r>
      <w:bookmarkEnd w:id="217"/>
    </w:p>
    <w:p w14:paraId="7AA7A00F" w14:textId="77777777" w:rsidR="00CD2828" w:rsidRPr="00CD2828" w:rsidRDefault="00CD2828" w:rsidP="00CD2828">
      <w:pPr>
        <w:rPr>
          <w:lang w:eastAsia="x-none"/>
        </w:rPr>
      </w:pPr>
    </w:p>
    <w:p w14:paraId="2F6AB86C" w14:textId="57D1D1FA" w:rsidR="000871B6" w:rsidRPr="00CD2828" w:rsidRDefault="00CD2828" w:rsidP="00CD2828">
      <w:pPr>
        <w:pStyle w:val="Heading2"/>
        <w:numPr>
          <w:ilvl w:val="1"/>
          <w:numId w:val="6"/>
        </w:numPr>
        <w:ind w:left="1134" w:hanging="567"/>
        <w:rPr>
          <w:rFonts w:ascii="Arial" w:hAnsi="Arial" w:cs="Arial"/>
          <w:i w:val="0"/>
          <w:color w:val="385623" w:themeColor="accent6" w:themeShade="80"/>
          <w:sz w:val="24"/>
        </w:rPr>
      </w:pPr>
      <w:bookmarkStart w:id="218" w:name="_Toc157178917"/>
      <w:r w:rsidRPr="00CD2828">
        <w:rPr>
          <w:rFonts w:ascii="Arial" w:hAnsi="Arial" w:cs="Arial"/>
          <w:i w:val="0"/>
          <w:color w:val="385623" w:themeColor="accent6" w:themeShade="80"/>
          <w:sz w:val="24"/>
        </w:rPr>
        <w:t>Stakeholder involvement</w:t>
      </w:r>
      <w:bookmarkEnd w:id="218"/>
      <w:r w:rsidR="001D0094" w:rsidRPr="00CD2828">
        <w:rPr>
          <w:rFonts w:ascii="Arial" w:hAnsi="Arial" w:cs="Arial"/>
          <w:i w:val="0"/>
          <w:color w:val="385623" w:themeColor="accent6" w:themeShade="80"/>
          <w:sz w:val="24"/>
        </w:rPr>
        <w:t xml:space="preserve"> </w:t>
      </w:r>
      <w:r w:rsidR="001F30B0" w:rsidRPr="00CD2828">
        <w:rPr>
          <w:rFonts w:ascii="Arial" w:hAnsi="Arial" w:cs="Arial"/>
          <w:i w:val="0"/>
          <w:color w:val="385623" w:themeColor="accent6" w:themeShade="80"/>
          <w:sz w:val="24"/>
        </w:rPr>
        <w:t xml:space="preserve"> </w:t>
      </w:r>
    </w:p>
    <w:p w14:paraId="1C0CDC72" w14:textId="77777777" w:rsidR="0051415C" w:rsidRPr="001410D0" w:rsidRDefault="0051415C" w:rsidP="00946218">
      <w:pPr>
        <w:pStyle w:val="ListParagraph"/>
        <w:numPr>
          <w:ilvl w:val="0"/>
          <w:numId w:val="30"/>
        </w:numPr>
        <w:autoSpaceDE w:val="0"/>
        <w:autoSpaceDN w:val="0"/>
        <w:spacing w:after="240" w:line="240" w:lineRule="auto"/>
        <w:outlineLvl w:val="0"/>
        <w:rPr>
          <w:rFonts w:ascii="Arial" w:hAnsi="Arial" w:cs="Arial"/>
          <w:b/>
          <w:bCs/>
          <w:vanish/>
          <w:color w:val="385623" w:themeColor="accent6" w:themeShade="80"/>
          <w:kern w:val="32"/>
          <w:sz w:val="28"/>
          <w:szCs w:val="32"/>
          <w:lang w:eastAsia="x-none"/>
        </w:rPr>
      </w:pPr>
      <w:bookmarkStart w:id="219" w:name="_Toc135490244"/>
      <w:bookmarkStart w:id="220" w:name="_Toc135547267"/>
      <w:bookmarkStart w:id="221" w:name="_Toc135675231"/>
      <w:bookmarkStart w:id="222" w:name="_Toc135675304"/>
      <w:bookmarkStart w:id="223" w:name="_Toc135823935"/>
      <w:bookmarkStart w:id="224" w:name="_Toc137042661"/>
      <w:bookmarkStart w:id="225" w:name="_Toc144382360"/>
      <w:bookmarkStart w:id="226" w:name="_Toc144382411"/>
      <w:bookmarkStart w:id="227" w:name="_Toc145596229"/>
      <w:bookmarkStart w:id="228" w:name="_Toc145596280"/>
      <w:bookmarkStart w:id="229" w:name="_Toc151118032"/>
      <w:bookmarkStart w:id="230" w:name="_Toc151732208"/>
      <w:bookmarkStart w:id="231" w:name="_Toc151732354"/>
      <w:bookmarkStart w:id="232" w:name="_Toc151732449"/>
      <w:bookmarkStart w:id="233" w:name="_Toc151895918"/>
      <w:bookmarkStart w:id="234" w:name="_Toc151902017"/>
      <w:bookmarkStart w:id="235" w:name="_Toc151902074"/>
      <w:bookmarkStart w:id="236" w:name="_Toc151902454"/>
      <w:bookmarkStart w:id="237" w:name="_Toc151902511"/>
      <w:bookmarkStart w:id="238" w:name="_Toc152076364"/>
      <w:bookmarkStart w:id="239" w:name="_Toc153904456"/>
      <w:bookmarkStart w:id="240" w:name="_Toc153958084"/>
      <w:bookmarkStart w:id="241" w:name="_Toc153958263"/>
      <w:bookmarkStart w:id="242" w:name="_Toc157012769"/>
      <w:bookmarkStart w:id="243" w:name="_Toc157013179"/>
      <w:bookmarkStart w:id="244" w:name="_Toc157013270"/>
      <w:bookmarkStart w:id="245" w:name="_Toc157015311"/>
      <w:bookmarkStart w:id="246" w:name="_Toc157015450"/>
      <w:bookmarkStart w:id="247" w:name="_Toc157178853"/>
      <w:bookmarkStart w:id="248" w:name="_Toc1571789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B29D098" w14:textId="24D98674" w:rsidR="004B6AC8" w:rsidRDefault="00501271" w:rsidP="00CD2828">
      <w:pPr>
        <w:spacing w:line="276" w:lineRule="auto"/>
        <w:ind w:left="567"/>
        <w:rPr>
          <w:rFonts w:ascii="Arial" w:eastAsiaTheme="minorHAnsi" w:hAnsi="Arial" w:cs="Arial"/>
          <w:color w:val="auto"/>
          <w:kern w:val="0"/>
          <w:sz w:val="24"/>
          <w:szCs w:val="22"/>
          <w:lang w:eastAsia="en-US"/>
        </w:rPr>
      </w:pPr>
      <w:r w:rsidRPr="00CD2828">
        <w:rPr>
          <w:rFonts w:ascii="Arial" w:hAnsi="Arial" w:cs="Arial"/>
          <w:bCs/>
          <w:color w:val="auto"/>
          <w:sz w:val="24"/>
          <w:szCs w:val="24"/>
        </w:rPr>
        <w:t>[</w:t>
      </w:r>
      <w:r w:rsidR="004B6AC8" w:rsidRPr="00CD2828">
        <w:rPr>
          <w:rFonts w:ascii="Arial" w:hAnsi="Arial" w:cs="Arial"/>
          <w:bCs/>
          <w:color w:val="auto"/>
          <w:sz w:val="24"/>
          <w:szCs w:val="24"/>
        </w:rPr>
        <w:t xml:space="preserve">Describe the nature and extent of stakeholder consultation undertaken.  Include information on the national consultation and review </w:t>
      </w:r>
      <w:r w:rsidRPr="00CD2828">
        <w:rPr>
          <w:rFonts w:ascii="Arial" w:hAnsi="Arial" w:cs="Arial"/>
          <w:bCs/>
          <w:color w:val="auto"/>
          <w:sz w:val="24"/>
          <w:szCs w:val="24"/>
        </w:rPr>
        <w:t>process or separate</w:t>
      </w:r>
      <w:r w:rsidR="004B6AC8" w:rsidRPr="00CD2828">
        <w:rPr>
          <w:rFonts w:ascii="Arial" w:hAnsi="Arial" w:cs="Arial"/>
          <w:bCs/>
          <w:color w:val="auto"/>
          <w:sz w:val="24"/>
          <w:szCs w:val="24"/>
        </w:rPr>
        <w:t xml:space="preserve"> stages of consultation.  </w:t>
      </w:r>
      <w:r w:rsidR="004B6AC8" w:rsidRPr="00CD2828">
        <w:rPr>
          <w:rFonts w:ascii="Arial" w:eastAsiaTheme="minorHAnsi" w:hAnsi="Arial" w:cs="Arial"/>
          <w:color w:val="auto"/>
          <w:kern w:val="0"/>
          <w:sz w:val="24"/>
          <w:szCs w:val="24"/>
          <w:lang w:eastAsia="en-US"/>
        </w:rPr>
        <w:t>Document all individual stakeholders involved in the development process. Describe how the views and preferences of the target group were sought</w:t>
      </w:r>
      <w:r w:rsidR="002F78B2">
        <w:rPr>
          <w:rFonts w:ascii="Arial" w:eastAsiaTheme="minorHAnsi" w:hAnsi="Arial" w:cs="Arial"/>
          <w:color w:val="auto"/>
          <w:kern w:val="0"/>
          <w:sz w:val="24"/>
          <w:szCs w:val="24"/>
          <w:lang w:eastAsia="en-US"/>
        </w:rPr>
        <w:t xml:space="preserve"> </w:t>
      </w:r>
      <w:r w:rsidR="004B6AC8" w:rsidRPr="00CD2828">
        <w:rPr>
          <w:rFonts w:ascii="Arial" w:eastAsiaTheme="minorHAnsi" w:hAnsi="Arial" w:cs="Arial"/>
          <w:color w:val="auto"/>
          <w:kern w:val="0"/>
          <w:sz w:val="24"/>
          <w:szCs w:val="24"/>
          <w:lang w:eastAsia="en-US"/>
        </w:rPr>
        <w:t>/</w:t>
      </w:r>
      <w:r w:rsidR="002F78B2">
        <w:rPr>
          <w:rFonts w:ascii="Arial" w:eastAsiaTheme="minorHAnsi" w:hAnsi="Arial" w:cs="Arial"/>
          <w:color w:val="auto"/>
          <w:kern w:val="0"/>
          <w:sz w:val="24"/>
          <w:szCs w:val="24"/>
          <w:lang w:eastAsia="en-US"/>
        </w:rPr>
        <w:t xml:space="preserve"> </w:t>
      </w:r>
      <w:r w:rsidR="004B6AC8" w:rsidRPr="00CD2828">
        <w:rPr>
          <w:rFonts w:ascii="Arial" w:eastAsiaTheme="minorHAnsi" w:hAnsi="Arial" w:cs="Arial"/>
          <w:color w:val="auto"/>
          <w:kern w:val="0"/>
          <w:sz w:val="24"/>
          <w:szCs w:val="24"/>
          <w:lang w:eastAsia="en-US"/>
        </w:rPr>
        <w:t>considered and what the resulting outcomes were</w:t>
      </w:r>
      <w:r w:rsidRPr="00CD2828">
        <w:rPr>
          <w:rFonts w:ascii="Arial" w:eastAsiaTheme="minorHAnsi" w:hAnsi="Arial" w:cs="Arial"/>
          <w:color w:val="auto"/>
          <w:kern w:val="0"/>
          <w:sz w:val="24"/>
          <w:szCs w:val="24"/>
          <w:lang w:eastAsia="en-US"/>
        </w:rPr>
        <w:t>]</w:t>
      </w:r>
      <w:r w:rsidR="004B6AC8" w:rsidRPr="00CD2828">
        <w:rPr>
          <w:rFonts w:ascii="Arial" w:eastAsiaTheme="minorHAnsi" w:hAnsi="Arial" w:cs="Arial"/>
          <w:color w:val="auto"/>
          <w:kern w:val="0"/>
          <w:sz w:val="24"/>
          <w:szCs w:val="24"/>
          <w:lang w:eastAsia="en-US"/>
        </w:rPr>
        <w:t xml:space="preserve">.  </w:t>
      </w:r>
      <w:r w:rsidR="004B6AC8" w:rsidRPr="00CD2828">
        <w:rPr>
          <w:rFonts w:ascii="Arial" w:eastAsiaTheme="minorHAnsi" w:hAnsi="Arial" w:cs="Arial"/>
          <w:color w:val="auto"/>
          <w:kern w:val="0"/>
          <w:sz w:val="24"/>
          <w:szCs w:val="22"/>
          <w:lang w:eastAsia="en-US"/>
        </w:rPr>
        <w:t xml:space="preserve"> </w:t>
      </w:r>
    </w:p>
    <w:p w14:paraId="3D25DD7E" w14:textId="77777777" w:rsidR="00CD2828" w:rsidRDefault="00CD2828" w:rsidP="00CD2828">
      <w:pPr>
        <w:spacing w:line="276" w:lineRule="auto"/>
        <w:ind w:left="567"/>
        <w:rPr>
          <w:rFonts w:ascii="Arial" w:eastAsiaTheme="minorHAnsi" w:hAnsi="Arial" w:cs="Arial"/>
          <w:color w:val="auto"/>
          <w:kern w:val="0"/>
          <w:sz w:val="24"/>
          <w:szCs w:val="22"/>
          <w:lang w:eastAsia="en-US"/>
        </w:rPr>
      </w:pPr>
    </w:p>
    <w:p w14:paraId="2EE95922" w14:textId="79D04DAD" w:rsidR="00CD2828" w:rsidRPr="00CD2828" w:rsidRDefault="00CD2828" w:rsidP="00CD2828">
      <w:pPr>
        <w:pStyle w:val="Heading2"/>
        <w:numPr>
          <w:ilvl w:val="1"/>
          <w:numId w:val="6"/>
        </w:numPr>
        <w:ind w:left="1134" w:hanging="567"/>
        <w:rPr>
          <w:rFonts w:ascii="Arial" w:hAnsi="Arial" w:cs="Arial"/>
          <w:i w:val="0"/>
          <w:color w:val="385623" w:themeColor="accent6" w:themeShade="80"/>
          <w:sz w:val="24"/>
        </w:rPr>
      </w:pPr>
      <w:bookmarkStart w:id="249" w:name="_Toc157178919"/>
      <w:r>
        <w:rPr>
          <w:rFonts w:ascii="Arial" w:hAnsi="Arial" w:cs="Arial"/>
          <w:i w:val="0"/>
          <w:color w:val="385623" w:themeColor="accent6" w:themeShade="80"/>
          <w:sz w:val="24"/>
          <w:lang w:val="en-IE"/>
        </w:rPr>
        <w:t>External review</w:t>
      </w:r>
      <w:bookmarkEnd w:id="249"/>
    </w:p>
    <w:p w14:paraId="3021ED49" w14:textId="202B36D8" w:rsidR="004B6AC8" w:rsidRPr="00CD2828" w:rsidRDefault="00501271" w:rsidP="00CD2828">
      <w:pPr>
        <w:spacing w:line="276" w:lineRule="auto"/>
        <w:ind w:left="567"/>
        <w:rPr>
          <w:rFonts w:ascii="Arial" w:hAnsi="Arial" w:cs="Arial"/>
          <w:color w:val="auto"/>
          <w:sz w:val="24"/>
        </w:rPr>
      </w:pPr>
      <w:r w:rsidRPr="00CD2828">
        <w:rPr>
          <w:rFonts w:ascii="Arial" w:hAnsi="Arial" w:cs="Arial"/>
          <w:color w:val="auto"/>
          <w:sz w:val="24"/>
        </w:rPr>
        <w:t>[</w:t>
      </w:r>
      <w:r w:rsidR="004B6AC8" w:rsidRPr="00CD2828">
        <w:rPr>
          <w:rFonts w:ascii="Arial" w:hAnsi="Arial" w:cs="Arial"/>
          <w:color w:val="auto"/>
          <w:sz w:val="24"/>
        </w:rPr>
        <w:t xml:space="preserve">Provide information on the external review groups/independent experts (as relevant) prior to publication, </w:t>
      </w:r>
      <w:r w:rsidR="004B6AC8" w:rsidRPr="00CD2828">
        <w:rPr>
          <w:rFonts w:ascii="Arial" w:hAnsi="Arial" w:cs="Arial"/>
          <w:bCs/>
          <w:color w:val="auto"/>
          <w:sz w:val="24"/>
          <w:szCs w:val="24"/>
        </w:rPr>
        <w:t>who was this with; their relevant expertise outlined</w:t>
      </w:r>
      <w:r w:rsidR="004B6AC8" w:rsidRPr="00CD2828">
        <w:rPr>
          <w:rFonts w:ascii="Arial" w:hAnsi="Arial" w:cs="Arial"/>
          <w:color w:val="auto"/>
          <w:sz w:val="24"/>
        </w:rPr>
        <w:t>; the process by which they were selected; their direct input to be outlined</w:t>
      </w:r>
      <w:r w:rsidRPr="00CD2828">
        <w:rPr>
          <w:rFonts w:ascii="Arial" w:hAnsi="Arial" w:cs="Arial"/>
          <w:color w:val="auto"/>
          <w:sz w:val="24"/>
        </w:rPr>
        <w:t>]</w:t>
      </w:r>
      <w:r w:rsidR="004B6AC8" w:rsidRPr="00CD2828">
        <w:rPr>
          <w:rFonts w:ascii="Arial" w:hAnsi="Arial" w:cs="Arial"/>
          <w:color w:val="auto"/>
          <w:sz w:val="24"/>
        </w:rPr>
        <w:t xml:space="preserve">.  </w:t>
      </w:r>
    </w:p>
    <w:p w14:paraId="6F17322E" w14:textId="1C47F5C8" w:rsidR="0026140B" w:rsidRDefault="0026140B" w:rsidP="001410D0">
      <w:pPr>
        <w:widowControl/>
        <w:overflowPunct/>
        <w:spacing w:after="0" w:line="240" w:lineRule="auto"/>
        <w:rPr>
          <w:rFonts w:ascii="Arial" w:hAnsi="Arial" w:cs="Arial"/>
          <w:kern w:val="0"/>
          <w:sz w:val="24"/>
          <w:szCs w:val="21"/>
        </w:rPr>
      </w:pPr>
    </w:p>
    <w:p w14:paraId="0FACCA82" w14:textId="77777777" w:rsidR="0026140B" w:rsidRDefault="0026140B" w:rsidP="001410D0">
      <w:pPr>
        <w:widowControl/>
        <w:overflowPunct/>
        <w:spacing w:after="0" w:line="240" w:lineRule="auto"/>
        <w:rPr>
          <w:rFonts w:ascii="Arial" w:hAnsi="Arial" w:cs="Arial"/>
          <w:kern w:val="0"/>
          <w:sz w:val="24"/>
          <w:szCs w:val="21"/>
        </w:rPr>
      </w:pPr>
    </w:p>
    <w:p w14:paraId="6AD984C3" w14:textId="7817FDE5" w:rsidR="0051415C" w:rsidRDefault="001B4F3E" w:rsidP="001410D0">
      <w:pPr>
        <w:pStyle w:val="Heading1"/>
        <w:numPr>
          <w:ilvl w:val="0"/>
          <w:numId w:val="6"/>
        </w:numPr>
        <w:spacing w:after="240"/>
        <w:rPr>
          <w:rFonts w:ascii="Arial" w:hAnsi="Arial" w:cs="Arial"/>
          <w:color w:val="385623" w:themeColor="accent6" w:themeShade="80"/>
          <w:sz w:val="28"/>
          <w:lang w:val="en-IE"/>
        </w:rPr>
      </w:pPr>
      <w:r w:rsidRPr="001410D0">
        <w:rPr>
          <w:rFonts w:ascii="Arial" w:hAnsi="Arial" w:cs="Arial"/>
          <w:color w:val="385623" w:themeColor="accent6" w:themeShade="80"/>
          <w:sz w:val="28"/>
          <w:lang w:val="en-IE"/>
        </w:rPr>
        <w:t xml:space="preserve">  </w:t>
      </w:r>
      <w:bookmarkStart w:id="250" w:name="_Toc134284344"/>
      <w:bookmarkStart w:id="251" w:name="_Toc134349673"/>
      <w:bookmarkStart w:id="252" w:name="_Toc134349716"/>
      <w:bookmarkStart w:id="253" w:name="_Toc134366752"/>
      <w:bookmarkStart w:id="254" w:name="_Toc134366801"/>
      <w:bookmarkStart w:id="255" w:name="_Toc134885113"/>
      <w:bookmarkStart w:id="256" w:name="_Toc134885172"/>
      <w:bookmarkStart w:id="257" w:name="_Toc134885231"/>
      <w:bookmarkStart w:id="258" w:name="_Toc135158617"/>
      <w:bookmarkStart w:id="259" w:name="_Toc157178920"/>
      <w:bookmarkEnd w:id="250"/>
      <w:bookmarkEnd w:id="251"/>
      <w:bookmarkEnd w:id="252"/>
      <w:bookmarkEnd w:id="253"/>
      <w:bookmarkEnd w:id="254"/>
      <w:bookmarkEnd w:id="255"/>
      <w:bookmarkEnd w:id="256"/>
      <w:bookmarkEnd w:id="257"/>
      <w:bookmarkEnd w:id="258"/>
      <w:r w:rsidR="00745909" w:rsidRPr="001410D0">
        <w:rPr>
          <w:rFonts w:ascii="Arial" w:hAnsi="Arial" w:cs="Arial"/>
          <w:color w:val="385623" w:themeColor="accent6" w:themeShade="80"/>
          <w:sz w:val="28"/>
          <w:lang w:val="en-IE"/>
        </w:rPr>
        <w:t xml:space="preserve">National implementation </w:t>
      </w:r>
      <w:r w:rsidR="00E3155B">
        <w:rPr>
          <w:rFonts w:ascii="Arial" w:hAnsi="Arial" w:cs="Arial"/>
          <w:color w:val="385623" w:themeColor="accent6" w:themeShade="80"/>
          <w:sz w:val="28"/>
          <w:lang w:val="en-IE"/>
        </w:rPr>
        <w:t>plan</w:t>
      </w:r>
      <w:bookmarkEnd w:id="259"/>
    </w:p>
    <w:p w14:paraId="3155F596" w14:textId="55B05F13" w:rsidR="002C06F7" w:rsidRPr="00443679" w:rsidRDefault="002C06F7" w:rsidP="002C06F7">
      <w:pPr>
        <w:pStyle w:val="Heading2"/>
        <w:numPr>
          <w:ilvl w:val="1"/>
          <w:numId w:val="6"/>
        </w:numPr>
        <w:ind w:left="1134" w:hanging="567"/>
        <w:rPr>
          <w:rFonts w:ascii="Arial" w:hAnsi="Arial" w:cs="Arial"/>
          <w:i w:val="0"/>
          <w:color w:val="385623" w:themeColor="accent6" w:themeShade="80"/>
          <w:sz w:val="24"/>
          <w:lang w:val="en-IE"/>
        </w:rPr>
      </w:pPr>
      <w:bookmarkStart w:id="260" w:name="_Toc157178921"/>
      <w:r w:rsidRPr="00443679">
        <w:rPr>
          <w:rFonts w:ascii="Arial" w:hAnsi="Arial" w:cs="Arial"/>
          <w:i w:val="0"/>
          <w:color w:val="385623" w:themeColor="accent6" w:themeShade="80"/>
          <w:sz w:val="24"/>
          <w:lang w:val="en-IE"/>
        </w:rPr>
        <w:t>Resource implications</w:t>
      </w:r>
      <w:bookmarkEnd w:id="260"/>
    </w:p>
    <w:p w14:paraId="444DB526" w14:textId="1ED62E3E" w:rsidR="002C06F7" w:rsidRDefault="002C06F7" w:rsidP="002C06F7">
      <w:pPr>
        <w:spacing w:line="276" w:lineRule="auto"/>
        <w:ind w:left="1134"/>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[Provide direction on assessing any resources that may need to be in place in order to implement the National 3PG at the local level</w:t>
      </w:r>
      <w:r w:rsidR="00974C53">
        <w:rPr>
          <w:rFonts w:ascii="Arial" w:eastAsiaTheme="minorHAnsi" w:hAnsi="Arial" w:cs="Arial"/>
          <w:color w:val="auto"/>
          <w:kern w:val="0"/>
          <w:sz w:val="24"/>
          <w:szCs w:val="24"/>
          <w:lang w:eastAsia="en-US"/>
        </w:rPr>
        <w:t xml:space="preserve"> and whose responsibility this is</w:t>
      </w:r>
      <w:r>
        <w:rPr>
          <w:rFonts w:ascii="Arial" w:eastAsiaTheme="minorHAnsi" w:hAnsi="Arial" w:cs="Arial"/>
          <w:color w:val="auto"/>
          <w:kern w:val="0"/>
          <w:sz w:val="24"/>
          <w:szCs w:val="24"/>
          <w:lang w:eastAsia="en-US"/>
        </w:rPr>
        <w:t xml:space="preserve">. For example, conducting a self-assessment and gap analysis of the current situation to plan how to address each of their identified gaps and any barriers to implementation].  </w:t>
      </w:r>
    </w:p>
    <w:p w14:paraId="4EE812F7" w14:textId="77777777" w:rsidR="002C06F7" w:rsidRPr="002C06F7" w:rsidRDefault="002C06F7" w:rsidP="002C06F7">
      <w:pPr>
        <w:rPr>
          <w:lang w:eastAsia="x-none"/>
        </w:rPr>
      </w:pPr>
    </w:p>
    <w:p w14:paraId="465B24AE" w14:textId="129EC7C5" w:rsidR="00A45889" w:rsidRDefault="00A45889" w:rsidP="00A45889">
      <w:pPr>
        <w:pStyle w:val="Heading2"/>
        <w:numPr>
          <w:ilvl w:val="1"/>
          <w:numId w:val="6"/>
        </w:numPr>
        <w:ind w:left="1134" w:hanging="567"/>
        <w:rPr>
          <w:rFonts w:ascii="Arial" w:hAnsi="Arial" w:cs="Arial"/>
          <w:i w:val="0"/>
          <w:color w:val="385623" w:themeColor="accent6" w:themeShade="80"/>
          <w:sz w:val="24"/>
          <w:lang w:val="en-IE"/>
        </w:rPr>
      </w:pPr>
      <w:bookmarkStart w:id="261" w:name="_Toc157178922"/>
      <w:r>
        <w:rPr>
          <w:rFonts w:ascii="Arial" w:hAnsi="Arial" w:cs="Arial"/>
          <w:i w:val="0"/>
          <w:color w:val="385623" w:themeColor="accent6" w:themeShade="80"/>
          <w:sz w:val="24"/>
          <w:lang w:val="en-IE"/>
        </w:rPr>
        <w:t xml:space="preserve">Describe the structure and governance of </w:t>
      </w:r>
      <w:r w:rsidR="006F270B">
        <w:rPr>
          <w:rFonts w:ascii="Arial" w:hAnsi="Arial" w:cs="Arial"/>
          <w:i w:val="0"/>
          <w:color w:val="385623" w:themeColor="accent6" w:themeShade="80"/>
          <w:sz w:val="24"/>
          <w:lang w:val="en-IE"/>
        </w:rPr>
        <w:t>your</w:t>
      </w:r>
      <w:r>
        <w:rPr>
          <w:rFonts w:ascii="Arial" w:hAnsi="Arial" w:cs="Arial"/>
          <w:i w:val="0"/>
          <w:color w:val="385623" w:themeColor="accent6" w:themeShade="80"/>
          <w:sz w:val="24"/>
          <w:lang w:val="en-IE"/>
        </w:rPr>
        <w:t xml:space="preserve"> na</w:t>
      </w:r>
      <w:r w:rsidR="006F270B">
        <w:rPr>
          <w:rFonts w:ascii="Arial" w:hAnsi="Arial" w:cs="Arial"/>
          <w:i w:val="0"/>
          <w:color w:val="385623" w:themeColor="accent6" w:themeShade="80"/>
          <w:sz w:val="24"/>
          <w:lang w:val="en-IE"/>
        </w:rPr>
        <w:t>tional implementation team</w:t>
      </w:r>
      <w:r>
        <w:rPr>
          <w:rFonts w:ascii="Arial" w:hAnsi="Arial" w:cs="Arial"/>
          <w:i w:val="0"/>
          <w:color w:val="385623" w:themeColor="accent6" w:themeShade="80"/>
          <w:sz w:val="24"/>
          <w:lang w:val="en-IE"/>
        </w:rPr>
        <w:t>.</w:t>
      </w:r>
      <w:bookmarkEnd w:id="261"/>
    </w:p>
    <w:p w14:paraId="4ABE38BA" w14:textId="1BD7545B" w:rsidR="00445EAA" w:rsidRPr="00443679" w:rsidRDefault="00445EAA" w:rsidP="00445EAA">
      <w:pPr>
        <w:ind w:left="1134"/>
        <w:rPr>
          <w:rFonts w:ascii="Arial" w:hAnsi="Arial" w:cs="Arial"/>
          <w:color w:val="auto"/>
          <w:sz w:val="24"/>
          <w:szCs w:val="24"/>
          <w:lang w:eastAsia="x-none"/>
        </w:rPr>
      </w:pPr>
      <w:r w:rsidRPr="00443679">
        <w:rPr>
          <w:rFonts w:ascii="Arial" w:hAnsi="Arial" w:cs="Arial"/>
          <w:color w:val="auto"/>
          <w:sz w:val="24"/>
          <w:szCs w:val="24"/>
          <w:lang w:eastAsia="x-none"/>
        </w:rPr>
        <w:t>[</w:t>
      </w:r>
      <w:r w:rsidR="002A5B0C" w:rsidRPr="00443679">
        <w:rPr>
          <w:rFonts w:ascii="Arial" w:hAnsi="Arial" w:cs="Arial"/>
          <w:color w:val="auto"/>
          <w:sz w:val="24"/>
          <w:szCs w:val="24"/>
          <w:lang w:eastAsia="x-none"/>
        </w:rPr>
        <w:t>A</w:t>
      </w:r>
      <w:r w:rsidRPr="00443679">
        <w:rPr>
          <w:rFonts w:ascii="Arial" w:hAnsi="Arial" w:cs="Arial"/>
          <w:color w:val="auto"/>
          <w:sz w:val="24"/>
          <w:szCs w:val="24"/>
          <w:lang w:eastAsia="x-none"/>
        </w:rPr>
        <w:t xml:space="preserve"> national implementation team</w:t>
      </w:r>
      <w:r w:rsidR="002A5B0C" w:rsidRPr="00443679">
        <w:rPr>
          <w:rFonts w:ascii="Arial" w:hAnsi="Arial" w:cs="Arial"/>
          <w:color w:val="auto"/>
          <w:sz w:val="24"/>
          <w:szCs w:val="24"/>
          <w:lang w:eastAsia="x-none"/>
        </w:rPr>
        <w:t>/contact</w:t>
      </w:r>
      <w:r w:rsidRPr="00443679">
        <w:rPr>
          <w:rFonts w:ascii="Arial" w:hAnsi="Arial" w:cs="Arial"/>
          <w:color w:val="auto"/>
          <w:sz w:val="24"/>
          <w:szCs w:val="24"/>
          <w:lang w:eastAsia="x-none"/>
        </w:rPr>
        <w:t xml:space="preserve"> must be in place and be available to communicate, disseminate and provide guidance, education materials and support to </w:t>
      </w:r>
      <w:r w:rsidR="00F46D57" w:rsidRPr="00443679">
        <w:rPr>
          <w:rFonts w:ascii="Arial" w:hAnsi="Arial" w:cs="Arial"/>
          <w:color w:val="auto"/>
          <w:sz w:val="24"/>
          <w:szCs w:val="24"/>
          <w:lang w:eastAsia="x-none"/>
        </w:rPr>
        <w:t xml:space="preserve">enable </w:t>
      </w:r>
      <w:r w:rsidRPr="00443679">
        <w:rPr>
          <w:rFonts w:ascii="Arial" w:hAnsi="Arial" w:cs="Arial"/>
          <w:color w:val="auto"/>
          <w:sz w:val="24"/>
          <w:szCs w:val="24"/>
          <w:lang w:eastAsia="x-none"/>
        </w:rPr>
        <w:t>local teams</w:t>
      </w:r>
      <w:r w:rsidR="005B2936" w:rsidRPr="00443679">
        <w:rPr>
          <w:rFonts w:ascii="Arial" w:hAnsi="Arial" w:cs="Arial"/>
          <w:color w:val="auto"/>
          <w:sz w:val="24"/>
          <w:szCs w:val="24"/>
          <w:lang w:eastAsia="x-none"/>
        </w:rPr>
        <w:t xml:space="preserve"> to implement your National 3PG</w:t>
      </w:r>
      <w:r w:rsidRPr="00443679">
        <w:rPr>
          <w:rFonts w:ascii="Arial" w:hAnsi="Arial" w:cs="Arial"/>
          <w:color w:val="auto"/>
          <w:sz w:val="24"/>
          <w:szCs w:val="24"/>
          <w:lang w:eastAsia="x-none"/>
        </w:rPr>
        <w:t>]</w:t>
      </w:r>
      <w:r w:rsidR="005B2936" w:rsidRPr="00443679">
        <w:rPr>
          <w:rFonts w:ascii="Arial" w:hAnsi="Arial" w:cs="Arial"/>
          <w:color w:val="auto"/>
          <w:sz w:val="24"/>
          <w:szCs w:val="24"/>
          <w:lang w:eastAsia="x-none"/>
        </w:rPr>
        <w:t>.</w:t>
      </w:r>
    </w:p>
    <w:p w14:paraId="0372E24B" w14:textId="77777777" w:rsidR="002C06F7" w:rsidRDefault="002C06F7" w:rsidP="00C23C05">
      <w:pPr>
        <w:spacing w:after="160" w:line="259" w:lineRule="auto"/>
        <w:rPr>
          <w:rFonts w:ascii="Arial" w:eastAsia="Calibri" w:hAnsi="Arial" w:cs="Arial"/>
          <w:color w:val="auto"/>
          <w:sz w:val="24"/>
          <w:szCs w:val="22"/>
        </w:rPr>
      </w:pPr>
    </w:p>
    <w:p w14:paraId="741BA3EF" w14:textId="27CD0AB0" w:rsidR="00445EAA" w:rsidRDefault="00445EAA" w:rsidP="00445EAA">
      <w:pPr>
        <w:pStyle w:val="Heading2"/>
        <w:numPr>
          <w:ilvl w:val="1"/>
          <w:numId w:val="6"/>
        </w:numPr>
        <w:ind w:left="1134" w:hanging="567"/>
        <w:rPr>
          <w:rFonts w:ascii="Arial" w:hAnsi="Arial" w:cs="Arial"/>
          <w:i w:val="0"/>
          <w:color w:val="385623" w:themeColor="accent6" w:themeShade="80"/>
          <w:sz w:val="24"/>
          <w:lang w:val="en-IE"/>
        </w:rPr>
      </w:pPr>
      <w:bookmarkStart w:id="262" w:name="_Toc157178923"/>
      <w:r>
        <w:rPr>
          <w:rFonts w:ascii="Arial" w:hAnsi="Arial" w:cs="Arial"/>
          <w:i w:val="0"/>
          <w:color w:val="385623" w:themeColor="accent6" w:themeShade="80"/>
          <w:sz w:val="24"/>
          <w:lang w:val="en-IE"/>
        </w:rPr>
        <w:t xml:space="preserve">List tools and resources developed to support </w:t>
      </w:r>
      <w:r w:rsidR="006F270B">
        <w:rPr>
          <w:rFonts w:ascii="Arial" w:hAnsi="Arial" w:cs="Arial"/>
          <w:i w:val="0"/>
          <w:color w:val="385623" w:themeColor="accent6" w:themeShade="80"/>
          <w:sz w:val="24"/>
          <w:lang w:val="en-IE"/>
        </w:rPr>
        <w:t xml:space="preserve">local </w:t>
      </w:r>
      <w:r>
        <w:rPr>
          <w:rFonts w:ascii="Arial" w:hAnsi="Arial" w:cs="Arial"/>
          <w:i w:val="0"/>
          <w:color w:val="385623" w:themeColor="accent6" w:themeShade="80"/>
          <w:sz w:val="24"/>
          <w:lang w:val="en-IE"/>
        </w:rPr>
        <w:t>imple</w:t>
      </w:r>
      <w:r w:rsidR="006F270B">
        <w:rPr>
          <w:rFonts w:ascii="Arial" w:hAnsi="Arial" w:cs="Arial"/>
          <w:i w:val="0"/>
          <w:color w:val="385623" w:themeColor="accent6" w:themeShade="80"/>
          <w:sz w:val="24"/>
          <w:lang w:val="en-IE"/>
        </w:rPr>
        <w:t>mentation of your National 3PG</w:t>
      </w:r>
      <w:r>
        <w:rPr>
          <w:rFonts w:ascii="Arial" w:hAnsi="Arial" w:cs="Arial"/>
          <w:i w:val="0"/>
          <w:color w:val="385623" w:themeColor="accent6" w:themeShade="80"/>
          <w:sz w:val="24"/>
          <w:lang w:val="en-IE"/>
        </w:rPr>
        <w:t>.</w:t>
      </w:r>
      <w:bookmarkEnd w:id="262"/>
    </w:p>
    <w:p w14:paraId="185FFF0F" w14:textId="7665BE82" w:rsidR="00053028" w:rsidRPr="000D4DE4" w:rsidRDefault="00445EAA" w:rsidP="00445EAA">
      <w:pPr>
        <w:spacing w:after="160" w:line="259" w:lineRule="auto"/>
        <w:ind w:left="1134"/>
        <w:rPr>
          <w:rFonts w:ascii="Arial" w:eastAsia="Calibri" w:hAnsi="Arial" w:cs="Arial"/>
          <w:color w:val="auto"/>
          <w:sz w:val="24"/>
          <w:szCs w:val="22"/>
        </w:rPr>
      </w:pPr>
      <w:r w:rsidRPr="000D4DE4">
        <w:rPr>
          <w:rFonts w:ascii="Arial" w:eastAsia="Calibri" w:hAnsi="Arial" w:cs="Arial"/>
          <w:color w:val="auto"/>
          <w:sz w:val="24"/>
          <w:szCs w:val="22"/>
        </w:rPr>
        <w:t>[</w:t>
      </w:r>
      <w:r w:rsidR="000D4DE4">
        <w:rPr>
          <w:rFonts w:ascii="Arial" w:eastAsia="Calibri" w:hAnsi="Arial" w:cs="Arial"/>
          <w:color w:val="auto"/>
          <w:sz w:val="24"/>
          <w:szCs w:val="22"/>
        </w:rPr>
        <w:t>Advise</w:t>
      </w:r>
      <w:r w:rsidR="00053028" w:rsidRPr="000D4DE4">
        <w:rPr>
          <w:rFonts w:ascii="Arial" w:eastAsia="Calibri" w:hAnsi="Arial" w:cs="Arial"/>
          <w:color w:val="auto"/>
          <w:sz w:val="24"/>
          <w:szCs w:val="22"/>
        </w:rPr>
        <w:t xml:space="preserve"> local implementers in this section, that </w:t>
      </w:r>
      <w:r w:rsidR="000D4DE4">
        <w:rPr>
          <w:rFonts w:ascii="Arial" w:eastAsia="Calibri" w:hAnsi="Arial" w:cs="Arial"/>
          <w:color w:val="auto"/>
          <w:sz w:val="24"/>
          <w:szCs w:val="22"/>
        </w:rPr>
        <w:t>a sample</w:t>
      </w:r>
      <w:r w:rsidR="00053028" w:rsidRPr="000D4DE4">
        <w:rPr>
          <w:rFonts w:ascii="Arial" w:eastAsia="Calibri" w:hAnsi="Arial" w:cs="Arial"/>
          <w:color w:val="auto"/>
          <w:sz w:val="24"/>
          <w:szCs w:val="22"/>
        </w:rPr>
        <w:t xml:space="preserve"> implementation plan template is available in </w:t>
      </w:r>
      <w:r w:rsidR="000D4DE4">
        <w:rPr>
          <w:rFonts w:ascii="Arial" w:eastAsia="Calibri" w:hAnsi="Arial" w:cs="Arial"/>
          <w:color w:val="auto"/>
          <w:sz w:val="24"/>
          <w:szCs w:val="22"/>
        </w:rPr>
        <w:t xml:space="preserve">Appendix 4 of the National Template, available on the home page of the </w:t>
      </w:r>
      <w:hyperlink r:id="rId21" w:history="1">
        <w:r w:rsidR="000D4DE4" w:rsidRPr="000D4DE4">
          <w:rPr>
            <w:rStyle w:val="Hyperlink"/>
            <w:rFonts w:ascii="Arial" w:eastAsia="Calibri" w:hAnsi="Arial" w:cs="Arial"/>
            <w:sz w:val="24"/>
            <w:szCs w:val="22"/>
          </w:rPr>
          <w:t>HSE National Central Repository</w:t>
        </w:r>
      </w:hyperlink>
      <w:r w:rsidR="00053028" w:rsidRPr="000D4DE4">
        <w:rPr>
          <w:rFonts w:ascii="Arial" w:eastAsia="Calibri" w:hAnsi="Arial" w:cs="Arial"/>
          <w:color w:val="auto"/>
          <w:sz w:val="24"/>
          <w:szCs w:val="22"/>
        </w:rPr>
        <w:t>]</w:t>
      </w:r>
    </w:p>
    <w:p w14:paraId="7CAB434C" w14:textId="6925F494" w:rsidR="002025AF" w:rsidRDefault="00053028" w:rsidP="00445EAA">
      <w:pPr>
        <w:spacing w:after="160" w:line="259" w:lineRule="auto"/>
        <w:ind w:left="1134"/>
        <w:rPr>
          <w:rFonts w:ascii="Arial" w:eastAsia="Calibri" w:hAnsi="Arial" w:cs="Arial"/>
          <w:color w:val="auto"/>
          <w:sz w:val="24"/>
          <w:szCs w:val="22"/>
        </w:rPr>
      </w:pPr>
      <w:r>
        <w:rPr>
          <w:rFonts w:ascii="Arial" w:eastAsia="Calibri" w:hAnsi="Arial" w:cs="Arial"/>
          <w:color w:val="auto"/>
          <w:sz w:val="24"/>
          <w:szCs w:val="22"/>
        </w:rPr>
        <w:t>[</w:t>
      </w:r>
      <w:r w:rsidR="006F270B">
        <w:rPr>
          <w:rFonts w:ascii="Arial" w:eastAsia="Calibri" w:hAnsi="Arial" w:cs="Arial"/>
          <w:color w:val="auto"/>
          <w:sz w:val="24"/>
          <w:szCs w:val="22"/>
        </w:rPr>
        <w:t xml:space="preserve">List where </w:t>
      </w:r>
      <w:r>
        <w:rPr>
          <w:rFonts w:ascii="Arial" w:eastAsia="Calibri" w:hAnsi="Arial" w:cs="Arial"/>
          <w:color w:val="auto"/>
          <w:sz w:val="24"/>
          <w:szCs w:val="22"/>
        </w:rPr>
        <w:t>any</w:t>
      </w:r>
      <w:r w:rsidR="006F270B">
        <w:rPr>
          <w:rFonts w:ascii="Arial" w:eastAsia="Calibri" w:hAnsi="Arial" w:cs="Arial"/>
          <w:color w:val="auto"/>
          <w:sz w:val="24"/>
          <w:szCs w:val="22"/>
        </w:rPr>
        <w:t xml:space="preserve"> tools and resources can be accessed and provide links. </w:t>
      </w:r>
      <w:r w:rsidR="002025AF" w:rsidRPr="00FA7BC9">
        <w:rPr>
          <w:rFonts w:ascii="Arial" w:eastAsia="Calibri" w:hAnsi="Arial" w:cs="Arial"/>
          <w:color w:val="auto"/>
          <w:sz w:val="24"/>
          <w:szCs w:val="22"/>
        </w:rPr>
        <w:t>Example</w:t>
      </w:r>
      <w:r w:rsidR="002A5B0C">
        <w:rPr>
          <w:rFonts w:ascii="Arial" w:eastAsia="Calibri" w:hAnsi="Arial" w:cs="Arial"/>
          <w:color w:val="auto"/>
          <w:sz w:val="24"/>
          <w:szCs w:val="22"/>
        </w:rPr>
        <w:t>s</w:t>
      </w:r>
      <w:r w:rsidR="002025AF" w:rsidRPr="00FA7BC9">
        <w:rPr>
          <w:rFonts w:ascii="Arial" w:eastAsia="Calibri" w:hAnsi="Arial" w:cs="Arial"/>
          <w:color w:val="auto"/>
          <w:sz w:val="24"/>
          <w:szCs w:val="22"/>
        </w:rPr>
        <w:t xml:space="preserve">: </w:t>
      </w:r>
      <w:r w:rsidR="002A5B0C">
        <w:rPr>
          <w:rFonts w:ascii="Arial" w:eastAsia="Calibri" w:hAnsi="Arial" w:cs="Arial"/>
          <w:color w:val="auto"/>
          <w:sz w:val="24"/>
          <w:szCs w:val="22"/>
        </w:rPr>
        <w:t>National memo’s/circulars, r</w:t>
      </w:r>
      <w:r w:rsidR="002025AF" w:rsidRPr="00FA7BC9">
        <w:rPr>
          <w:rFonts w:ascii="Arial" w:eastAsia="Calibri" w:hAnsi="Arial" w:cs="Arial"/>
          <w:color w:val="auto"/>
          <w:sz w:val="24"/>
          <w:szCs w:val="22"/>
        </w:rPr>
        <w:t xml:space="preserve">esources on websites, </w:t>
      </w:r>
      <w:proofErr w:type="spellStart"/>
      <w:r w:rsidR="002025AF" w:rsidRPr="00FA7BC9">
        <w:rPr>
          <w:rFonts w:ascii="Arial" w:eastAsia="Calibri" w:hAnsi="Arial" w:cs="Arial"/>
          <w:color w:val="auto"/>
          <w:sz w:val="24"/>
          <w:szCs w:val="22"/>
        </w:rPr>
        <w:t>HSeLanD</w:t>
      </w:r>
      <w:proofErr w:type="spellEnd"/>
      <w:r w:rsidR="002025AF" w:rsidRPr="00FA7BC9">
        <w:rPr>
          <w:rFonts w:ascii="Arial" w:eastAsia="Calibri" w:hAnsi="Arial" w:cs="Arial"/>
          <w:color w:val="auto"/>
          <w:sz w:val="24"/>
          <w:szCs w:val="22"/>
        </w:rPr>
        <w:t xml:space="preserve"> training modules, patient and service user information leaflets, training linked to CPD, e-learning, podcasts, study days, research, checklists, audit tools, seminars, conference, patient pathways, toolkits, algorithms, teaching aids, presentations</w:t>
      </w:r>
      <w:r w:rsidR="00445EAA">
        <w:rPr>
          <w:rFonts w:ascii="Arial" w:eastAsia="Calibri" w:hAnsi="Arial" w:cs="Arial"/>
          <w:color w:val="auto"/>
          <w:sz w:val="24"/>
          <w:szCs w:val="22"/>
        </w:rPr>
        <w:t>]</w:t>
      </w:r>
      <w:r w:rsidR="002025AF" w:rsidRPr="00FA7BC9">
        <w:rPr>
          <w:rFonts w:ascii="Arial" w:eastAsia="Calibri" w:hAnsi="Arial" w:cs="Arial"/>
          <w:color w:val="auto"/>
          <w:sz w:val="24"/>
          <w:szCs w:val="22"/>
        </w:rPr>
        <w:t>.</w:t>
      </w:r>
    </w:p>
    <w:p w14:paraId="4FC0DF9E" w14:textId="77777777" w:rsidR="00C50F15" w:rsidRDefault="00C50F15" w:rsidP="00445EAA">
      <w:pPr>
        <w:spacing w:after="160" w:line="259" w:lineRule="auto"/>
        <w:ind w:left="1134"/>
        <w:rPr>
          <w:rFonts w:ascii="Arial" w:eastAsia="Calibri" w:hAnsi="Arial" w:cs="Arial"/>
          <w:color w:val="auto"/>
          <w:sz w:val="24"/>
          <w:szCs w:val="22"/>
        </w:rPr>
      </w:pPr>
    </w:p>
    <w:p w14:paraId="6789B1A0" w14:textId="77777777" w:rsidR="006F270B" w:rsidRDefault="00C50F15" w:rsidP="00C50F15">
      <w:pPr>
        <w:pStyle w:val="Heading2"/>
        <w:numPr>
          <w:ilvl w:val="1"/>
          <w:numId w:val="6"/>
        </w:numPr>
        <w:ind w:left="1134" w:hanging="567"/>
        <w:rPr>
          <w:rFonts w:ascii="Arial" w:hAnsi="Arial" w:cs="Arial"/>
          <w:i w:val="0"/>
          <w:color w:val="385623" w:themeColor="accent6" w:themeShade="80"/>
          <w:sz w:val="24"/>
          <w:lang w:val="en-IE"/>
        </w:rPr>
      </w:pPr>
      <w:bookmarkStart w:id="263" w:name="_Toc157178924"/>
      <w:r>
        <w:rPr>
          <w:rFonts w:ascii="Arial" w:hAnsi="Arial" w:cs="Arial"/>
          <w:i w:val="0"/>
          <w:color w:val="385623" w:themeColor="accent6" w:themeShade="80"/>
          <w:sz w:val="24"/>
          <w:lang w:val="en-IE"/>
        </w:rPr>
        <w:t>Expected date of full implementation of your National 3PG</w:t>
      </w:r>
      <w:bookmarkEnd w:id="263"/>
      <w:r>
        <w:rPr>
          <w:rFonts w:ascii="Arial" w:hAnsi="Arial" w:cs="Arial"/>
          <w:i w:val="0"/>
          <w:color w:val="385623" w:themeColor="accent6" w:themeShade="80"/>
          <w:sz w:val="24"/>
          <w:lang w:val="en-IE"/>
        </w:rPr>
        <w:t xml:space="preserve"> </w:t>
      </w:r>
    </w:p>
    <w:p w14:paraId="67B5FDA1" w14:textId="4F162B45" w:rsidR="00C50F15" w:rsidRPr="00B92CD4" w:rsidRDefault="008D78D9" w:rsidP="000D4DE4">
      <w:pPr>
        <w:ind w:left="1134"/>
        <w:rPr>
          <w:rFonts w:ascii="Arial" w:eastAsia="Calibri" w:hAnsi="Arial" w:cs="Arial"/>
          <w:color w:val="auto"/>
          <w:sz w:val="24"/>
          <w:szCs w:val="22"/>
        </w:rPr>
      </w:pPr>
      <w:r w:rsidRPr="000D4DE4">
        <w:rPr>
          <w:rFonts w:ascii="Arial" w:hAnsi="Arial" w:cs="Arial"/>
          <w:color w:val="auto"/>
          <w:sz w:val="24"/>
        </w:rPr>
        <w:t>[</w:t>
      </w:r>
      <w:r w:rsidR="003F4A36" w:rsidRPr="000D4DE4">
        <w:rPr>
          <w:rFonts w:ascii="Arial" w:hAnsi="Arial" w:cs="Arial"/>
          <w:color w:val="auto"/>
          <w:sz w:val="24"/>
        </w:rPr>
        <w:t>T</w:t>
      </w:r>
      <w:r w:rsidRPr="000D4DE4">
        <w:rPr>
          <w:rFonts w:ascii="Arial" w:hAnsi="Arial" w:cs="Arial"/>
          <w:color w:val="auto"/>
          <w:sz w:val="24"/>
        </w:rPr>
        <w:t>his will provide guidance to local sites of when your National 3PG should be fully implemented]</w:t>
      </w:r>
      <w:r w:rsidR="00C50F15" w:rsidRPr="000D4DE4">
        <w:rPr>
          <w:rFonts w:ascii="Arial" w:hAnsi="Arial" w:cs="Arial"/>
          <w:color w:val="auto"/>
          <w:sz w:val="24"/>
        </w:rPr>
        <w:t>.</w:t>
      </w:r>
    </w:p>
    <w:p w14:paraId="4DE23CB3" w14:textId="77777777" w:rsidR="0090065E" w:rsidRPr="002D7D72" w:rsidRDefault="0090065E" w:rsidP="00E02BAB">
      <w:pPr>
        <w:spacing w:after="160" w:line="276" w:lineRule="auto"/>
        <w:rPr>
          <w:rFonts w:ascii="Arial" w:eastAsia="Calibri" w:hAnsi="Arial" w:cs="Arial"/>
          <w:color w:val="FF0000"/>
          <w:sz w:val="6"/>
          <w:szCs w:val="6"/>
        </w:rPr>
      </w:pPr>
    </w:p>
    <w:p w14:paraId="0C26EB2B" w14:textId="59C9B5D5" w:rsidR="002F76EA" w:rsidRPr="00780E95" w:rsidRDefault="002F76EA" w:rsidP="001410D0">
      <w:pPr>
        <w:pStyle w:val="Heading1"/>
        <w:numPr>
          <w:ilvl w:val="0"/>
          <w:numId w:val="6"/>
        </w:numPr>
        <w:spacing w:after="240"/>
        <w:rPr>
          <w:rFonts w:ascii="Arial" w:hAnsi="Arial" w:cs="Arial"/>
          <w:color w:val="385623" w:themeColor="accent6" w:themeShade="80"/>
          <w:sz w:val="28"/>
          <w:lang w:val="en-IE"/>
        </w:rPr>
      </w:pPr>
      <w:r w:rsidRPr="00780E95">
        <w:rPr>
          <w:rFonts w:ascii="Arial" w:hAnsi="Arial" w:cs="Arial"/>
          <w:color w:val="385623" w:themeColor="accent6" w:themeShade="80"/>
          <w:sz w:val="28"/>
          <w:lang w:val="en-IE"/>
        </w:rPr>
        <w:t xml:space="preserve">  </w:t>
      </w:r>
      <w:bookmarkStart w:id="264" w:name="_Toc157178925"/>
      <w:r w:rsidRPr="00780E95">
        <w:rPr>
          <w:rFonts w:ascii="Arial" w:hAnsi="Arial" w:cs="Arial"/>
          <w:color w:val="385623" w:themeColor="accent6" w:themeShade="80"/>
          <w:sz w:val="28"/>
          <w:lang w:val="en-IE"/>
        </w:rPr>
        <w:t>Governance and approval</w:t>
      </w:r>
      <w:bookmarkEnd w:id="264"/>
    </w:p>
    <w:p w14:paraId="49C63B2E" w14:textId="599A3B14" w:rsidR="00FE6773" w:rsidRPr="00780E95" w:rsidRDefault="00717BD8" w:rsidP="00E02BAB">
      <w:pPr>
        <w:spacing w:after="160" w:line="276" w:lineRule="auto"/>
        <w:rPr>
          <w:rFonts w:ascii="Arial" w:eastAsia="Calibri" w:hAnsi="Arial" w:cs="Arial"/>
          <w:color w:val="auto"/>
          <w:sz w:val="24"/>
          <w:szCs w:val="22"/>
        </w:rPr>
      </w:pPr>
      <w:r w:rsidRPr="00780E95">
        <w:rPr>
          <w:rFonts w:ascii="Arial" w:eastAsia="Calibri" w:hAnsi="Arial" w:cs="Arial"/>
          <w:color w:val="auto"/>
          <w:sz w:val="24"/>
          <w:szCs w:val="22"/>
        </w:rPr>
        <w:t>[</w:t>
      </w:r>
      <w:r w:rsidR="00FE6773" w:rsidRPr="00780E95">
        <w:rPr>
          <w:rFonts w:ascii="Arial" w:eastAsia="Calibri" w:hAnsi="Arial" w:cs="Arial"/>
          <w:color w:val="auto"/>
          <w:sz w:val="24"/>
          <w:szCs w:val="22"/>
        </w:rPr>
        <w:t>Provide a statement on the formal governanc</w:t>
      </w:r>
      <w:r w:rsidR="00A34552" w:rsidRPr="00780E95">
        <w:rPr>
          <w:rFonts w:ascii="Arial" w:eastAsia="Calibri" w:hAnsi="Arial" w:cs="Arial"/>
          <w:color w:val="auto"/>
          <w:sz w:val="24"/>
          <w:szCs w:val="22"/>
        </w:rPr>
        <w:t>e</w:t>
      </w:r>
      <w:r w:rsidR="00780E95">
        <w:rPr>
          <w:rFonts w:ascii="Arial" w:eastAsia="Calibri" w:hAnsi="Arial" w:cs="Arial"/>
          <w:color w:val="auto"/>
          <w:sz w:val="24"/>
          <w:szCs w:val="22"/>
        </w:rPr>
        <w:t xml:space="preserve"> arrangements of the National 3</w:t>
      </w:r>
      <w:r w:rsidR="00FE6773" w:rsidRPr="00780E95">
        <w:rPr>
          <w:rFonts w:ascii="Arial" w:eastAsia="Calibri" w:hAnsi="Arial" w:cs="Arial"/>
          <w:color w:val="auto"/>
          <w:sz w:val="24"/>
          <w:szCs w:val="22"/>
        </w:rPr>
        <w:t>PG</w:t>
      </w:r>
      <w:r w:rsidR="000D4DE4">
        <w:rPr>
          <w:rFonts w:ascii="Arial" w:eastAsia="Calibri" w:hAnsi="Arial" w:cs="Arial"/>
          <w:color w:val="auto"/>
          <w:sz w:val="24"/>
          <w:szCs w:val="22"/>
        </w:rPr>
        <w:t xml:space="preserve"> i.e. background to development of the document</w:t>
      </w:r>
      <w:r w:rsidR="00FE6773" w:rsidRPr="00780E95">
        <w:rPr>
          <w:rFonts w:ascii="Arial" w:eastAsia="Calibri" w:hAnsi="Arial" w:cs="Arial"/>
          <w:color w:val="auto"/>
          <w:sz w:val="24"/>
          <w:szCs w:val="22"/>
        </w:rPr>
        <w:t>].</w:t>
      </w:r>
    </w:p>
    <w:p w14:paraId="73585859" w14:textId="77777777" w:rsidR="00797E98" w:rsidRPr="000D4DE4" w:rsidRDefault="00797E98" w:rsidP="00E02BAB">
      <w:pPr>
        <w:spacing w:after="160" w:line="276" w:lineRule="auto"/>
        <w:rPr>
          <w:rFonts w:ascii="Arial" w:hAnsi="Arial" w:cs="Arial"/>
          <w:color w:val="auto"/>
          <w:sz w:val="24"/>
          <w:szCs w:val="24"/>
        </w:rPr>
      </w:pPr>
      <w:r w:rsidRPr="000D4DE4">
        <w:rPr>
          <w:rFonts w:ascii="Arial" w:hAnsi="Arial" w:cs="Arial"/>
          <w:color w:val="auto"/>
          <w:sz w:val="24"/>
          <w:szCs w:val="24"/>
        </w:rPr>
        <w:t>Example:</w:t>
      </w:r>
    </w:p>
    <w:p w14:paraId="79EC2B92" w14:textId="2EB4FB20" w:rsidR="00797E98" w:rsidRPr="000D4DE4" w:rsidRDefault="000D4DE4" w:rsidP="00797E98">
      <w:pPr>
        <w:spacing w:after="160" w:line="276" w:lineRule="auto"/>
        <w:rPr>
          <w:rFonts w:ascii="Arial" w:hAnsi="Arial" w:cs="Arial"/>
          <w:color w:val="auto"/>
          <w:sz w:val="24"/>
          <w:szCs w:val="24"/>
        </w:rPr>
      </w:pPr>
      <w:r w:rsidRPr="000D4DE4">
        <w:rPr>
          <w:rFonts w:ascii="Arial" w:hAnsi="Arial" w:cs="Arial"/>
          <w:color w:val="auto"/>
          <w:sz w:val="24"/>
          <w:szCs w:val="24"/>
        </w:rPr>
        <w:t>[</w:t>
      </w:r>
      <w:r w:rsidR="005B2936" w:rsidRPr="000D4DE4">
        <w:rPr>
          <w:rFonts w:ascii="Arial" w:hAnsi="Arial" w:cs="Arial"/>
          <w:color w:val="auto"/>
          <w:sz w:val="24"/>
          <w:szCs w:val="24"/>
        </w:rPr>
        <w:t>The governance and approval arrangements rest with XXX</w:t>
      </w:r>
      <w:r w:rsidR="00797E98" w:rsidRPr="000D4DE4">
        <w:rPr>
          <w:rFonts w:ascii="Arial" w:hAnsi="Arial" w:cs="Arial"/>
          <w:color w:val="auto"/>
          <w:sz w:val="24"/>
          <w:szCs w:val="24"/>
        </w:rPr>
        <w:t>. The (name of National 3PG) was commissioned by (name/title).  Following development</w:t>
      </w:r>
      <w:r>
        <w:rPr>
          <w:rFonts w:ascii="Arial" w:hAnsi="Arial" w:cs="Arial"/>
          <w:color w:val="auto"/>
          <w:sz w:val="24"/>
          <w:szCs w:val="24"/>
        </w:rPr>
        <w:t xml:space="preserve"> of the National 3</w:t>
      </w:r>
      <w:r w:rsidR="00797E98" w:rsidRPr="000D4DE4">
        <w:rPr>
          <w:rFonts w:ascii="Arial" w:hAnsi="Arial" w:cs="Arial"/>
          <w:color w:val="auto"/>
          <w:sz w:val="24"/>
          <w:szCs w:val="24"/>
        </w:rPr>
        <w:t>PG, a Checklist was used i</w:t>
      </w:r>
      <w:r>
        <w:rPr>
          <w:rFonts w:ascii="Arial" w:hAnsi="Arial" w:cs="Arial"/>
          <w:color w:val="auto"/>
          <w:sz w:val="24"/>
          <w:szCs w:val="24"/>
        </w:rPr>
        <w:t>n assessing that the National 3</w:t>
      </w:r>
      <w:r w:rsidR="00797E98" w:rsidRPr="000D4DE4">
        <w:rPr>
          <w:rFonts w:ascii="Arial" w:hAnsi="Arial" w:cs="Arial"/>
          <w:color w:val="auto"/>
          <w:sz w:val="24"/>
          <w:szCs w:val="24"/>
        </w:rPr>
        <w:t xml:space="preserve">PG met the standards outlined in How to Develop HSE National PPPGs – A Practical Guide, </w:t>
      </w:r>
      <w:r w:rsidR="00A809F6" w:rsidRPr="000D4DE4">
        <w:rPr>
          <w:rFonts w:ascii="Arial" w:hAnsi="Arial" w:cs="Arial"/>
          <w:color w:val="auto"/>
          <w:sz w:val="24"/>
          <w:szCs w:val="24"/>
        </w:rPr>
        <w:t>and signed and dated</w:t>
      </w:r>
      <w:r w:rsidR="00797E98" w:rsidRPr="000D4DE4">
        <w:rPr>
          <w:rFonts w:ascii="Arial" w:hAnsi="Arial" w:cs="Arial"/>
          <w:color w:val="auto"/>
          <w:sz w:val="24"/>
          <w:szCs w:val="24"/>
        </w:rPr>
        <w:t xml:space="preserve"> by the Chairperson of the Development Group.</w:t>
      </w:r>
    </w:p>
    <w:p w14:paraId="7E379690" w14:textId="76896DA5" w:rsidR="00797E98" w:rsidRPr="000D4DE4" w:rsidRDefault="00A809F6" w:rsidP="00797E98">
      <w:pPr>
        <w:spacing w:after="160" w:line="276" w:lineRule="auto"/>
        <w:rPr>
          <w:rFonts w:ascii="Arial" w:hAnsi="Arial" w:cs="Arial"/>
          <w:color w:val="auto"/>
          <w:sz w:val="24"/>
          <w:szCs w:val="24"/>
        </w:rPr>
      </w:pPr>
      <w:r w:rsidRPr="000D4DE4">
        <w:rPr>
          <w:rFonts w:ascii="Arial" w:hAnsi="Arial" w:cs="Arial"/>
          <w:color w:val="auto"/>
          <w:sz w:val="24"/>
          <w:szCs w:val="24"/>
        </w:rPr>
        <w:t xml:space="preserve">The (name of development group) recommended </w:t>
      </w:r>
      <w:r w:rsidR="00905AB6">
        <w:rPr>
          <w:rFonts w:ascii="Arial" w:hAnsi="Arial" w:cs="Arial"/>
          <w:color w:val="auto"/>
          <w:sz w:val="24"/>
          <w:szCs w:val="24"/>
        </w:rPr>
        <w:t xml:space="preserve">the National 3PG </w:t>
      </w:r>
      <w:r w:rsidR="00574CA8" w:rsidRPr="000D4DE4">
        <w:rPr>
          <w:rFonts w:ascii="Arial" w:hAnsi="Arial" w:cs="Arial"/>
          <w:color w:val="auto"/>
          <w:sz w:val="24"/>
          <w:szCs w:val="24"/>
        </w:rPr>
        <w:t>to</w:t>
      </w:r>
      <w:r w:rsidRPr="000D4DE4">
        <w:rPr>
          <w:rFonts w:ascii="Arial" w:hAnsi="Arial" w:cs="Arial"/>
          <w:color w:val="auto"/>
          <w:sz w:val="24"/>
          <w:szCs w:val="24"/>
        </w:rPr>
        <w:t xml:space="preserve"> (name of steering / governance Group) with a signed and dated copy of the Checklist.  The </w:t>
      </w:r>
      <w:r w:rsidR="00797E98" w:rsidRPr="000D4DE4">
        <w:rPr>
          <w:rFonts w:ascii="Arial" w:hAnsi="Arial" w:cs="Arial"/>
          <w:color w:val="auto"/>
          <w:sz w:val="24"/>
          <w:szCs w:val="24"/>
        </w:rPr>
        <w:t>(name of steering</w:t>
      </w:r>
      <w:r w:rsidRPr="000D4DE4">
        <w:rPr>
          <w:rFonts w:ascii="Arial" w:hAnsi="Arial" w:cs="Arial"/>
          <w:color w:val="auto"/>
          <w:sz w:val="24"/>
          <w:szCs w:val="24"/>
        </w:rPr>
        <w:t xml:space="preserve"> </w:t>
      </w:r>
      <w:r w:rsidR="00797E98" w:rsidRPr="000D4DE4">
        <w:rPr>
          <w:rFonts w:ascii="Arial" w:hAnsi="Arial" w:cs="Arial"/>
          <w:color w:val="auto"/>
          <w:sz w:val="24"/>
          <w:szCs w:val="24"/>
        </w:rPr>
        <w:t>/</w:t>
      </w:r>
      <w:r w:rsidRPr="000D4DE4">
        <w:rPr>
          <w:rFonts w:ascii="Arial" w:hAnsi="Arial" w:cs="Arial"/>
          <w:color w:val="auto"/>
          <w:sz w:val="24"/>
          <w:szCs w:val="24"/>
        </w:rPr>
        <w:t xml:space="preserve"> </w:t>
      </w:r>
      <w:r w:rsidR="00797E98" w:rsidRPr="000D4DE4">
        <w:rPr>
          <w:rFonts w:ascii="Arial" w:hAnsi="Arial" w:cs="Arial"/>
          <w:color w:val="auto"/>
          <w:sz w:val="24"/>
          <w:szCs w:val="24"/>
        </w:rPr>
        <w:t>governance group) submitted</w:t>
      </w:r>
      <w:r w:rsidRPr="000D4DE4">
        <w:rPr>
          <w:rFonts w:ascii="Arial" w:hAnsi="Arial" w:cs="Arial"/>
          <w:color w:val="auto"/>
          <w:sz w:val="24"/>
          <w:szCs w:val="24"/>
        </w:rPr>
        <w:t xml:space="preserve"> the final document and Checklist</w:t>
      </w:r>
      <w:r w:rsidR="00797E98" w:rsidRPr="000D4DE4">
        <w:rPr>
          <w:rFonts w:ascii="Arial" w:hAnsi="Arial" w:cs="Arial"/>
          <w:color w:val="auto"/>
          <w:sz w:val="24"/>
          <w:szCs w:val="24"/>
        </w:rPr>
        <w:t xml:space="preserve"> to (name of Approver) for sign off. </w:t>
      </w:r>
    </w:p>
    <w:p w14:paraId="5AFA41BC" w14:textId="553CD5B3" w:rsidR="005B2936" w:rsidRPr="000D4DE4" w:rsidRDefault="005B2936" w:rsidP="00E02BAB">
      <w:pPr>
        <w:spacing w:after="160" w:line="276" w:lineRule="auto"/>
        <w:rPr>
          <w:rFonts w:ascii="Arial" w:eastAsia="Calibri" w:hAnsi="Arial" w:cs="Arial"/>
          <w:color w:val="auto"/>
          <w:sz w:val="24"/>
          <w:szCs w:val="24"/>
        </w:rPr>
      </w:pPr>
      <w:r w:rsidRPr="000D4DE4">
        <w:rPr>
          <w:rFonts w:ascii="Arial" w:hAnsi="Arial" w:cs="Arial"/>
          <w:color w:val="auto"/>
          <w:sz w:val="24"/>
          <w:szCs w:val="24"/>
        </w:rPr>
        <w:t>Once approved</w:t>
      </w:r>
      <w:r w:rsidR="000D4DE4" w:rsidRPr="000D4DE4">
        <w:rPr>
          <w:rFonts w:ascii="Arial" w:hAnsi="Arial" w:cs="Arial"/>
          <w:color w:val="auto"/>
          <w:sz w:val="24"/>
          <w:szCs w:val="24"/>
        </w:rPr>
        <w:t>,</w:t>
      </w:r>
      <w:r w:rsidRPr="000D4DE4">
        <w:rPr>
          <w:rFonts w:ascii="Arial" w:hAnsi="Arial" w:cs="Arial"/>
          <w:color w:val="auto"/>
          <w:sz w:val="24"/>
          <w:szCs w:val="24"/>
        </w:rPr>
        <w:t xml:space="preserve"> the final version was converted to a PDF document to ensure </w:t>
      </w:r>
      <w:r w:rsidR="000D4DE4">
        <w:rPr>
          <w:rFonts w:ascii="Arial" w:hAnsi="Arial" w:cs="Arial"/>
          <w:color w:val="auto"/>
          <w:sz w:val="24"/>
          <w:szCs w:val="24"/>
        </w:rPr>
        <w:t>the integrity of the National 3</w:t>
      </w:r>
      <w:r w:rsidRPr="000D4DE4">
        <w:rPr>
          <w:rFonts w:ascii="Arial" w:hAnsi="Arial" w:cs="Arial"/>
          <w:color w:val="auto"/>
          <w:sz w:val="24"/>
          <w:szCs w:val="24"/>
        </w:rPr>
        <w:t>PG</w:t>
      </w:r>
      <w:r w:rsidR="00A809F6" w:rsidRPr="000D4DE4">
        <w:rPr>
          <w:rFonts w:ascii="Arial" w:hAnsi="Arial" w:cs="Arial"/>
          <w:color w:val="auto"/>
          <w:sz w:val="24"/>
          <w:szCs w:val="24"/>
        </w:rPr>
        <w:t xml:space="preserve"> and uploaded to the HSE National Central Repository</w:t>
      </w:r>
      <w:r w:rsidRPr="000D4DE4">
        <w:rPr>
          <w:rFonts w:ascii="Arial" w:hAnsi="Arial" w:cs="Arial"/>
          <w:color w:val="auto"/>
          <w:sz w:val="24"/>
          <w:szCs w:val="24"/>
        </w:rPr>
        <w:t xml:space="preserve">. </w:t>
      </w:r>
      <w:r w:rsidR="00A809F6" w:rsidRPr="000D4DE4">
        <w:rPr>
          <w:rFonts w:ascii="Arial" w:hAnsi="Arial" w:cs="Arial"/>
          <w:color w:val="auto"/>
          <w:sz w:val="24"/>
          <w:szCs w:val="24"/>
        </w:rPr>
        <w:t>A signed and dated copy of the C</w:t>
      </w:r>
      <w:r w:rsidRPr="000D4DE4">
        <w:rPr>
          <w:rFonts w:ascii="Arial" w:hAnsi="Arial" w:cs="Arial"/>
          <w:color w:val="auto"/>
          <w:sz w:val="24"/>
          <w:szCs w:val="24"/>
        </w:rPr>
        <w:t xml:space="preserve">hecklist </w:t>
      </w:r>
      <w:r w:rsidR="00797E98" w:rsidRPr="000D4DE4">
        <w:rPr>
          <w:rFonts w:ascii="Arial" w:hAnsi="Arial" w:cs="Arial"/>
          <w:color w:val="auto"/>
          <w:sz w:val="24"/>
          <w:szCs w:val="24"/>
        </w:rPr>
        <w:t>wa</w:t>
      </w:r>
      <w:r w:rsidRPr="000D4DE4">
        <w:rPr>
          <w:rFonts w:ascii="Arial" w:hAnsi="Arial" w:cs="Arial"/>
          <w:color w:val="auto"/>
          <w:sz w:val="24"/>
          <w:szCs w:val="24"/>
        </w:rPr>
        <w:t xml:space="preserve">s attached to the master copy, which is retained with </w:t>
      </w:r>
      <w:r w:rsidR="00797E98" w:rsidRPr="000D4DE4">
        <w:rPr>
          <w:rFonts w:ascii="Arial" w:hAnsi="Arial" w:cs="Arial"/>
          <w:color w:val="auto"/>
          <w:sz w:val="24"/>
          <w:szCs w:val="24"/>
        </w:rPr>
        <w:t>(Document Owner name</w:t>
      </w:r>
      <w:r w:rsidR="00905AB6" w:rsidRPr="000D4DE4">
        <w:rPr>
          <w:rFonts w:ascii="Arial" w:hAnsi="Arial" w:cs="Arial"/>
          <w:color w:val="auto"/>
          <w:sz w:val="24"/>
          <w:szCs w:val="24"/>
        </w:rPr>
        <w:t>)]</w:t>
      </w:r>
      <w:r w:rsidR="000D4DE4" w:rsidRPr="000D4DE4">
        <w:rPr>
          <w:rFonts w:ascii="Arial" w:hAnsi="Arial" w:cs="Arial"/>
          <w:color w:val="auto"/>
          <w:sz w:val="24"/>
          <w:szCs w:val="24"/>
        </w:rPr>
        <w:t>.</w:t>
      </w:r>
    </w:p>
    <w:p w14:paraId="141D4519" w14:textId="34FD0DE6" w:rsidR="00745909" w:rsidRPr="002D7D72" w:rsidRDefault="00745909" w:rsidP="001410D0">
      <w:pPr>
        <w:spacing w:after="160" w:line="259" w:lineRule="auto"/>
        <w:rPr>
          <w:rFonts w:ascii="Arial" w:eastAsia="Calibri" w:hAnsi="Arial" w:cs="Arial"/>
          <w:i/>
          <w:color w:val="auto"/>
          <w:sz w:val="6"/>
          <w:szCs w:val="6"/>
        </w:rPr>
      </w:pPr>
    </w:p>
    <w:p w14:paraId="2B544913" w14:textId="0D4355DE" w:rsidR="00745909" w:rsidRPr="001410D0" w:rsidRDefault="00745909" w:rsidP="001410D0">
      <w:pPr>
        <w:pStyle w:val="Heading1"/>
        <w:numPr>
          <w:ilvl w:val="0"/>
          <w:numId w:val="6"/>
        </w:numPr>
        <w:spacing w:after="240"/>
        <w:rPr>
          <w:rFonts w:ascii="Arial" w:hAnsi="Arial" w:cs="Arial"/>
          <w:color w:val="385623" w:themeColor="accent6" w:themeShade="80"/>
          <w:sz w:val="28"/>
          <w:lang w:val="en-IE"/>
        </w:rPr>
      </w:pPr>
      <w:r w:rsidRPr="001410D0">
        <w:rPr>
          <w:rFonts w:ascii="Arial" w:hAnsi="Arial" w:cs="Arial"/>
          <w:color w:val="385623" w:themeColor="accent6" w:themeShade="80"/>
          <w:sz w:val="28"/>
          <w:lang w:val="en-IE"/>
        </w:rPr>
        <w:t xml:space="preserve">  </w:t>
      </w:r>
      <w:bookmarkStart w:id="265" w:name="_Toc157178926"/>
      <w:r w:rsidRPr="001410D0">
        <w:rPr>
          <w:rFonts w:ascii="Arial" w:hAnsi="Arial" w:cs="Arial"/>
          <w:color w:val="385623" w:themeColor="accent6" w:themeShade="80"/>
          <w:sz w:val="28"/>
          <w:lang w:val="en-IE"/>
        </w:rPr>
        <w:t>Communication and dissemination plan</w:t>
      </w:r>
      <w:bookmarkEnd w:id="265"/>
    </w:p>
    <w:p w14:paraId="4AC62307" w14:textId="710A6B80" w:rsidR="00745909" w:rsidRPr="00E02BAB" w:rsidRDefault="00745909" w:rsidP="00E02BAB">
      <w:pPr>
        <w:spacing w:line="276" w:lineRule="auto"/>
        <w:rPr>
          <w:rFonts w:ascii="Arial" w:eastAsia="Calibri" w:hAnsi="Arial" w:cs="Arial"/>
          <w:color w:val="auto"/>
          <w:sz w:val="24"/>
          <w:szCs w:val="22"/>
        </w:rPr>
      </w:pPr>
      <w:r w:rsidRPr="00E02BAB">
        <w:rPr>
          <w:rFonts w:ascii="Arial" w:eastAsia="Calibri" w:hAnsi="Arial" w:cs="Arial"/>
          <w:color w:val="auto"/>
          <w:sz w:val="24"/>
          <w:szCs w:val="22"/>
        </w:rPr>
        <w:t xml:space="preserve">[Describe the plan for communicating, sharing and promoting the new or updated National </w:t>
      </w:r>
      <w:r w:rsidR="00313EBB">
        <w:rPr>
          <w:rFonts w:ascii="Arial" w:eastAsia="Calibri" w:hAnsi="Arial" w:cs="Arial"/>
          <w:color w:val="auto"/>
          <w:sz w:val="24"/>
          <w:szCs w:val="22"/>
        </w:rPr>
        <w:t>3</w:t>
      </w:r>
      <w:r w:rsidRPr="00E02BAB">
        <w:rPr>
          <w:rFonts w:ascii="Arial" w:eastAsia="Calibri" w:hAnsi="Arial" w:cs="Arial"/>
          <w:color w:val="auto"/>
          <w:sz w:val="24"/>
          <w:szCs w:val="22"/>
        </w:rPr>
        <w:t xml:space="preserve">PG and its’ key guidance </w:t>
      </w:r>
      <w:r w:rsidR="00170AB0">
        <w:rPr>
          <w:rFonts w:ascii="Arial" w:eastAsia="Calibri" w:hAnsi="Arial" w:cs="Arial"/>
          <w:color w:val="auto"/>
          <w:sz w:val="24"/>
          <w:szCs w:val="22"/>
        </w:rPr>
        <w:t>and</w:t>
      </w:r>
      <w:r w:rsidRPr="00E02BAB">
        <w:rPr>
          <w:rFonts w:ascii="Arial" w:eastAsia="Calibri" w:hAnsi="Arial" w:cs="Arial"/>
          <w:color w:val="auto"/>
          <w:sz w:val="24"/>
          <w:szCs w:val="22"/>
        </w:rPr>
        <w:t xml:space="preserve"> recommendations].  </w:t>
      </w:r>
    </w:p>
    <w:p w14:paraId="0571464E" w14:textId="60F8768E" w:rsidR="00745909" w:rsidRPr="006F2B12" w:rsidRDefault="00745909" w:rsidP="002D7D72">
      <w:pPr>
        <w:spacing w:line="276" w:lineRule="auto"/>
        <w:rPr>
          <w:rFonts w:ascii="Arial" w:eastAsia="Calibri" w:hAnsi="Arial" w:cs="Arial"/>
          <w:color w:val="auto"/>
          <w:sz w:val="24"/>
          <w:szCs w:val="22"/>
        </w:rPr>
      </w:pPr>
      <w:r w:rsidRPr="00E02BAB">
        <w:rPr>
          <w:rFonts w:ascii="Arial" w:eastAsia="Calibri" w:hAnsi="Arial" w:cs="Arial"/>
          <w:color w:val="auto"/>
          <w:sz w:val="24"/>
          <w:szCs w:val="22"/>
        </w:rPr>
        <w:t>[</w:t>
      </w:r>
      <w:r w:rsidR="004E00E3" w:rsidRPr="00E02BAB">
        <w:rPr>
          <w:rFonts w:ascii="Arial" w:eastAsia="Calibri" w:hAnsi="Arial" w:cs="Arial"/>
          <w:color w:val="auto"/>
          <w:sz w:val="24"/>
          <w:szCs w:val="22"/>
        </w:rPr>
        <w:t>Inform the read</w:t>
      </w:r>
      <w:r w:rsidR="00D17D47" w:rsidRPr="00E02BAB">
        <w:rPr>
          <w:rFonts w:ascii="Arial" w:eastAsia="Calibri" w:hAnsi="Arial" w:cs="Arial"/>
          <w:color w:val="auto"/>
          <w:sz w:val="24"/>
          <w:szCs w:val="22"/>
        </w:rPr>
        <w:t>er</w:t>
      </w:r>
      <w:r w:rsidR="004E00E3" w:rsidRPr="00E02BAB">
        <w:rPr>
          <w:rFonts w:ascii="Arial" w:eastAsia="Calibri" w:hAnsi="Arial" w:cs="Arial"/>
          <w:color w:val="auto"/>
          <w:sz w:val="24"/>
          <w:szCs w:val="22"/>
        </w:rPr>
        <w:t xml:space="preserve"> </w:t>
      </w:r>
      <w:r w:rsidR="00D17D47" w:rsidRPr="00E02BAB">
        <w:rPr>
          <w:rFonts w:ascii="Arial" w:eastAsia="Calibri" w:hAnsi="Arial" w:cs="Arial"/>
          <w:color w:val="auto"/>
          <w:sz w:val="24"/>
          <w:szCs w:val="22"/>
        </w:rPr>
        <w:t>the document can be accessed</w:t>
      </w:r>
      <w:r w:rsidR="008A538D">
        <w:rPr>
          <w:rFonts w:ascii="Arial" w:eastAsia="Calibri" w:hAnsi="Arial" w:cs="Arial"/>
          <w:color w:val="auto"/>
          <w:sz w:val="24"/>
          <w:szCs w:val="22"/>
        </w:rPr>
        <w:t xml:space="preserve"> </w:t>
      </w:r>
      <w:r w:rsidR="006F2B12">
        <w:rPr>
          <w:rFonts w:ascii="Arial" w:eastAsia="Calibri" w:hAnsi="Arial" w:cs="Arial"/>
          <w:color w:val="auto"/>
          <w:sz w:val="24"/>
          <w:szCs w:val="22"/>
        </w:rPr>
        <w:t xml:space="preserve">only on </w:t>
      </w:r>
      <w:proofErr w:type="gramStart"/>
      <w:r w:rsidR="006F2B12">
        <w:rPr>
          <w:rFonts w:ascii="Arial" w:eastAsia="Calibri" w:hAnsi="Arial" w:cs="Arial"/>
          <w:color w:val="auto"/>
          <w:sz w:val="24"/>
          <w:szCs w:val="22"/>
        </w:rPr>
        <w:t>t</w:t>
      </w:r>
      <w:r w:rsidR="0023782F" w:rsidRPr="0023782F">
        <w:rPr>
          <w:rFonts w:ascii="Arial" w:eastAsia="Calibri" w:hAnsi="Arial" w:cs="Arial"/>
          <w:color w:val="auto"/>
          <w:sz w:val="24"/>
          <w:szCs w:val="22"/>
        </w:rPr>
        <w:t xml:space="preserve">he </w:t>
      </w:r>
      <w:hyperlink r:id="rId22" w:anchor="listingcontent" w:history="1">
        <w:r w:rsidR="008A538D" w:rsidRPr="00FC03A3">
          <w:rPr>
            <w:rStyle w:val="Hyperlink"/>
            <w:rFonts w:ascii="Arial" w:eastAsia="Calibri" w:hAnsi="Arial" w:cs="Arial"/>
            <w:sz w:val="24"/>
            <w:szCs w:val="22"/>
          </w:rPr>
          <w:t xml:space="preserve">HSE National Central </w:t>
        </w:r>
        <w:r w:rsidR="0023782F" w:rsidRPr="00FC03A3">
          <w:rPr>
            <w:rStyle w:val="Hyperlink"/>
            <w:rFonts w:ascii="Arial" w:eastAsia="Calibri" w:hAnsi="Arial" w:cs="Arial"/>
            <w:sz w:val="24"/>
            <w:szCs w:val="22"/>
          </w:rPr>
          <w:t>Repository</w:t>
        </w:r>
      </w:hyperlink>
      <w:r w:rsidR="0023782F" w:rsidRPr="0023782F">
        <w:rPr>
          <w:rFonts w:ascii="Arial" w:eastAsia="Calibri" w:hAnsi="Arial" w:cs="Arial"/>
          <w:color w:val="auto"/>
          <w:sz w:val="24"/>
          <w:szCs w:val="22"/>
        </w:rPr>
        <w:t xml:space="preserve"> </w:t>
      </w:r>
      <w:r w:rsidR="006F2B12">
        <w:rPr>
          <w:rFonts w:ascii="Arial" w:eastAsia="Calibri" w:hAnsi="Arial" w:cs="Arial"/>
          <w:color w:val="auto"/>
          <w:sz w:val="24"/>
          <w:szCs w:val="22"/>
        </w:rPr>
        <w:t>which</w:t>
      </w:r>
      <w:proofErr w:type="gramEnd"/>
      <w:r w:rsidR="006F2B12">
        <w:rPr>
          <w:rFonts w:ascii="Arial" w:eastAsia="Calibri" w:hAnsi="Arial" w:cs="Arial"/>
          <w:color w:val="auto"/>
          <w:sz w:val="24"/>
          <w:szCs w:val="22"/>
        </w:rPr>
        <w:t xml:space="preserve"> </w:t>
      </w:r>
      <w:r w:rsidR="0023782F" w:rsidRPr="0023782F">
        <w:rPr>
          <w:rFonts w:ascii="Arial" w:eastAsia="Calibri" w:hAnsi="Arial" w:cs="Arial"/>
          <w:color w:val="auto"/>
          <w:sz w:val="24"/>
          <w:szCs w:val="22"/>
        </w:rPr>
        <w:t>is the single trusted source for accessing, storage and document</w:t>
      </w:r>
      <w:r w:rsidR="0023782F">
        <w:rPr>
          <w:rFonts w:ascii="Arial" w:eastAsia="Calibri" w:hAnsi="Arial" w:cs="Arial"/>
          <w:color w:val="auto"/>
          <w:sz w:val="24"/>
          <w:szCs w:val="22"/>
        </w:rPr>
        <w:t xml:space="preserve"> </w:t>
      </w:r>
      <w:r w:rsidR="0023782F" w:rsidRPr="0023782F">
        <w:rPr>
          <w:rFonts w:ascii="Arial" w:eastAsia="Calibri" w:hAnsi="Arial" w:cs="Arial"/>
          <w:color w:val="auto"/>
          <w:sz w:val="24"/>
          <w:szCs w:val="22"/>
        </w:rPr>
        <w:t>control for National 3PGs</w:t>
      </w:r>
      <w:r w:rsidR="006F2B12">
        <w:rPr>
          <w:rFonts w:ascii="Arial" w:eastAsia="Calibri" w:hAnsi="Arial" w:cs="Arial"/>
          <w:color w:val="auto"/>
          <w:sz w:val="24"/>
          <w:szCs w:val="22"/>
        </w:rPr>
        <w:t xml:space="preserve">.  </w:t>
      </w:r>
      <w:r w:rsidR="006F2B12" w:rsidRPr="006F2B12">
        <w:rPr>
          <w:rFonts w:ascii="Arial" w:eastAsia="Calibri" w:hAnsi="Arial" w:cs="Arial"/>
          <w:color w:val="auto"/>
          <w:sz w:val="24"/>
          <w:szCs w:val="22"/>
        </w:rPr>
        <w:t>No</w:t>
      </w:r>
      <w:r w:rsidR="00900F8E" w:rsidRPr="006F2B12">
        <w:rPr>
          <w:rFonts w:ascii="Arial" w:eastAsia="Calibri" w:hAnsi="Arial" w:cs="Arial"/>
          <w:color w:val="auto"/>
          <w:sz w:val="24"/>
          <w:szCs w:val="22"/>
        </w:rPr>
        <w:t xml:space="preserve"> </w:t>
      </w:r>
      <w:r w:rsidR="006F2B12" w:rsidRPr="006F2B12">
        <w:rPr>
          <w:rFonts w:ascii="Arial" w:eastAsia="Calibri" w:hAnsi="Arial" w:cs="Arial"/>
          <w:color w:val="auto"/>
          <w:sz w:val="24"/>
          <w:szCs w:val="22"/>
        </w:rPr>
        <w:t xml:space="preserve">duplicate </w:t>
      </w:r>
      <w:r w:rsidR="00900F8E" w:rsidRPr="006F2B12">
        <w:rPr>
          <w:rFonts w:ascii="Arial" w:eastAsia="Calibri" w:hAnsi="Arial" w:cs="Arial"/>
          <w:color w:val="auto"/>
          <w:sz w:val="24"/>
          <w:szCs w:val="22"/>
        </w:rPr>
        <w:t xml:space="preserve">copies </w:t>
      </w:r>
      <w:r w:rsidR="006F2B12" w:rsidRPr="006F2B12">
        <w:rPr>
          <w:rFonts w:ascii="Arial" w:eastAsia="Calibri" w:hAnsi="Arial" w:cs="Arial"/>
          <w:color w:val="auto"/>
          <w:sz w:val="24"/>
          <w:szCs w:val="22"/>
        </w:rPr>
        <w:t xml:space="preserve">of the National 3PG </w:t>
      </w:r>
      <w:r w:rsidR="002D7D72" w:rsidRPr="006F2B12">
        <w:rPr>
          <w:rFonts w:ascii="Arial" w:eastAsia="Calibri" w:hAnsi="Arial" w:cs="Arial"/>
          <w:color w:val="auto"/>
          <w:sz w:val="24"/>
          <w:szCs w:val="22"/>
        </w:rPr>
        <w:t xml:space="preserve">should be </w:t>
      </w:r>
      <w:r w:rsidR="006F2B12" w:rsidRPr="006F2B12">
        <w:rPr>
          <w:rFonts w:ascii="Arial" w:eastAsia="Calibri" w:hAnsi="Arial" w:cs="Arial"/>
          <w:color w:val="auto"/>
          <w:sz w:val="24"/>
          <w:szCs w:val="22"/>
        </w:rPr>
        <w:t>accessible in any</w:t>
      </w:r>
      <w:r w:rsidR="008A538D" w:rsidRPr="006F2B12">
        <w:rPr>
          <w:rFonts w:ascii="Arial" w:eastAsia="Calibri" w:hAnsi="Arial" w:cs="Arial"/>
          <w:color w:val="auto"/>
          <w:sz w:val="24"/>
          <w:szCs w:val="22"/>
        </w:rPr>
        <w:t xml:space="preserve"> secondary electronic locations</w:t>
      </w:r>
      <w:r w:rsidR="006F2B12" w:rsidRPr="006F2B12">
        <w:rPr>
          <w:rFonts w:ascii="Arial" w:eastAsia="Calibri" w:hAnsi="Arial" w:cs="Arial"/>
          <w:color w:val="auto"/>
          <w:sz w:val="24"/>
          <w:szCs w:val="22"/>
        </w:rPr>
        <w:t>,</w:t>
      </w:r>
      <w:r w:rsidR="00900F8E" w:rsidRPr="006F2B12">
        <w:rPr>
          <w:rFonts w:ascii="Arial" w:eastAsia="Calibri" w:hAnsi="Arial" w:cs="Arial"/>
          <w:color w:val="auto"/>
          <w:sz w:val="24"/>
          <w:szCs w:val="22"/>
        </w:rPr>
        <w:t xml:space="preserve"> only the link to the </w:t>
      </w:r>
      <w:r w:rsidR="002D7D72" w:rsidRPr="006F2B12">
        <w:rPr>
          <w:rFonts w:ascii="Arial" w:eastAsia="Calibri" w:hAnsi="Arial" w:cs="Arial"/>
          <w:color w:val="auto"/>
          <w:sz w:val="24"/>
          <w:szCs w:val="22"/>
        </w:rPr>
        <w:t xml:space="preserve">document on the </w:t>
      </w:r>
      <w:r w:rsidR="00FC03A3" w:rsidRPr="006F2B12">
        <w:rPr>
          <w:rFonts w:ascii="Arial" w:eastAsia="Calibri" w:hAnsi="Arial" w:cs="Arial"/>
          <w:color w:val="auto"/>
          <w:sz w:val="24"/>
          <w:szCs w:val="22"/>
        </w:rPr>
        <w:t>Repository</w:t>
      </w:r>
      <w:r w:rsidR="00900F8E" w:rsidRPr="006F2B12">
        <w:rPr>
          <w:rFonts w:ascii="Arial" w:eastAsia="Calibri" w:hAnsi="Arial" w:cs="Arial"/>
          <w:color w:val="auto"/>
          <w:sz w:val="24"/>
          <w:szCs w:val="22"/>
        </w:rPr>
        <w:t xml:space="preserve"> should be used on other locations</w:t>
      </w:r>
      <w:r w:rsidR="0023782F" w:rsidRPr="006F2B12">
        <w:rPr>
          <w:rFonts w:ascii="Arial" w:eastAsia="Calibri" w:hAnsi="Arial" w:cs="Arial"/>
          <w:color w:val="auto"/>
          <w:sz w:val="24"/>
          <w:szCs w:val="22"/>
        </w:rPr>
        <w:t>.</w:t>
      </w:r>
      <w:r w:rsidR="002D7D72" w:rsidRPr="006F2B12">
        <w:rPr>
          <w:rFonts w:ascii="Arial" w:eastAsia="Calibri" w:hAnsi="Arial" w:cs="Arial"/>
          <w:color w:val="auto"/>
          <w:sz w:val="24"/>
          <w:szCs w:val="22"/>
        </w:rPr>
        <w:t xml:space="preserve">  This link will automatically update in all locations if changed on the </w:t>
      </w:r>
      <w:r w:rsidR="00FC03A3" w:rsidRPr="006F2B12">
        <w:rPr>
          <w:rFonts w:ascii="Arial" w:eastAsia="Calibri" w:hAnsi="Arial" w:cs="Arial"/>
          <w:color w:val="auto"/>
          <w:sz w:val="24"/>
          <w:szCs w:val="22"/>
        </w:rPr>
        <w:t>Repository</w:t>
      </w:r>
      <w:r w:rsidR="00451B8B">
        <w:rPr>
          <w:rFonts w:ascii="Arial" w:eastAsia="Calibri" w:hAnsi="Arial" w:cs="Arial"/>
          <w:color w:val="auto"/>
          <w:sz w:val="24"/>
          <w:szCs w:val="22"/>
        </w:rPr>
        <w:t>]</w:t>
      </w:r>
      <w:r w:rsidR="002D7D72" w:rsidRPr="006F2B12">
        <w:rPr>
          <w:rFonts w:ascii="Arial" w:eastAsia="Calibri" w:hAnsi="Arial" w:cs="Arial"/>
          <w:color w:val="auto"/>
          <w:sz w:val="24"/>
          <w:szCs w:val="22"/>
        </w:rPr>
        <w:t>.</w:t>
      </w:r>
    </w:p>
    <w:p w14:paraId="443E17B7" w14:textId="77777777" w:rsidR="002C06F7" w:rsidRPr="002D7D72" w:rsidRDefault="002C06F7" w:rsidP="002D7D72">
      <w:pPr>
        <w:spacing w:line="276" w:lineRule="auto"/>
        <w:rPr>
          <w:rFonts w:ascii="Arial" w:eastAsia="Calibri" w:hAnsi="Arial" w:cs="Arial"/>
          <w:color w:val="FF0000"/>
          <w:sz w:val="24"/>
          <w:szCs w:val="22"/>
        </w:rPr>
      </w:pPr>
    </w:p>
    <w:p w14:paraId="0C3A824A" w14:textId="177D7ADB" w:rsidR="00C9667E" w:rsidRPr="001410D0" w:rsidRDefault="00C9667E" w:rsidP="001410D0">
      <w:pPr>
        <w:pStyle w:val="Heading1"/>
        <w:numPr>
          <w:ilvl w:val="0"/>
          <w:numId w:val="6"/>
        </w:numPr>
        <w:rPr>
          <w:rFonts w:ascii="Arial" w:hAnsi="Arial" w:cs="Arial"/>
          <w:color w:val="385623" w:themeColor="accent6" w:themeShade="80"/>
          <w:sz w:val="28"/>
          <w:lang w:val="en-IE"/>
        </w:rPr>
      </w:pPr>
      <w:r w:rsidRPr="001410D0">
        <w:rPr>
          <w:rFonts w:ascii="Arial" w:hAnsi="Arial" w:cs="Arial"/>
          <w:color w:val="385623" w:themeColor="accent6" w:themeShade="80"/>
          <w:sz w:val="28"/>
          <w:lang w:val="en-IE"/>
        </w:rPr>
        <w:t xml:space="preserve">  </w:t>
      </w:r>
      <w:bookmarkStart w:id="266" w:name="_Toc157178927"/>
      <w:r w:rsidR="00F077CA" w:rsidRPr="001410D0">
        <w:rPr>
          <w:rFonts w:ascii="Arial" w:hAnsi="Arial" w:cs="Arial"/>
          <w:color w:val="385623" w:themeColor="accent6" w:themeShade="80"/>
          <w:sz w:val="28"/>
          <w:lang w:val="en-IE"/>
        </w:rPr>
        <w:t>Sustainability</w:t>
      </w:r>
      <w:bookmarkEnd w:id="266"/>
    </w:p>
    <w:p w14:paraId="43DEF1EF" w14:textId="77777777" w:rsidR="0051415C" w:rsidRPr="001410D0" w:rsidRDefault="0051415C" w:rsidP="001410D0">
      <w:pPr>
        <w:rPr>
          <w:rFonts w:ascii="Arial" w:hAnsi="Arial" w:cs="Arial"/>
          <w:lang w:eastAsia="x-none"/>
        </w:rPr>
      </w:pPr>
    </w:p>
    <w:p w14:paraId="338C6FCA" w14:textId="533BB82D" w:rsidR="0051415C" w:rsidRPr="00E02BAB" w:rsidRDefault="0072123D" w:rsidP="00E02BAB">
      <w:pPr>
        <w:pStyle w:val="Heading2"/>
        <w:numPr>
          <w:ilvl w:val="1"/>
          <w:numId w:val="6"/>
        </w:numPr>
        <w:ind w:left="1134" w:hanging="567"/>
        <w:rPr>
          <w:rFonts w:ascii="Arial" w:hAnsi="Arial" w:cs="Arial"/>
          <w:i w:val="0"/>
          <w:color w:val="385623" w:themeColor="accent6" w:themeShade="80"/>
          <w:sz w:val="24"/>
        </w:rPr>
      </w:pPr>
      <w:bookmarkStart w:id="267" w:name="_Toc157178928"/>
      <w:r>
        <w:rPr>
          <w:rFonts w:ascii="Arial" w:hAnsi="Arial" w:cs="Arial"/>
          <w:i w:val="0"/>
          <w:color w:val="385623" w:themeColor="accent6" w:themeShade="80"/>
          <w:sz w:val="24"/>
          <w:lang w:val="en-IE"/>
        </w:rPr>
        <w:t>Describe the plan</w:t>
      </w:r>
      <w:r w:rsidR="0051415C" w:rsidRPr="00E02BAB">
        <w:rPr>
          <w:rFonts w:ascii="Arial" w:hAnsi="Arial" w:cs="Arial"/>
          <w:i w:val="0"/>
          <w:color w:val="385623" w:themeColor="accent6" w:themeShade="80"/>
          <w:sz w:val="24"/>
        </w:rPr>
        <w:t xml:space="preserve"> for national monitoring and audit</w:t>
      </w:r>
      <w:bookmarkEnd w:id="267"/>
    </w:p>
    <w:p w14:paraId="1C485A70" w14:textId="3BA112E5" w:rsidR="00BA78C6" w:rsidRPr="000D4DE4" w:rsidRDefault="00BA78C6" w:rsidP="00B55978">
      <w:pPr>
        <w:pStyle w:val="BodyText"/>
        <w:spacing w:before="7" w:line="276" w:lineRule="auto"/>
        <w:ind w:left="567" w:right="167"/>
        <w:rPr>
          <w:rFonts w:ascii="Arial" w:hAnsi="Arial" w:cs="Arial"/>
          <w:color w:val="auto"/>
          <w:sz w:val="24"/>
          <w:lang w:val="en-IE"/>
        </w:rPr>
      </w:pPr>
      <w:r w:rsidRPr="000D4DE4">
        <w:rPr>
          <w:rFonts w:ascii="Arial" w:hAnsi="Arial" w:cs="Arial"/>
          <w:color w:val="auto"/>
          <w:sz w:val="24"/>
          <w:lang w:val="en-IE"/>
        </w:rPr>
        <w:t>[Outline the governance structure for monitoring, audit and evaluation of your National 3PG and clearly define roles and responsibilities in this regard</w:t>
      </w:r>
      <w:r w:rsidR="0050444B" w:rsidRPr="000D4DE4">
        <w:rPr>
          <w:rFonts w:ascii="Arial" w:hAnsi="Arial" w:cs="Arial"/>
          <w:color w:val="auto"/>
          <w:sz w:val="24"/>
          <w:lang w:val="en-IE"/>
        </w:rPr>
        <w:t>]</w:t>
      </w:r>
      <w:r w:rsidR="00792F20" w:rsidRPr="000D4DE4">
        <w:rPr>
          <w:rFonts w:ascii="Arial" w:hAnsi="Arial" w:cs="Arial"/>
          <w:color w:val="auto"/>
          <w:sz w:val="24"/>
          <w:lang w:val="en-IE"/>
        </w:rPr>
        <w:t xml:space="preserve">. </w:t>
      </w:r>
      <w:r w:rsidR="0050444B" w:rsidRPr="000D4DE4">
        <w:rPr>
          <w:rFonts w:ascii="Arial" w:hAnsi="Arial" w:cs="Arial"/>
          <w:color w:val="auto"/>
          <w:sz w:val="24"/>
          <w:lang w:val="en-IE"/>
        </w:rPr>
        <w:t>[</w:t>
      </w:r>
      <w:r w:rsidR="00792F20" w:rsidRPr="000D4DE4">
        <w:rPr>
          <w:rFonts w:ascii="Arial" w:hAnsi="Arial" w:cs="Arial"/>
          <w:color w:val="auto"/>
          <w:sz w:val="24"/>
          <w:lang w:val="en-IE"/>
        </w:rPr>
        <w:t>Describe the process</w:t>
      </w:r>
      <w:r w:rsidR="0050444B" w:rsidRPr="000D4DE4">
        <w:rPr>
          <w:rFonts w:ascii="Arial" w:hAnsi="Arial" w:cs="Arial"/>
          <w:color w:val="auto"/>
          <w:sz w:val="24"/>
          <w:lang w:val="en-IE"/>
        </w:rPr>
        <w:t xml:space="preserve"> in place</w:t>
      </w:r>
      <w:r w:rsidR="00792F20" w:rsidRPr="000D4DE4">
        <w:rPr>
          <w:rFonts w:ascii="Arial" w:hAnsi="Arial" w:cs="Arial"/>
          <w:color w:val="auto"/>
          <w:sz w:val="24"/>
          <w:lang w:val="en-IE"/>
        </w:rPr>
        <w:t xml:space="preserve"> for </w:t>
      </w:r>
      <w:r w:rsidR="0050444B" w:rsidRPr="000D4DE4">
        <w:rPr>
          <w:rFonts w:ascii="Arial" w:hAnsi="Arial" w:cs="Arial"/>
          <w:color w:val="auto"/>
          <w:sz w:val="24"/>
          <w:lang w:val="en-IE"/>
        </w:rPr>
        <w:t>receiving and responding to</w:t>
      </w:r>
      <w:r w:rsidR="00792F20" w:rsidRPr="000D4DE4">
        <w:rPr>
          <w:rFonts w:ascii="Arial" w:hAnsi="Arial" w:cs="Arial"/>
          <w:color w:val="auto"/>
          <w:sz w:val="24"/>
          <w:lang w:val="en-IE"/>
        </w:rPr>
        <w:t xml:space="preserve"> feedback from local implementers</w:t>
      </w:r>
      <w:r w:rsidRPr="000D4DE4">
        <w:rPr>
          <w:rFonts w:ascii="Arial" w:hAnsi="Arial" w:cs="Arial"/>
          <w:color w:val="auto"/>
          <w:sz w:val="24"/>
          <w:lang w:val="en-IE"/>
        </w:rPr>
        <w:t>].</w:t>
      </w:r>
    </w:p>
    <w:p w14:paraId="7DAB94D0" w14:textId="07999F21" w:rsidR="005F7CD1" w:rsidRPr="005F7CD1" w:rsidRDefault="005F7CD1" w:rsidP="005F7CD1">
      <w:pPr>
        <w:pStyle w:val="BodyText"/>
        <w:spacing w:before="7" w:line="276" w:lineRule="auto"/>
        <w:ind w:left="567" w:right="167"/>
        <w:rPr>
          <w:rFonts w:ascii="Arial" w:hAnsi="Arial" w:cs="Arial"/>
          <w:i/>
          <w:color w:val="auto"/>
          <w:sz w:val="24"/>
          <w:szCs w:val="24"/>
          <w:lang w:val="en-IE"/>
        </w:rPr>
      </w:pPr>
      <w:r w:rsidRPr="005F7CD1">
        <w:rPr>
          <w:rFonts w:ascii="Arial" w:hAnsi="Arial" w:cs="Arial"/>
          <w:i/>
          <w:color w:val="auto"/>
          <w:sz w:val="24"/>
          <w:szCs w:val="24"/>
          <w:lang w:val="en-IE"/>
        </w:rPr>
        <w:t xml:space="preserve">[For support, refer to the toolkit and guidance in the </w:t>
      </w:r>
      <w:r>
        <w:rPr>
          <w:rFonts w:ascii="Arial" w:hAnsi="Arial" w:cs="Arial"/>
          <w:i/>
          <w:color w:val="auto"/>
          <w:sz w:val="24"/>
          <w:szCs w:val="24"/>
          <w:lang w:val="en-IE"/>
        </w:rPr>
        <w:t>sustainability</w:t>
      </w:r>
      <w:r w:rsidRPr="005F7CD1">
        <w:rPr>
          <w:rFonts w:ascii="Arial" w:hAnsi="Arial" w:cs="Arial"/>
          <w:i/>
          <w:color w:val="auto"/>
          <w:sz w:val="24"/>
          <w:szCs w:val="24"/>
          <w:lang w:val="en-IE"/>
        </w:rPr>
        <w:t xml:space="preserve"> section</w:t>
      </w:r>
      <w:r>
        <w:rPr>
          <w:rFonts w:ascii="Arial" w:hAnsi="Arial" w:cs="Arial"/>
          <w:i/>
          <w:color w:val="auto"/>
          <w:sz w:val="24"/>
          <w:szCs w:val="24"/>
          <w:lang w:val="en-IE"/>
        </w:rPr>
        <w:t xml:space="preserve">    </w:t>
      </w:r>
      <w:r w:rsidRPr="005F7CD1">
        <w:rPr>
          <w:rFonts w:ascii="Arial" w:hAnsi="Arial" w:cs="Arial"/>
          <w:i/>
          <w:color w:val="auto"/>
          <w:sz w:val="24"/>
          <w:szCs w:val="24"/>
          <w:lang w:val="en-IE"/>
        </w:rPr>
        <w:t xml:space="preserve"> (</w:t>
      </w:r>
      <w:r>
        <w:rPr>
          <w:rFonts w:ascii="Arial" w:hAnsi="Arial" w:cs="Arial"/>
          <w:i/>
          <w:color w:val="auto"/>
          <w:sz w:val="24"/>
          <w:szCs w:val="24"/>
          <w:lang w:val="en-IE"/>
        </w:rPr>
        <w:t>stage 5</w:t>
      </w:r>
      <w:r w:rsidRPr="005F7CD1">
        <w:rPr>
          <w:rFonts w:ascii="Arial" w:hAnsi="Arial" w:cs="Arial"/>
          <w:i/>
          <w:color w:val="auto"/>
          <w:sz w:val="24"/>
          <w:szCs w:val="24"/>
          <w:lang w:val="en-IE"/>
        </w:rPr>
        <w:t xml:space="preserve">) in ‘How to Develop HSE National Policies, Procedures, Protocols and Non-Clinical Guidelines </w:t>
      </w:r>
      <w:proofErr w:type="gramStart"/>
      <w:r w:rsidRPr="005F7CD1">
        <w:rPr>
          <w:rFonts w:ascii="Arial" w:hAnsi="Arial" w:cs="Arial"/>
          <w:i/>
          <w:color w:val="auto"/>
          <w:sz w:val="24"/>
          <w:szCs w:val="24"/>
          <w:lang w:val="en-IE"/>
        </w:rPr>
        <w:t xml:space="preserve">- </w:t>
      </w:r>
      <w:r w:rsidR="00A7216E">
        <w:fldChar w:fldCharType="begin"/>
      </w:r>
      <w:proofErr w:type="gramEnd"/>
      <w:r w:rsidR="00A7216E">
        <w:instrText xml:space="preserve"> HYPERLINK "https://assets.hse.ie/media/documents/How_to_Develop_HSE_National_Policies_Procedures_Protocols_and_Non-Clinical_Gui_XyjIbKr.pdf" </w:instrText>
      </w:r>
      <w:r w:rsidR="00A7216E">
        <w:fldChar w:fldCharType="separate"/>
      </w:r>
      <w:r w:rsidRPr="005F7CD1">
        <w:rPr>
          <w:rStyle w:val="Hyperlink"/>
          <w:rFonts w:ascii="Arial" w:hAnsi="Arial" w:cs="Arial"/>
          <w:i/>
          <w:sz w:val="24"/>
          <w:szCs w:val="24"/>
          <w:lang w:val="en-IE"/>
        </w:rPr>
        <w:t>A Practical Guide</w:t>
      </w:r>
      <w:r w:rsidR="00A7216E">
        <w:rPr>
          <w:rStyle w:val="Hyperlink"/>
          <w:rFonts w:ascii="Arial" w:hAnsi="Arial" w:cs="Arial"/>
          <w:i/>
          <w:sz w:val="24"/>
          <w:szCs w:val="24"/>
          <w:lang w:val="en-IE"/>
        </w:rPr>
        <w:fldChar w:fldCharType="end"/>
      </w:r>
      <w:r w:rsidRPr="005F7CD1">
        <w:rPr>
          <w:rFonts w:ascii="Arial" w:hAnsi="Arial" w:cs="Arial"/>
          <w:i/>
          <w:color w:val="auto"/>
          <w:sz w:val="24"/>
          <w:szCs w:val="24"/>
          <w:lang w:val="en-IE"/>
        </w:rPr>
        <w:t xml:space="preserve"> ]</w:t>
      </w:r>
    </w:p>
    <w:p w14:paraId="756260E1" w14:textId="29B73FEF" w:rsidR="00C22FB1" w:rsidRDefault="00C22FB1" w:rsidP="00FA7BC9">
      <w:pPr>
        <w:spacing w:after="0" w:line="276" w:lineRule="auto"/>
        <w:ind w:left="360"/>
        <w:rPr>
          <w:rFonts w:ascii="Arial" w:eastAsiaTheme="minorHAnsi" w:hAnsi="Arial" w:cs="Arial"/>
          <w:color w:val="2E74B5" w:themeColor="accent1" w:themeShade="BF"/>
          <w:kern w:val="0"/>
          <w:sz w:val="24"/>
          <w:szCs w:val="22"/>
          <w:lang w:eastAsia="en-US"/>
        </w:rPr>
      </w:pPr>
      <w:r w:rsidRPr="001410D0">
        <w:rPr>
          <w:rFonts w:ascii="Arial" w:hAnsi="Arial" w:cs="Arial"/>
          <w:color w:val="2E74B5" w:themeColor="accent1" w:themeShade="BF"/>
          <w:sz w:val="24"/>
          <w:lang w:eastAsia="x-none"/>
        </w:rPr>
        <w:t xml:space="preserve"> </w:t>
      </w:r>
      <w:r w:rsidR="00CD528D" w:rsidRPr="001410D0">
        <w:rPr>
          <w:rFonts w:ascii="Arial" w:eastAsiaTheme="minorHAnsi" w:hAnsi="Arial" w:cs="Arial"/>
          <w:color w:val="2E74B5" w:themeColor="accent1" w:themeShade="BF"/>
          <w:kern w:val="0"/>
          <w:sz w:val="24"/>
          <w:szCs w:val="22"/>
          <w:lang w:eastAsia="en-US"/>
        </w:rPr>
        <w:t xml:space="preserve"> </w:t>
      </w:r>
    </w:p>
    <w:p w14:paraId="6C1EBA28" w14:textId="5E6E9C1E" w:rsidR="00E02BAB" w:rsidRPr="00E02BAB" w:rsidRDefault="00E02BAB" w:rsidP="00E02BAB">
      <w:pPr>
        <w:pStyle w:val="Heading2"/>
        <w:numPr>
          <w:ilvl w:val="1"/>
          <w:numId w:val="6"/>
        </w:numPr>
        <w:ind w:left="1134" w:hanging="567"/>
        <w:rPr>
          <w:rFonts w:ascii="Arial" w:hAnsi="Arial" w:cs="Arial"/>
          <w:i w:val="0"/>
          <w:color w:val="385623" w:themeColor="accent6" w:themeShade="80"/>
          <w:sz w:val="24"/>
        </w:rPr>
      </w:pPr>
      <w:bookmarkStart w:id="268" w:name="_Toc157178929"/>
      <w:r>
        <w:rPr>
          <w:rFonts w:ascii="Arial" w:hAnsi="Arial" w:cs="Arial"/>
          <w:i w:val="0"/>
          <w:color w:val="385623" w:themeColor="accent6" w:themeShade="80"/>
          <w:sz w:val="24"/>
          <w:lang w:val="en-IE"/>
        </w:rPr>
        <w:t>National audit tool</w:t>
      </w:r>
      <w:bookmarkEnd w:id="268"/>
    </w:p>
    <w:p w14:paraId="7318E0DA" w14:textId="260A8D89" w:rsidR="00F46D57" w:rsidRPr="000D4DE4" w:rsidRDefault="007C216D" w:rsidP="00F46D57">
      <w:pPr>
        <w:tabs>
          <w:tab w:val="left" w:pos="1985"/>
          <w:tab w:val="left" w:leader="dot" w:pos="8647"/>
        </w:tabs>
        <w:spacing w:line="276" w:lineRule="auto"/>
        <w:ind w:left="567"/>
        <w:rPr>
          <w:rFonts w:ascii="Arial" w:hAnsi="Arial" w:cs="Arial"/>
          <w:color w:val="auto"/>
          <w:sz w:val="24"/>
          <w:szCs w:val="22"/>
        </w:rPr>
      </w:pPr>
      <w:r w:rsidRPr="000D4DE4">
        <w:rPr>
          <w:rFonts w:ascii="Arial" w:hAnsi="Arial" w:cs="Arial"/>
          <w:color w:val="auto"/>
          <w:sz w:val="24"/>
          <w:szCs w:val="22"/>
        </w:rPr>
        <w:t>[</w:t>
      </w:r>
      <w:r w:rsidR="00F46D57" w:rsidRPr="000D4DE4">
        <w:rPr>
          <w:rFonts w:ascii="Arial" w:hAnsi="Arial" w:cs="Arial"/>
          <w:color w:val="auto"/>
          <w:sz w:val="24"/>
          <w:szCs w:val="22"/>
        </w:rPr>
        <w:t xml:space="preserve">Describe the National audit tool developed for </w:t>
      </w:r>
      <w:r w:rsidR="000D4DE4">
        <w:rPr>
          <w:rFonts w:ascii="Arial" w:hAnsi="Arial" w:cs="Arial"/>
          <w:color w:val="auto"/>
          <w:sz w:val="24"/>
          <w:szCs w:val="22"/>
        </w:rPr>
        <w:t>your</w:t>
      </w:r>
      <w:r w:rsidR="00F46D57" w:rsidRPr="000D4DE4">
        <w:rPr>
          <w:rFonts w:ascii="Arial" w:hAnsi="Arial" w:cs="Arial"/>
          <w:color w:val="auto"/>
          <w:sz w:val="24"/>
          <w:szCs w:val="22"/>
        </w:rPr>
        <w:t xml:space="preserve"> National 3PG and </w:t>
      </w:r>
      <w:r w:rsidR="00644417" w:rsidRPr="000D4DE4">
        <w:rPr>
          <w:rFonts w:ascii="Arial" w:hAnsi="Arial" w:cs="Arial"/>
          <w:color w:val="auto"/>
          <w:sz w:val="24"/>
          <w:szCs w:val="22"/>
        </w:rPr>
        <w:t xml:space="preserve">the </w:t>
      </w:r>
      <w:r w:rsidR="00F46D57" w:rsidRPr="000D4DE4">
        <w:rPr>
          <w:rFonts w:ascii="Arial" w:hAnsi="Arial" w:cs="Arial"/>
          <w:color w:val="auto"/>
          <w:sz w:val="24"/>
          <w:szCs w:val="22"/>
        </w:rPr>
        <w:t xml:space="preserve">appendix it is </w:t>
      </w:r>
      <w:r w:rsidR="00974C53" w:rsidRPr="000D4DE4">
        <w:rPr>
          <w:rFonts w:ascii="Arial" w:hAnsi="Arial" w:cs="Arial"/>
          <w:color w:val="auto"/>
          <w:sz w:val="24"/>
          <w:szCs w:val="22"/>
        </w:rPr>
        <w:t>located</w:t>
      </w:r>
      <w:r w:rsidR="00F46D57" w:rsidRPr="000D4DE4">
        <w:rPr>
          <w:rFonts w:ascii="Arial" w:hAnsi="Arial" w:cs="Arial"/>
          <w:color w:val="auto"/>
          <w:sz w:val="24"/>
          <w:szCs w:val="22"/>
        </w:rPr>
        <w:t xml:space="preserve"> in].</w:t>
      </w:r>
    </w:p>
    <w:p w14:paraId="4F5047E2" w14:textId="6A127E05" w:rsidR="00F46D57" w:rsidRPr="000D4DE4" w:rsidRDefault="00F46D57" w:rsidP="00F46D57">
      <w:pPr>
        <w:tabs>
          <w:tab w:val="left" w:pos="1985"/>
          <w:tab w:val="left" w:leader="dot" w:pos="8647"/>
        </w:tabs>
        <w:spacing w:line="276" w:lineRule="auto"/>
        <w:ind w:left="567"/>
        <w:rPr>
          <w:rFonts w:ascii="Arial" w:hAnsi="Arial" w:cs="Arial"/>
          <w:color w:val="auto"/>
          <w:sz w:val="24"/>
          <w:szCs w:val="22"/>
        </w:rPr>
      </w:pPr>
      <w:r w:rsidRPr="000D4DE4">
        <w:rPr>
          <w:rFonts w:ascii="Arial" w:hAnsi="Arial" w:cs="Arial"/>
          <w:color w:val="auto"/>
          <w:sz w:val="24"/>
          <w:szCs w:val="22"/>
        </w:rPr>
        <w:t>[</w:t>
      </w:r>
      <w:r w:rsidR="007C216D" w:rsidRPr="000D4DE4">
        <w:rPr>
          <w:rFonts w:ascii="Arial" w:hAnsi="Arial" w:cs="Arial"/>
          <w:color w:val="auto"/>
          <w:sz w:val="24"/>
          <w:szCs w:val="22"/>
        </w:rPr>
        <w:t>Giv</w:t>
      </w:r>
      <w:r w:rsidR="0072123D" w:rsidRPr="000D4DE4">
        <w:rPr>
          <w:rFonts w:ascii="Arial" w:hAnsi="Arial" w:cs="Arial"/>
          <w:color w:val="auto"/>
          <w:sz w:val="24"/>
          <w:szCs w:val="22"/>
        </w:rPr>
        <w:t>e direction</w:t>
      </w:r>
      <w:r w:rsidR="007C216D" w:rsidRPr="000D4DE4">
        <w:rPr>
          <w:rFonts w:ascii="Arial" w:hAnsi="Arial" w:cs="Arial"/>
          <w:color w:val="auto"/>
          <w:sz w:val="24"/>
          <w:szCs w:val="22"/>
        </w:rPr>
        <w:t xml:space="preserve"> </w:t>
      </w:r>
      <w:r w:rsidR="0050444B" w:rsidRPr="000D4DE4">
        <w:rPr>
          <w:rFonts w:ascii="Arial" w:hAnsi="Arial" w:cs="Arial"/>
          <w:color w:val="auto"/>
          <w:sz w:val="24"/>
          <w:szCs w:val="22"/>
        </w:rPr>
        <w:t>to</w:t>
      </w:r>
      <w:r w:rsidR="007C216D" w:rsidRPr="000D4DE4">
        <w:rPr>
          <w:rFonts w:ascii="Arial" w:hAnsi="Arial" w:cs="Arial"/>
          <w:color w:val="auto"/>
          <w:sz w:val="24"/>
          <w:szCs w:val="22"/>
        </w:rPr>
        <w:t xml:space="preserve"> Local sites </w:t>
      </w:r>
      <w:r w:rsidR="0050444B" w:rsidRPr="000D4DE4">
        <w:rPr>
          <w:rFonts w:ascii="Arial" w:hAnsi="Arial" w:cs="Arial"/>
          <w:color w:val="auto"/>
          <w:sz w:val="24"/>
          <w:szCs w:val="22"/>
        </w:rPr>
        <w:t>how to</w:t>
      </w:r>
      <w:r w:rsidR="007C216D" w:rsidRPr="000D4DE4">
        <w:rPr>
          <w:rFonts w:ascii="Arial" w:hAnsi="Arial" w:cs="Arial"/>
          <w:color w:val="auto"/>
          <w:sz w:val="24"/>
          <w:szCs w:val="22"/>
        </w:rPr>
        <w:t xml:space="preserve"> use </w:t>
      </w:r>
      <w:r w:rsidR="00644417" w:rsidRPr="000D4DE4">
        <w:rPr>
          <w:rFonts w:ascii="Arial" w:hAnsi="Arial" w:cs="Arial"/>
          <w:color w:val="auto"/>
          <w:sz w:val="24"/>
          <w:szCs w:val="22"/>
        </w:rPr>
        <w:t>your</w:t>
      </w:r>
      <w:r w:rsidR="007C216D" w:rsidRPr="000D4DE4">
        <w:rPr>
          <w:rFonts w:ascii="Arial" w:hAnsi="Arial" w:cs="Arial"/>
          <w:color w:val="auto"/>
          <w:sz w:val="24"/>
          <w:szCs w:val="22"/>
        </w:rPr>
        <w:t xml:space="preserve"> Audit Tool to audit their co</w:t>
      </w:r>
      <w:r w:rsidRPr="000D4DE4">
        <w:rPr>
          <w:rFonts w:ascii="Arial" w:hAnsi="Arial" w:cs="Arial"/>
          <w:color w:val="auto"/>
          <w:sz w:val="24"/>
          <w:szCs w:val="22"/>
        </w:rPr>
        <w:t>mpliance with the key guidance and</w:t>
      </w:r>
      <w:r w:rsidR="007C216D" w:rsidRPr="000D4DE4">
        <w:rPr>
          <w:rFonts w:ascii="Arial" w:hAnsi="Arial" w:cs="Arial"/>
          <w:color w:val="auto"/>
          <w:sz w:val="24"/>
          <w:szCs w:val="22"/>
        </w:rPr>
        <w:t xml:space="preserve"> recomm</w:t>
      </w:r>
      <w:r w:rsidR="0050444B" w:rsidRPr="000D4DE4">
        <w:rPr>
          <w:rFonts w:ascii="Arial" w:hAnsi="Arial" w:cs="Arial"/>
          <w:color w:val="auto"/>
          <w:sz w:val="24"/>
          <w:szCs w:val="22"/>
        </w:rPr>
        <w:t xml:space="preserve">endations in your National 3PG, and how they </w:t>
      </w:r>
      <w:r w:rsidR="00F61D70">
        <w:rPr>
          <w:rFonts w:ascii="Arial" w:hAnsi="Arial" w:cs="Arial"/>
          <w:color w:val="auto"/>
          <w:sz w:val="24"/>
          <w:szCs w:val="22"/>
        </w:rPr>
        <w:t xml:space="preserve">can provide </w:t>
      </w:r>
      <w:r w:rsidR="0050444B" w:rsidRPr="000D4DE4">
        <w:rPr>
          <w:rFonts w:ascii="Arial" w:hAnsi="Arial" w:cs="Arial"/>
          <w:color w:val="auto"/>
          <w:sz w:val="24"/>
          <w:szCs w:val="22"/>
        </w:rPr>
        <w:t>feedback as per 8.1].</w:t>
      </w:r>
      <w:r w:rsidR="007C216D" w:rsidRPr="000D4DE4">
        <w:rPr>
          <w:rFonts w:ascii="Arial" w:hAnsi="Arial" w:cs="Arial"/>
          <w:color w:val="auto"/>
          <w:sz w:val="24"/>
          <w:szCs w:val="22"/>
        </w:rPr>
        <w:t xml:space="preserve"> </w:t>
      </w:r>
    </w:p>
    <w:p w14:paraId="70531AAA" w14:textId="4934A4A9" w:rsidR="00644417" w:rsidRDefault="00644417" w:rsidP="00F46D57">
      <w:pPr>
        <w:tabs>
          <w:tab w:val="left" w:pos="1985"/>
          <w:tab w:val="left" w:leader="dot" w:pos="8647"/>
        </w:tabs>
        <w:spacing w:line="276" w:lineRule="auto"/>
        <w:ind w:left="567"/>
        <w:rPr>
          <w:rFonts w:ascii="Arial" w:hAnsi="Arial" w:cs="Arial"/>
          <w:color w:val="FF0000"/>
          <w:sz w:val="22"/>
          <w:szCs w:val="22"/>
        </w:rPr>
      </w:pPr>
    </w:p>
    <w:p w14:paraId="039DBC5E" w14:textId="7FAC2337" w:rsidR="00F61D70" w:rsidRDefault="00F61D70" w:rsidP="00F46D57">
      <w:pPr>
        <w:tabs>
          <w:tab w:val="left" w:pos="1985"/>
          <w:tab w:val="left" w:leader="dot" w:pos="8647"/>
        </w:tabs>
        <w:spacing w:line="276" w:lineRule="auto"/>
        <w:ind w:left="567"/>
        <w:rPr>
          <w:rFonts w:ascii="Arial" w:hAnsi="Arial" w:cs="Arial"/>
          <w:color w:val="FF0000"/>
          <w:sz w:val="22"/>
          <w:szCs w:val="22"/>
        </w:rPr>
      </w:pPr>
    </w:p>
    <w:p w14:paraId="09CFFDF4" w14:textId="77777777" w:rsidR="00F61D70" w:rsidRDefault="00F61D70" w:rsidP="00F46D57">
      <w:pPr>
        <w:tabs>
          <w:tab w:val="left" w:pos="1985"/>
          <w:tab w:val="left" w:leader="dot" w:pos="8647"/>
        </w:tabs>
        <w:spacing w:line="276" w:lineRule="auto"/>
        <w:ind w:left="567"/>
        <w:rPr>
          <w:rFonts w:ascii="Arial" w:hAnsi="Arial" w:cs="Arial"/>
          <w:color w:val="FF0000"/>
          <w:sz w:val="22"/>
          <w:szCs w:val="22"/>
        </w:rPr>
      </w:pPr>
    </w:p>
    <w:p w14:paraId="7DDD628C" w14:textId="6632BAF5" w:rsidR="00C81C42" w:rsidRPr="00170AB0" w:rsidRDefault="00235D73" w:rsidP="00E02BAB">
      <w:pPr>
        <w:pStyle w:val="Heading1"/>
        <w:numPr>
          <w:ilvl w:val="0"/>
          <w:numId w:val="6"/>
        </w:numPr>
        <w:rPr>
          <w:rFonts w:ascii="Arial" w:hAnsi="Arial" w:cs="Arial"/>
          <w:color w:val="385623" w:themeColor="accent6" w:themeShade="80"/>
          <w:sz w:val="28"/>
          <w:lang w:val="en-IE"/>
        </w:rPr>
      </w:pPr>
      <w:r w:rsidRPr="00170AB0">
        <w:rPr>
          <w:rFonts w:ascii="Arial" w:hAnsi="Arial" w:cs="Arial"/>
          <w:color w:val="385623" w:themeColor="accent6" w:themeShade="80"/>
          <w:sz w:val="28"/>
          <w:lang w:val="en-IE"/>
        </w:rPr>
        <w:t xml:space="preserve">  </w:t>
      </w:r>
      <w:bookmarkStart w:id="269" w:name="_Toc157178930"/>
      <w:bookmarkStart w:id="270" w:name="_Toc130135728"/>
      <w:r w:rsidR="00D86A1D" w:rsidRPr="00170AB0">
        <w:rPr>
          <w:rFonts w:ascii="Arial" w:hAnsi="Arial" w:cs="Arial"/>
          <w:color w:val="385623" w:themeColor="accent6" w:themeShade="80"/>
          <w:sz w:val="28"/>
          <w:lang w:val="en-IE"/>
        </w:rPr>
        <w:t>Review</w:t>
      </w:r>
      <w:r w:rsidR="00F077CA" w:rsidRPr="00170AB0">
        <w:rPr>
          <w:rFonts w:ascii="Arial" w:hAnsi="Arial" w:cs="Arial"/>
          <w:color w:val="385623" w:themeColor="accent6" w:themeShade="80"/>
          <w:sz w:val="28"/>
          <w:lang w:val="en-IE"/>
        </w:rPr>
        <w:t xml:space="preserve"> / update</w:t>
      </w:r>
      <w:bookmarkEnd w:id="269"/>
      <w:r w:rsidR="005B4CEA" w:rsidRPr="00170AB0">
        <w:rPr>
          <w:rFonts w:ascii="Arial" w:hAnsi="Arial" w:cs="Arial"/>
          <w:color w:val="385623" w:themeColor="accent6" w:themeShade="80"/>
          <w:sz w:val="28"/>
          <w:lang w:val="en-IE"/>
        </w:rPr>
        <w:t xml:space="preserve"> </w:t>
      </w:r>
      <w:bookmarkEnd w:id="270"/>
    </w:p>
    <w:p w14:paraId="3402B290" w14:textId="77777777" w:rsidR="00CD528D" w:rsidRPr="001410D0" w:rsidRDefault="00CD528D" w:rsidP="001410D0">
      <w:pPr>
        <w:rPr>
          <w:rFonts w:ascii="Arial" w:hAnsi="Arial" w:cs="Arial"/>
          <w:lang w:eastAsia="x-none"/>
        </w:rPr>
      </w:pPr>
    </w:p>
    <w:p w14:paraId="621B27A6" w14:textId="77777777"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271" w:name="_Toc134366759"/>
      <w:bookmarkStart w:id="272" w:name="_Toc134366808"/>
      <w:bookmarkStart w:id="273" w:name="_Toc134885122"/>
      <w:bookmarkStart w:id="274" w:name="_Toc134885181"/>
      <w:bookmarkStart w:id="275" w:name="_Toc134885240"/>
      <w:bookmarkStart w:id="276" w:name="_Toc135158626"/>
      <w:bookmarkStart w:id="277" w:name="_Toc135490250"/>
      <w:bookmarkStart w:id="278" w:name="_Toc135547273"/>
      <w:bookmarkStart w:id="279" w:name="_Toc135675237"/>
      <w:bookmarkStart w:id="280" w:name="_Toc135675310"/>
      <w:bookmarkStart w:id="281" w:name="_Toc135823941"/>
      <w:bookmarkStart w:id="282" w:name="_Toc137042667"/>
      <w:bookmarkStart w:id="283" w:name="_Toc144382367"/>
      <w:bookmarkStart w:id="284" w:name="_Toc144382418"/>
      <w:bookmarkStart w:id="285" w:name="_Toc145596236"/>
      <w:bookmarkStart w:id="286" w:name="_Toc145596287"/>
      <w:bookmarkStart w:id="287" w:name="_Toc151118039"/>
      <w:bookmarkStart w:id="288" w:name="_Toc151732215"/>
      <w:bookmarkStart w:id="289" w:name="_Toc151732361"/>
      <w:bookmarkStart w:id="290" w:name="_Toc151732456"/>
      <w:bookmarkStart w:id="291" w:name="_Toc151895925"/>
      <w:bookmarkStart w:id="292" w:name="_Toc151902026"/>
      <w:bookmarkStart w:id="293" w:name="_Toc151902083"/>
      <w:bookmarkStart w:id="294" w:name="_Toc151902463"/>
      <w:bookmarkStart w:id="295" w:name="_Toc151902520"/>
      <w:bookmarkStart w:id="296" w:name="_Toc152076373"/>
      <w:bookmarkStart w:id="297" w:name="_Toc153904465"/>
      <w:bookmarkStart w:id="298" w:name="_Toc153958093"/>
      <w:bookmarkStart w:id="299" w:name="_Toc153958272"/>
      <w:bookmarkStart w:id="300" w:name="_Toc157012781"/>
      <w:bookmarkStart w:id="301" w:name="_Toc157013191"/>
      <w:bookmarkStart w:id="302" w:name="_Toc157013282"/>
      <w:bookmarkStart w:id="303" w:name="_Toc157015323"/>
      <w:bookmarkStart w:id="304" w:name="_Toc157015462"/>
      <w:bookmarkStart w:id="305" w:name="_Toc157178866"/>
      <w:bookmarkStart w:id="306" w:name="_Toc157178931"/>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3F347A75" w14:textId="77777777"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307" w:name="_Toc144382368"/>
      <w:bookmarkStart w:id="308" w:name="_Toc144382419"/>
      <w:bookmarkStart w:id="309" w:name="_Toc145596237"/>
      <w:bookmarkStart w:id="310" w:name="_Toc145596288"/>
      <w:bookmarkStart w:id="311" w:name="_Toc151118040"/>
      <w:bookmarkStart w:id="312" w:name="_Toc151732216"/>
      <w:bookmarkStart w:id="313" w:name="_Toc151732362"/>
      <w:bookmarkStart w:id="314" w:name="_Toc151732457"/>
      <w:bookmarkStart w:id="315" w:name="_Toc151895926"/>
      <w:bookmarkStart w:id="316" w:name="_Toc151902027"/>
      <w:bookmarkStart w:id="317" w:name="_Toc151902084"/>
      <w:bookmarkStart w:id="318" w:name="_Toc151902464"/>
      <w:bookmarkStart w:id="319" w:name="_Toc151902521"/>
      <w:bookmarkStart w:id="320" w:name="_Toc152076374"/>
      <w:bookmarkStart w:id="321" w:name="_Toc153904466"/>
      <w:bookmarkStart w:id="322" w:name="_Toc153958094"/>
      <w:bookmarkStart w:id="323" w:name="_Toc153958273"/>
      <w:bookmarkStart w:id="324" w:name="_Toc157012782"/>
      <w:bookmarkStart w:id="325" w:name="_Toc157013192"/>
      <w:bookmarkStart w:id="326" w:name="_Toc157013283"/>
      <w:bookmarkStart w:id="327" w:name="_Toc157015324"/>
      <w:bookmarkStart w:id="328" w:name="_Toc157015463"/>
      <w:bookmarkStart w:id="329" w:name="_Toc157178867"/>
      <w:bookmarkStart w:id="330" w:name="_Toc157178932"/>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5A013C24" w14:textId="77777777"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331" w:name="_Toc144382369"/>
      <w:bookmarkStart w:id="332" w:name="_Toc144382420"/>
      <w:bookmarkStart w:id="333" w:name="_Toc145596238"/>
      <w:bookmarkStart w:id="334" w:name="_Toc145596289"/>
      <w:bookmarkStart w:id="335" w:name="_Toc151118041"/>
      <w:bookmarkStart w:id="336" w:name="_Toc151732217"/>
      <w:bookmarkStart w:id="337" w:name="_Toc151732363"/>
      <w:bookmarkStart w:id="338" w:name="_Toc151732458"/>
      <w:bookmarkStart w:id="339" w:name="_Toc151895927"/>
      <w:bookmarkStart w:id="340" w:name="_Toc151902028"/>
      <w:bookmarkStart w:id="341" w:name="_Toc151902085"/>
      <w:bookmarkStart w:id="342" w:name="_Toc151902465"/>
      <w:bookmarkStart w:id="343" w:name="_Toc151902522"/>
      <w:bookmarkStart w:id="344" w:name="_Toc152076375"/>
      <w:bookmarkStart w:id="345" w:name="_Toc153904467"/>
      <w:bookmarkStart w:id="346" w:name="_Toc153958095"/>
      <w:bookmarkStart w:id="347" w:name="_Toc153958274"/>
      <w:bookmarkStart w:id="348" w:name="_Toc157012783"/>
      <w:bookmarkStart w:id="349" w:name="_Toc157013193"/>
      <w:bookmarkStart w:id="350" w:name="_Toc157013284"/>
      <w:bookmarkStart w:id="351" w:name="_Toc157015325"/>
      <w:bookmarkStart w:id="352" w:name="_Toc157015464"/>
      <w:bookmarkStart w:id="353" w:name="_Toc157178868"/>
      <w:bookmarkStart w:id="354" w:name="_Toc157178933"/>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0230FE0B" w14:textId="77777777"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355" w:name="_Toc144382370"/>
      <w:bookmarkStart w:id="356" w:name="_Toc144382421"/>
      <w:bookmarkStart w:id="357" w:name="_Toc145596239"/>
      <w:bookmarkStart w:id="358" w:name="_Toc145596290"/>
      <w:bookmarkStart w:id="359" w:name="_Toc151118042"/>
      <w:bookmarkStart w:id="360" w:name="_Toc151732218"/>
      <w:bookmarkStart w:id="361" w:name="_Toc151732364"/>
      <w:bookmarkStart w:id="362" w:name="_Toc151732459"/>
      <w:bookmarkStart w:id="363" w:name="_Toc151895928"/>
      <w:bookmarkStart w:id="364" w:name="_Toc151902029"/>
      <w:bookmarkStart w:id="365" w:name="_Toc151902086"/>
      <w:bookmarkStart w:id="366" w:name="_Toc151902466"/>
      <w:bookmarkStart w:id="367" w:name="_Toc151902523"/>
      <w:bookmarkStart w:id="368" w:name="_Toc152076376"/>
      <w:bookmarkStart w:id="369" w:name="_Toc153904468"/>
      <w:bookmarkStart w:id="370" w:name="_Toc153958096"/>
      <w:bookmarkStart w:id="371" w:name="_Toc153958275"/>
      <w:bookmarkStart w:id="372" w:name="_Toc157012784"/>
      <w:bookmarkStart w:id="373" w:name="_Toc157013194"/>
      <w:bookmarkStart w:id="374" w:name="_Toc157013285"/>
      <w:bookmarkStart w:id="375" w:name="_Toc157015326"/>
      <w:bookmarkStart w:id="376" w:name="_Toc157015465"/>
      <w:bookmarkStart w:id="377" w:name="_Toc157178869"/>
      <w:bookmarkStart w:id="378" w:name="_Toc15717893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7449D07E" w14:textId="77777777"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379" w:name="_Toc144382371"/>
      <w:bookmarkStart w:id="380" w:name="_Toc144382422"/>
      <w:bookmarkStart w:id="381" w:name="_Toc145596240"/>
      <w:bookmarkStart w:id="382" w:name="_Toc145596291"/>
      <w:bookmarkStart w:id="383" w:name="_Toc151118043"/>
      <w:bookmarkStart w:id="384" w:name="_Toc151732219"/>
      <w:bookmarkStart w:id="385" w:name="_Toc151732365"/>
      <w:bookmarkStart w:id="386" w:name="_Toc151732460"/>
      <w:bookmarkStart w:id="387" w:name="_Toc151895929"/>
      <w:bookmarkStart w:id="388" w:name="_Toc151902030"/>
      <w:bookmarkStart w:id="389" w:name="_Toc151902087"/>
      <w:bookmarkStart w:id="390" w:name="_Toc151902467"/>
      <w:bookmarkStart w:id="391" w:name="_Toc151902524"/>
      <w:bookmarkStart w:id="392" w:name="_Toc152076377"/>
      <w:bookmarkStart w:id="393" w:name="_Toc153904469"/>
      <w:bookmarkStart w:id="394" w:name="_Toc153958097"/>
      <w:bookmarkStart w:id="395" w:name="_Toc153958276"/>
      <w:bookmarkStart w:id="396" w:name="_Toc157012785"/>
      <w:bookmarkStart w:id="397" w:name="_Toc157013195"/>
      <w:bookmarkStart w:id="398" w:name="_Toc157013286"/>
      <w:bookmarkStart w:id="399" w:name="_Toc157015327"/>
      <w:bookmarkStart w:id="400" w:name="_Toc157015466"/>
      <w:bookmarkStart w:id="401" w:name="_Toc157178870"/>
      <w:bookmarkStart w:id="402" w:name="_Toc157178935"/>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2E1BB0B5" w14:textId="77777777"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403" w:name="_Toc144382372"/>
      <w:bookmarkStart w:id="404" w:name="_Toc144382423"/>
      <w:bookmarkStart w:id="405" w:name="_Toc145596241"/>
      <w:bookmarkStart w:id="406" w:name="_Toc145596292"/>
      <w:bookmarkStart w:id="407" w:name="_Toc151118044"/>
      <w:bookmarkStart w:id="408" w:name="_Toc151732220"/>
      <w:bookmarkStart w:id="409" w:name="_Toc151732366"/>
      <w:bookmarkStart w:id="410" w:name="_Toc151732461"/>
      <w:bookmarkStart w:id="411" w:name="_Toc151895930"/>
      <w:bookmarkStart w:id="412" w:name="_Toc151902031"/>
      <w:bookmarkStart w:id="413" w:name="_Toc151902088"/>
      <w:bookmarkStart w:id="414" w:name="_Toc151902468"/>
      <w:bookmarkStart w:id="415" w:name="_Toc151902525"/>
      <w:bookmarkStart w:id="416" w:name="_Toc152076378"/>
      <w:bookmarkStart w:id="417" w:name="_Toc153904470"/>
      <w:bookmarkStart w:id="418" w:name="_Toc153958098"/>
      <w:bookmarkStart w:id="419" w:name="_Toc153958277"/>
      <w:bookmarkStart w:id="420" w:name="_Toc157012786"/>
      <w:bookmarkStart w:id="421" w:name="_Toc157013196"/>
      <w:bookmarkStart w:id="422" w:name="_Toc157013287"/>
      <w:bookmarkStart w:id="423" w:name="_Toc157015328"/>
      <w:bookmarkStart w:id="424" w:name="_Toc157015467"/>
      <w:bookmarkStart w:id="425" w:name="_Toc157178871"/>
      <w:bookmarkStart w:id="426" w:name="_Toc157178936"/>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C605CFC" w14:textId="77777777"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427" w:name="_Toc144382373"/>
      <w:bookmarkStart w:id="428" w:name="_Toc144382424"/>
      <w:bookmarkStart w:id="429" w:name="_Toc145596242"/>
      <w:bookmarkStart w:id="430" w:name="_Toc145596293"/>
      <w:bookmarkStart w:id="431" w:name="_Toc151118045"/>
      <w:bookmarkStart w:id="432" w:name="_Toc151732221"/>
      <w:bookmarkStart w:id="433" w:name="_Toc151732367"/>
      <w:bookmarkStart w:id="434" w:name="_Toc151732462"/>
      <w:bookmarkStart w:id="435" w:name="_Toc151895931"/>
      <w:bookmarkStart w:id="436" w:name="_Toc151902032"/>
      <w:bookmarkStart w:id="437" w:name="_Toc151902089"/>
      <w:bookmarkStart w:id="438" w:name="_Toc151902469"/>
      <w:bookmarkStart w:id="439" w:name="_Toc151902526"/>
      <w:bookmarkStart w:id="440" w:name="_Toc152076379"/>
      <w:bookmarkStart w:id="441" w:name="_Toc153904471"/>
      <w:bookmarkStart w:id="442" w:name="_Toc153958099"/>
      <w:bookmarkStart w:id="443" w:name="_Toc153958278"/>
      <w:bookmarkStart w:id="444" w:name="_Toc157012787"/>
      <w:bookmarkStart w:id="445" w:name="_Toc157013197"/>
      <w:bookmarkStart w:id="446" w:name="_Toc157013288"/>
      <w:bookmarkStart w:id="447" w:name="_Toc157015329"/>
      <w:bookmarkStart w:id="448" w:name="_Toc157015468"/>
      <w:bookmarkStart w:id="449" w:name="_Toc157178872"/>
      <w:bookmarkStart w:id="450" w:name="_Toc157178937"/>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50BF9CDC" w14:textId="77777777"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451" w:name="_Toc144382374"/>
      <w:bookmarkStart w:id="452" w:name="_Toc144382425"/>
      <w:bookmarkStart w:id="453" w:name="_Toc145596243"/>
      <w:bookmarkStart w:id="454" w:name="_Toc145596294"/>
      <w:bookmarkStart w:id="455" w:name="_Toc151118046"/>
      <w:bookmarkStart w:id="456" w:name="_Toc151732222"/>
      <w:bookmarkStart w:id="457" w:name="_Toc151732368"/>
      <w:bookmarkStart w:id="458" w:name="_Toc151732463"/>
      <w:bookmarkStart w:id="459" w:name="_Toc151895932"/>
      <w:bookmarkStart w:id="460" w:name="_Toc151902033"/>
      <w:bookmarkStart w:id="461" w:name="_Toc151902090"/>
      <w:bookmarkStart w:id="462" w:name="_Toc151902470"/>
      <w:bookmarkStart w:id="463" w:name="_Toc151902527"/>
      <w:bookmarkStart w:id="464" w:name="_Toc152076380"/>
      <w:bookmarkStart w:id="465" w:name="_Toc153904472"/>
      <w:bookmarkStart w:id="466" w:name="_Toc153958100"/>
      <w:bookmarkStart w:id="467" w:name="_Toc153958279"/>
      <w:bookmarkStart w:id="468" w:name="_Toc157012788"/>
      <w:bookmarkStart w:id="469" w:name="_Toc157013198"/>
      <w:bookmarkStart w:id="470" w:name="_Toc157013289"/>
      <w:bookmarkStart w:id="471" w:name="_Toc157015330"/>
      <w:bookmarkStart w:id="472" w:name="_Toc157015469"/>
      <w:bookmarkStart w:id="473" w:name="_Toc157178873"/>
      <w:bookmarkStart w:id="474" w:name="_Toc157178938"/>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07C5FB46" w14:textId="77777777" w:rsidR="006D07AE" w:rsidRPr="001410D0" w:rsidRDefault="006D07AE" w:rsidP="001410D0">
      <w:pPr>
        <w:pStyle w:val="ListParagraph"/>
        <w:numPr>
          <w:ilvl w:val="0"/>
          <w:numId w:val="8"/>
        </w:numPr>
        <w:autoSpaceDE w:val="0"/>
        <w:autoSpaceDN w:val="0"/>
        <w:spacing w:after="120" w:line="240" w:lineRule="auto"/>
        <w:outlineLvl w:val="1"/>
        <w:rPr>
          <w:rFonts w:ascii="Arial" w:hAnsi="Arial" w:cs="Arial"/>
          <w:b/>
          <w:bCs/>
          <w:iCs/>
          <w:vanish/>
          <w:color w:val="385623" w:themeColor="accent6" w:themeShade="80"/>
          <w:sz w:val="24"/>
          <w:szCs w:val="28"/>
          <w:lang w:eastAsia="x-none"/>
        </w:rPr>
      </w:pPr>
      <w:bookmarkStart w:id="475" w:name="_Toc144382375"/>
      <w:bookmarkStart w:id="476" w:name="_Toc144382426"/>
      <w:bookmarkStart w:id="477" w:name="_Toc145596244"/>
      <w:bookmarkStart w:id="478" w:name="_Toc145596295"/>
      <w:bookmarkStart w:id="479" w:name="_Toc151118047"/>
      <w:bookmarkStart w:id="480" w:name="_Toc151732223"/>
      <w:bookmarkStart w:id="481" w:name="_Toc151732369"/>
      <w:bookmarkStart w:id="482" w:name="_Toc151732464"/>
      <w:bookmarkStart w:id="483" w:name="_Toc151895933"/>
      <w:bookmarkStart w:id="484" w:name="_Toc151902034"/>
      <w:bookmarkStart w:id="485" w:name="_Toc151902091"/>
      <w:bookmarkStart w:id="486" w:name="_Toc151902471"/>
      <w:bookmarkStart w:id="487" w:name="_Toc151902528"/>
      <w:bookmarkStart w:id="488" w:name="_Toc152076381"/>
      <w:bookmarkStart w:id="489" w:name="_Toc153904473"/>
      <w:bookmarkStart w:id="490" w:name="_Toc153958101"/>
      <w:bookmarkStart w:id="491" w:name="_Toc153958280"/>
      <w:bookmarkStart w:id="492" w:name="_Toc157012789"/>
      <w:bookmarkStart w:id="493" w:name="_Toc157013199"/>
      <w:bookmarkStart w:id="494" w:name="_Toc157013290"/>
      <w:bookmarkStart w:id="495" w:name="_Toc157015331"/>
      <w:bookmarkStart w:id="496" w:name="_Toc157015470"/>
      <w:bookmarkStart w:id="497" w:name="_Toc157178874"/>
      <w:bookmarkStart w:id="498" w:name="_Toc157178939"/>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164E96B9" w14:textId="61F17943" w:rsidR="00C81C42" w:rsidRPr="00170AB0" w:rsidRDefault="00F077CA" w:rsidP="00FA7BC9">
      <w:pPr>
        <w:pStyle w:val="Heading2"/>
        <w:numPr>
          <w:ilvl w:val="1"/>
          <w:numId w:val="8"/>
        </w:numPr>
        <w:ind w:left="1134" w:hanging="567"/>
        <w:rPr>
          <w:rFonts w:ascii="Arial" w:hAnsi="Arial" w:cs="Arial"/>
          <w:i w:val="0"/>
          <w:color w:val="385623" w:themeColor="accent6" w:themeShade="80"/>
          <w:sz w:val="24"/>
        </w:rPr>
      </w:pPr>
      <w:bookmarkStart w:id="499" w:name="_Toc157178940"/>
      <w:r w:rsidRPr="00170AB0">
        <w:rPr>
          <w:rFonts w:ascii="Arial" w:hAnsi="Arial" w:cs="Arial"/>
          <w:i w:val="0"/>
          <w:color w:val="385623" w:themeColor="accent6" w:themeShade="80"/>
          <w:sz w:val="24"/>
          <w:lang w:val="en-IE"/>
        </w:rPr>
        <w:t>Next review date</w:t>
      </w:r>
      <w:bookmarkEnd w:id="499"/>
    </w:p>
    <w:p w14:paraId="637B0716" w14:textId="77E672BF" w:rsidR="00B55978" w:rsidRPr="00F61D70" w:rsidRDefault="00550D1A" w:rsidP="00B55978">
      <w:pPr>
        <w:pStyle w:val="BodyText"/>
        <w:spacing w:before="7" w:line="276" w:lineRule="auto"/>
        <w:ind w:left="567" w:right="167"/>
        <w:rPr>
          <w:rFonts w:ascii="Arial" w:hAnsi="Arial" w:cs="Arial"/>
          <w:color w:val="auto"/>
          <w:sz w:val="24"/>
          <w:lang w:val="en-IE"/>
        </w:rPr>
      </w:pPr>
      <w:r w:rsidRPr="00F61D70">
        <w:rPr>
          <w:rFonts w:ascii="Arial" w:hAnsi="Arial" w:cs="Arial"/>
          <w:color w:val="auto"/>
          <w:sz w:val="24"/>
        </w:rPr>
        <w:t xml:space="preserve">[State date next </w:t>
      </w:r>
      <w:r w:rsidR="00C25F85" w:rsidRPr="00F61D70">
        <w:rPr>
          <w:rFonts w:ascii="Arial" w:hAnsi="Arial" w:cs="Arial"/>
          <w:color w:val="auto"/>
          <w:sz w:val="24"/>
        </w:rPr>
        <w:t xml:space="preserve">formal review </w:t>
      </w:r>
      <w:r w:rsidR="005D6914" w:rsidRPr="00F61D70">
        <w:rPr>
          <w:rFonts w:ascii="Arial" w:hAnsi="Arial" w:cs="Arial"/>
          <w:color w:val="auto"/>
          <w:sz w:val="24"/>
        </w:rPr>
        <w:t>is due</w:t>
      </w:r>
      <w:r w:rsidRPr="00F61D70">
        <w:rPr>
          <w:rFonts w:ascii="Arial" w:hAnsi="Arial" w:cs="Arial"/>
          <w:color w:val="auto"/>
          <w:sz w:val="24"/>
        </w:rPr>
        <w:t>, standard is</w:t>
      </w:r>
      <w:r w:rsidR="00C25F85" w:rsidRPr="00F61D70">
        <w:rPr>
          <w:rFonts w:ascii="Arial" w:hAnsi="Arial" w:cs="Arial"/>
          <w:color w:val="auto"/>
          <w:sz w:val="24"/>
        </w:rPr>
        <w:t xml:space="preserve"> on a three-yearly basis unless there is</w:t>
      </w:r>
      <w:r w:rsidRPr="00F61D70">
        <w:rPr>
          <w:rFonts w:ascii="Arial" w:hAnsi="Arial" w:cs="Arial"/>
          <w:color w:val="auto"/>
          <w:sz w:val="24"/>
        </w:rPr>
        <w:t xml:space="preserve"> </w:t>
      </w:r>
      <w:r w:rsidR="00331E89" w:rsidRPr="00F61D70">
        <w:rPr>
          <w:rFonts w:ascii="Arial" w:hAnsi="Arial" w:cs="Arial"/>
          <w:color w:val="auto"/>
          <w:sz w:val="24"/>
          <w:lang w:val="en-IE"/>
        </w:rPr>
        <w:t xml:space="preserve">any </w:t>
      </w:r>
      <w:r w:rsidR="00B55978" w:rsidRPr="00F61D70">
        <w:rPr>
          <w:rFonts w:ascii="Arial" w:hAnsi="Arial" w:cs="Arial"/>
          <w:color w:val="auto"/>
          <w:sz w:val="24"/>
        </w:rPr>
        <w:t>new supporting evidence identified by findings from audit and evaluation, advances in technology or research</w:t>
      </w:r>
      <w:r w:rsidR="00331E89" w:rsidRPr="00F61D70">
        <w:rPr>
          <w:rFonts w:ascii="Arial" w:hAnsi="Arial" w:cs="Arial"/>
          <w:color w:val="auto"/>
          <w:sz w:val="24"/>
          <w:lang w:val="en-IE"/>
        </w:rPr>
        <w:t>, then the National 3PG</w:t>
      </w:r>
      <w:r w:rsidR="00B55978" w:rsidRPr="00F61D70">
        <w:rPr>
          <w:rFonts w:ascii="Arial" w:hAnsi="Arial" w:cs="Arial"/>
          <w:color w:val="auto"/>
          <w:sz w:val="24"/>
        </w:rPr>
        <w:t xml:space="preserve"> </w:t>
      </w:r>
      <w:r w:rsidR="001B08F4" w:rsidRPr="00F61D70">
        <w:rPr>
          <w:rFonts w:ascii="Arial" w:hAnsi="Arial" w:cs="Arial"/>
          <w:color w:val="auto"/>
          <w:sz w:val="24"/>
          <w:lang w:val="en-IE"/>
        </w:rPr>
        <w:t>should</w:t>
      </w:r>
      <w:r w:rsidR="00B55978" w:rsidRPr="00F61D70">
        <w:rPr>
          <w:rFonts w:ascii="Arial" w:hAnsi="Arial" w:cs="Arial"/>
          <w:color w:val="auto"/>
          <w:sz w:val="24"/>
        </w:rPr>
        <w:t xml:space="preserve"> be reviewed, </w:t>
      </w:r>
      <w:r w:rsidR="00331E89" w:rsidRPr="00F61D70">
        <w:rPr>
          <w:rFonts w:ascii="Arial" w:hAnsi="Arial" w:cs="Arial"/>
          <w:color w:val="auto"/>
          <w:sz w:val="24"/>
          <w:lang w:val="en-IE"/>
        </w:rPr>
        <w:t>updated</w:t>
      </w:r>
      <w:r w:rsidR="00B55978" w:rsidRPr="00F61D70">
        <w:rPr>
          <w:rFonts w:ascii="Arial" w:hAnsi="Arial" w:cs="Arial"/>
          <w:color w:val="auto"/>
          <w:sz w:val="24"/>
        </w:rPr>
        <w:t xml:space="preserve"> and </w:t>
      </w:r>
      <w:r w:rsidR="00331E89" w:rsidRPr="00F61D70">
        <w:rPr>
          <w:rFonts w:ascii="Arial" w:hAnsi="Arial" w:cs="Arial"/>
          <w:color w:val="auto"/>
          <w:sz w:val="24"/>
          <w:lang w:val="en-IE"/>
        </w:rPr>
        <w:t>published</w:t>
      </w:r>
      <w:r w:rsidR="00B55978" w:rsidRPr="00F61D70">
        <w:rPr>
          <w:rFonts w:ascii="Arial" w:hAnsi="Arial" w:cs="Arial"/>
          <w:color w:val="auto"/>
          <w:sz w:val="24"/>
        </w:rPr>
        <w:t xml:space="preserve"> as necessary</w:t>
      </w:r>
      <w:r w:rsidR="001B08F4" w:rsidRPr="00F61D70">
        <w:rPr>
          <w:rFonts w:ascii="Arial" w:hAnsi="Arial" w:cs="Arial"/>
          <w:color w:val="auto"/>
          <w:sz w:val="24"/>
          <w:lang w:val="en-IE"/>
        </w:rPr>
        <w:t>]</w:t>
      </w:r>
      <w:r w:rsidR="00331E89" w:rsidRPr="00F61D70">
        <w:rPr>
          <w:rFonts w:ascii="Arial" w:hAnsi="Arial" w:cs="Arial"/>
          <w:color w:val="auto"/>
          <w:sz w:val="24"/>
          <w:lang w:val="en-IE"/>
        </w:rPr>
        <w:t xml:space="preserve"> </w:t>
      </w:r>
    </w:p>
    <w:p w14:paraId="2B14DE2A" w14:textId="4F24EDCA" w:rsidR="00C25F85" w:rsidRPr="00FA7BC9" w:rsidRDefault="00C25F85" w:rsidP="00FA7BC9">
      <w:pPr>
        <w:spacing w:after="0" w:line="276" w:lineRule="auto"/>
        <w:ind w:left="567"/>
        <w:rPr>
          <w:rFonts w:ascii="Arial" w:hAnsi="Arial" w:cs="Arial"/>
          <w:color w:val="auto"/>
          <w:sz w:val="24"/>
          <w:lang w:eastAsia="x-none"/>
        </w:rPr>
      </w:pPr>
    </w:p>
    <w:p w14:paraId="4E6B4458" w14:textId="569C4734" w:rsidR="001D4070" w:rsidRPr="00FA7BC9" w:rsidRDefault="00F61D70" w:rsidP="00FA7BC9">
      <w:pPr>
        <w:spacing w:line="276" w:lineRule="auto"/>
        <w:ind w:left="567"/>
        <w:rPr>
          <w:rFonts w:ascii="Arial" w:hAnsi="Arial" w:cs="Arial"/>
          <w:color w:val="auto"/>
          <w:sz w:val="24"/>
          <w:szCs w:val="24"/>
          <w:lang w:eastAsia="x-none"/>
        </w:rPr>
      </w:pPr>
      <w:r>
        <w:rPr>
          <w:rFonts w:ascii="Arial" w:hAnsi="Arial" w:cs="Arial"/>
          <w:color w:val="auto"/>
          <w:sz w:val="24"/>
          <w:szCs w:val="24"/>
          <w:lang w:eastAsia="x-none"/>
        </w:rPr>
        <w:t>[</w:t>
      </w:r>
      <w:r w:rsidR="001D0094" w:rsidRPr="00FA7BC9">
        <w:rPr>
          <w:rFonts w:ascii="Arial" w:hAnsi="Arial" w:cs="Arial"/>
          <w:color w:val="auto"/>
          <w:sz w:val="24"/>
          <w:szCs w:val="24"/>
          <w:lang w:eastAsia="x-none"/>
        </w:rPr>
        <w:t xml:space="preserve">If there are </w:t>
      </w:r>
      <w:r w:rsidR="00F417CB" w:rsidRPr="00FA7BC9">
        <w:rPr>
          <w:rFonts w:ascii="Arial" w:hAnsi="Arial" w:cs="Arial"/>
          <w:color w:val="auto"/>
          <w:sz w:val="24"/>
          <w:szCs w:val="24"/>
          <w:lang w:eastAsia="x-none"/>
        </w:rPr>
        <w:t xml:space="preserve">no amendments to the </w:t>
      </w:r>
      <w:r w:rsidR="00276A2B" w:rsidRPr="00FA7BC9">
        <w:rPr>
          <w:rFonts w:ascii="Arial" w:hAnsi="Arial" w:cs="Arial"/>
          <w:color w:val="auto"/>
          <w:sz w:val="24"/>
          <w:szCs w:val="24"/>
          <w:lang w:eastAsia="x-none"/>
        </w:rPr>
        <w:t>Nat</w:t>
      </w:r>
      <w:r w:rsidR="00170AB0">
        <w:rPr>
          <w:rFonts w:ascii="Arial" w:hAnsi="Arial" w:cs="Arial"/>
          <w:color w:val="auto"/>
          <w:sz w:val="24"/>
          <w:szCs w:val="24"/>
          <w:lang w:eastAsia="x-none"/>
        </w:rPr>
        <w:t>ional 3</w:t>
      </w:r>
      <w:r w:rsidR="00C25F85" w:rsidRPr="00FA7BC9">
        <w:rPr>
          <w:rFonts w:ascii="Arial" w:hAnsi="Arial" w:cs="Arial"/>
          <w:color w:val="auto"/>
          <w:sz w:val="24"/>
          <w:szCs w:val="24"/>
          <w:lang w:eastAsia="x-none"/>
        </w:rPr>
        <w:t>PG</w:t>
      </w:r>
      <w:r w:rsidR="00F417CB" w:rsidRPr="00FA7BC9">
        <w:rPr>
          <w:rFonts w:ascii="Arial" w:hAnsi="Arial" w:cs="Arial"/>
          <w:color w:val="auto"/>
          <w:sz w:val="24"/>
          <w:szCs w:val="24"/>
          <w:lang w:eastAsia="x-none"/>
        </w:rPr>
        <w:t xml:space="preserve"> following the review process, the date and detail</w:t>
      </w:r>
      <w:r w:rsidR="00DD6F85" w:rsidRPr="00FA7BC9">
        <w:rPr>
          <w:rFonts w:ascii="Arial" w:hAnsi="Arial" w:cs="Arial"/>
          <w:color w:val="auto"/>
          <w:sz w:val="24"/>
          <w:szCs w:val="24"/>
          <w:lang w:eastAsia="x-none"/>
        </w:rPr>
        <w:t xml:space="preserve"> of the review</w:t>
      </w:r>
      <w:r w:rsidR="00F417CB" w:rsidRPr="00FA7BC9">
        <w:rPr>
          <w:rFonts w:ascii="Arial" w:hAnsi="Arial" w:cs="Arial"/>
          <w:color w:val="auto"/>
          <w:sz w:val="24"/>
          <w:szCs w:val="24"/>
          <w:lang w:eastAsia="x-none"/>
        </w:rPr>
        <w:t xml:space="preserve"> </w:t>
      </w:r>
      <w:r w:rsidR="00DD6F85" w:rsidRPr="00FA7BC9">
        <w:rPr>
          <w:rFonts w:ascii="Arial" w:hAnsi="Arial" w:cs="Arial"/>
          <w:color w:val="auto"/>
          <w:sz w:val="24"/>
          <w:szCs w:val="24"/>
          <w:lang w:eastAsia="x-none"/>
        </w:rPr>
        <w:t>must still be recorded in</w:t>
      </w:r>
      <w:r w:rsidR="00F417CB" w:rsidRPr="00FA7BC9">
        <w:rPr>
          <w:rFonts w:ascii="Arial" w:hAnsi="Arial" w:cs="Arial"/>
          <w:color w:val="auto"/>
          <w:sz w:val="24"/>
          <w:szCs w:val="24"/>
          <w:lang w:eastAsia="x-none"/>
        </w:rPr>
        <w:t xml:space="preserve"> the </w:t>
      </w:r>
      <w:r w:rsidR="005D6914" w:rsidRPr="00FA7BC9">
        <w:rPr>
          <w:rFonts w:ascii="Arial" w:hAnsi="Arial" w:cs="Arial"/>
          <w:color w:val="auto"/>
          <w:sz w:val="24"/>
          <w:szCs w:val="24"/>
          <w:lang w:eastAsia="x-none"/>
        </w:rPr>
        <w:t>version</w:t>
      </w:r>
      <w:r w:rsidR="00F417CB" w:rsidRPr="00FA7BC9">
        <w:rPr>
          <w:rFonts w:ascii="Arial" w:hAnsi="Arial" w:cs="Arial"/>
          <w:color w:val="auto"/>
          <w:sz w:val="24"/>
          <w:szCs w:val="24"/>
          <w:lang w:eastAsia="x-none"/>
        </w:rPr>
        <w:t xml:space="preserve"> control</w:t>
      </w:r>
      <w:r w:rsidR="00DD6F85" w:rsidRPr="00FA7BC9">
        <w:rPr>
          <w:rFonts w:ascii="Arial" w:hAnsi="Arial" w:cs="Arial"/>
          <w:color w:val="auto"/>
          <w:sz w:val="24"/>
          <w:szCs w:val="24"/>
          <w:lang w:eastAsia="x-none"/>
        </w:rPr>
        <w:t xml:space="preserve"> update</w:t>
      </w:r>
      <w:r w:rsidR="00F417CB" w:rsidRPr="00FA7BC9">
        <w:rPr>
          <w:rFonts w:ascii="Arial" w:hAnsi="Arial" w:cs="Arial"/>
          <w:color w:val="auto"/>
          <w:sz w:val="24"/>
          <w:szCs w:val="24"/>
          <w:lang w:eastAsia="x-none"/>
        </w:rPr>
        <w:t xml:space="preserve"> </w:t>
      </w:r>
      <w:r w:rsidR="00550D1A" w:rsidRPr="00FA7BC9">
        <w:rPr>
          <w:rFonts w:ascii="Arial" w:hAnsi="Arial" w:cs="Arial"/>
          <w:color w:val="auto"/>
          <w:sz w:val="24"/>
          <w:szCs w:val="24"/>
          <w:lang w:eastAsia="x-none"/>
        </w:rPr>
        <w:t>box (page 3)].</w:t>
      </w:r>
      <w:r w:rsidR="00F077CA" w:rsidRPr="00FA7BC9">
        <w:rPr>
          <w:rFonts w:ascii="Arial" w:hAnsi="Arial" w:cs="Arial"/>
          <w:color w:val="auto"/>
          <w:sz w:val="24"/>
          <w:szCs w:val="24"/>
          <w:lang w:eastAsia="x-none"/>
        </w:rPr>
        <w:t xml:space="preserve"> </w:t>
      </w:r>
      <w:r w:rsidR="00C25F85" w:rsidRPr="00FA7BC9">
        <w:rPr>
          <w:rFonts w:ascii="Arial" w:hAnsi="Arial" w:cs="Arial"/>
          <w:color w:val="auto"/>
          <w:sz w:val="24"/>
          <w:szCs w:val="24"/>
          <w:lang w:eastAsia="x-none"/>
        </w:rPr>
        <w:t xml:space="preserve"> </w:t>
      </w:r>
    </w:p>
    <w:p w14:paraId="7498D171" w14:textId="77777777" w:rsidR="004C5C4E" w:rsidRPr="00F61D70" w:rsidRDefault="004C5C4E" w:rsidP="001410D0">
      <w:pPr>
        <w:spacing w:line="360" w:lineRule="auto"/>
        <w:ind w:left="360"/>
        <w:rPr>
          <w:rFonts w:ascii="Arial" w:hAnsi="Arial" w:cs="Arial"/>
          <w:color w:val="auto"/>
          <w:sz w:val="24"/>
          <w:szCs w:val="24"/>
          <w:lang w:eastAsia="x-none"/>
        </w:rPr>
      </w:pPr>
    </w:p>
    <w:p w14:paraId="6F2229BF" w14:textId="77777777" w:rsidR="006B20B9" w:rsidRPr="001410D0" w:rsidRDefault="006B20B9" w:rsidP="001410D0">
      <w:pPr>
        <w:pStyle w:val="ListParagraph"/>
        <w:numPr>
          <w:ilvl w:val="0"/>
          <w:numId w:val="13"/>
        </w:numPr>
        <w:autoSpaceDE w:val="0"/>
        <w:autoSpaceDN w:val="0"/>
        <w:spacing w:after="120" w:line="240" w:lineRule="auto"/>
        <w:outlineLvl w:val="1"/>
        <w:rPr>
          <w:rFonts w:ascii="Arial" w:hAnsi="Arial" w:cs="Arial"/>
          <w:b/>
          <w:bCs/>
          <w:iCs/>
          <w:vanish/>
          <w:color w:val="000000"/>
          <w:sz w:val="24"/>
          <w:szCs w:val="28"/>
          <w:lang w:eastAsia="x-none"/>
        </w:rPr>
      </w:pPr>
      <w:bookmarkStart w:id="500" w:name="_Toc134885130"/>
      <w:bookmarkStart w:id="501" w:name="_Toc134885189"/>
      <w:bookmarkStart w:id="502" w:name="_Toc134885248"/>
      <w:bookmarkStart w:id="503" w:name="_Toc135158634"/>
      <w:bookmarkStart w:id="504" w:name="_Toc135490257"/>
      <w:bookmarkStart w:id="505" w:name="_Toc135547280"/>
      <w:bookmarkStart w:id="506" w:name="_Toc135675244"/>
      <w:bookmarkStart w:id="507" w:name="_Toc135675317"/>
      <w:bookmarkStart w:id="508" w:name="_Toc135823948"/>
      <w:bookmarkStart w:id="509" w:name="_Toc137042674"/>
      <w:bookmarkStart w:id="510" w:name="_Toc144382377"/>
      <w:bookmarkStart w:id="511" w:name="_Toc144382428"/>
      <w:bookmarkStart w:id="512" w:name="_Toc145596246"/>
      <w:bookmarkStart w:id="513" w:name="_Toc145596297"/>
      <w:bookmarkStart w:id="514" w:name="_Toc151118049"/>
      <w:bookmarkStart w:id="515" w:name="_Toc151732225"/>
      <w:bookmarkStart w:id="516" w:name="_Toc151732371"/>
      <w:bookmarkStart w:id="517" w:name="_Toc151732466"/>
      <w:bookmarkStart w:id="518" w:name="_Toc151895935"/>
      <w:bookmarkStart w:id="519" w:name="_Toc151902036"/>
      <w:bookmarkStart w:id="520" w:name="_Toc151902093"/>
      <w:bookmarkStart w:id="521" w:name="_Toc151902473"/>
      <w:bookmarkStart w:id="522" w:name="_Toc151902530"/>
      <w:bookmarkStart w:id="523" w:name="_Toc152076383"/>
      <w:bookmarkStart w:id="524" w:name="_Toc153904475"/>
      <w:bookmarkStart w:id="525" w:name="_Toc153958103"/>
      <w:bookmarkStart w:id="526" w:name="_Toc153958282"/>
      <w:bookmarkStart w:id="527" w:name="_Toc157012791"/>
      <w:bookmarkStart w:id="528" w:name="_Toc157013201"/>
      <w:bookmarkStart w:id="529" w:name="_Toc157013292"/>
      <w:bookmarkStart w:id="530" w:name="_Toc157015333"/>
      <w:bookmarkStart w:id="531" w:name="_Toc157015472"/>
      <w:bookmarkStart w:id="532" w:name="_Toc157178876"/>
      <w:bookmarkStart w:id="533" w:name="_Toc157178941"/>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35B76044" w14:textId="77777777" w:rsidR="006B20B9" w:rsidRPr="001410D0" w:rsidRDefault="006B20B9" w:rsidP="001410D0">
      <w:pPr>
        <w:pStyle w:val="ListParagraph"/>
        <w:numPr>
          <w:ilvl w:val="0"/>
          <w:numId w:val="13"/>
        </w:numPr>
        <w:autoSpaceDE w:val="0"/>
        <w:autoSpaceDN w:val="0"/>
        <w:spacing w:after="120" w:line="240" w:lineRule="auto"/>
        <w:outlineLvl w:val="1"/>
        <w:rPr>
          <w:rFonts w:ascii="Arial" w:hAnsi="Arial" w:cs="Arial"/>
          <w:b/>
          <w:bCs/>
          <w:iCs/>
          <w:vanish/>
          <w:color w:val="000000"/>
          <w:sz w:val="24"/>
          <w:szCs w:val="28"/>
          <w:lang w:eastAsia="x-none"/>
        </w:rPr>
      </w:pPr>
      <w:bookmarkStart w:id="534" w:name="_Toc134885131"/>
      <w:bookmarkStart w:id="535" w:name="_Toc134885190"/>
      <w:bookmarkStart w:id="536" w:name="_Toc134885249"/>
      <w:bookmarkStart w:id="537" w:name="_Toc135158635"/>
      <w:bookmarkStart w:id="538" w:name="_Toc135490258"/>
      <w:bookmarkStart w:id="539" w:name="_Toc135547281"/>
      <w:bookmarkStart w:id="540" w:name="_Toc135675245"/>
      <w:bookmarkStart w:id="541" w:name="_Toc135675318"/>
      <w:bookmarkStart w:id="542" w:name="_Toc135823949"/>
      <w:bookmarkStart w:id="543" w:name="_Toc137042675"/>
      <w:bookmarkStart w:id="544" w:name="_Toc144382378"/>
      <w:bookmarkStart w:id="545" w:name="_Toc144382429"/>
      <w:bookmarkStart w:id="546" w:name="_Toc145596247"/>
      <w:bookmarkStart w:id="547" w:name="_Toc145596298"/>
      <w:bookmarkStart w:id="548" w:name="_Toc151118050"/>
      <w:bookmarkStart w:id="549" w:name="_Toc151732226"/>
      <w:bookmarkStart w:id="550" w:name="_Toc151732372"/>
      <w:bookmarkStart w:id="551" w:name="_Toc151732467"/>
      <w:bookmarkStart w:id="552" w:name="_Toc151895936"/>
      <w:bookmarkStart w:id="553" w:name="_Toc151902037"/>
      <w:bookmarkStart w:id="554" w:name="_Toc151902094"/>
      <w:bookmarkStart w:id="555" w:name="_Toc151902474"/>
      <w:bookmarkStart w:id="556" w:name="_Toc151902531"/>
      <w:bookmarkStart w:id="557" w:name="_Toc152076384"/>
      <w:bookmarkStart w:id="558" w:name="_Toc153904476"/>
      <w:bookmarkStart w:id="559" w:name="_Toc153958104"/>
      <w:bookmarkStart w:id="560" w:name="_Toc153958283"/>
      <w:bookmarkStart w:id="561" w:name="_Toc157012792"/>
      <w:bookmarkStart w:id="562" w:name="_Toc157013202"/>
      <w:bookmarkStart w:id="563" w:name="_Toc157013293"/>
      <w:bookmarkStart w:id="564" w:name="_Toc157015334"/>
      <w:bookmarkStart w:id="565" w:name="_Toc157015473"/>
      <w:bookmarkStart w:id="566" w:name="_Toc157178877"/>
      <w:bookmarkStart w:id="567" w:name="_Toc157178942"/>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7C44D1F8" w14:textId="589ECB9F" w:rsidR="00EF7C01" w:rsidRPr="001410D0" w:rsidRDefault="00EF7C01" w:rsidP="00E02BAB">
      <w:pPr>
        <w:pStyle w:val="Heading1"/>
        <w:numPr>
          <w:ilvl w:val="0"/>
          <w:numId w:val="6"/>
        </w:numPr>
        <w:spacing w:after="240"/>
        <w:rPr>
          <w:rFonts w:ascii="Arial" w:hAnsi="Arial" w:cs="Arial"/>
          <w:color w:val="385623" w:themeColor="accent6" w:themeShade="80"/>
          <w:sz w:val="28"/>
          <w:lang w:val="en-IE"/>
        </w:rPr>
      </w:pPr>
      <w:r w:rsidRPr="001410D0">
        <w:rPr>
          <w:rFonts w:ascii="Arial" w:hAnsi="Arial" w:cs="Arial"/>
          <w:color w:val="385623" w:themeColor="accent6" w:themeShade="80"/>
          <w:sz w:val="28"/>
          <w:lang w:val="en-IE"/>
        </w:rPr>
        <w:t xml:space="preserve">  </w:t>
      </w:r>
      <w:bookmarkStart w:id="568" w:name="_Toc130135731"/>
      <w:bookmarkStart w:id="569" w:name="_Toc157178943"/>
      <w:r w:rsidRPr="001410D0">
        <w:rPr>
          <w:rFonts w:ascii="Arial" w:hAnsi="Arial" w:cs="Arial"/>
          <w:color w:val="385623" w:themeColor="accent6" w:themeShade="80"/>
          <w:sz w:val="28"/>
          <w:lang w:val="en-IE"/>
        </w:rPr>
        <w:t>References</w:t>
      </w:r>
      <w:bookmarkEnd w:id="568"/>
      <w:bookmarkEnd w:id="569"/>
    </w:p>
    <w:p w14:paraId="5E47C5CB" w14:textId="721D5723" w:rsidR="00F05482" w:rsidRDefault="006D07AE" w:rsidP="00FA7BC9">
      <w:pPr>
        <w:widowControl/>
        <w:overflowPunct/>
        <w:adjustRightInd/>
        <w:spacing w:after="160" w:line="276" w:lineRule="auto"/>
        <w:rPr>
          <w:rFonts w:ascii="Arial" w:eastAsiaTheme="minorHAnsi" w:hAnsi="Arial" w:cs="Arial"/>
          <w:color w:val="auto"/>
          <w:kern w:val="0"/>
          <w:sz w:val="24"/>
          <w:lang w:eastAsia="en-US"/>
        </w:rPr>
      </w:pPr>
      <w:r w:rsidRPr="00FA7BC9">
        <w:rPr>
          <w:rFonts w:ascii="Arial" w:eastAsiaTheme="minorHAnsi" w:hAnsi="Arial" w:cs="Arial"/>
          <w:color w:val="auto"/>
          <w:kern w:val="0"/>
          <w:sz w:val="24"/>
          <w:lang w:eastAsia="en-US"/>
        </w:rPr>
        <w:t>[</w:t>
      </w:r>
      <w:r w:rsidR="00F05482" w:rsidRPr="00FA7BC9">
        <w:rPr>
          <w:rFonts w:ascii="Arial" w:eastAsiaTheme="minorHAnsi" w:hAnsi="Arial" w:cs="Arial"/>
          <w:color w:val="auto"/>
          <w:kern w:val="0"/>
          <w:sz w:val="24"/>
          <w:lang w:eastAsia="en-US"/>
        </w:rPr>
        <w:t>List all r</w:t>
      </w:r>
      <w:r w:rsidR="00A34552" w:rsidRPr="00FA7BC9">
        <w:rPr>
          <w:rFonts w:ascii="Arial" w:eastAsiaTheme="minorHAnsi" w:hAnsi="Arial" w:cs="Arial"/>
          <w:color w:val="auto"/>
          <w:kern w:val="0"/>
          <w:sz w:val="24"/>
          <w:lang w:eastAsia="en-US"/>
        </w:rPr>
        <w:t>e</w:t>
      </w:r>
      <w:r w:rsidR="00170AB0">
        <w:rPr>
          <w:rFonts w:ascii="Arial" w:eastAsiaTheme="minorHAnsi" w:hAnsi="Arial" w:cs="Arial"/>
          <w:color w:val="auto"/>
          <w:kern w:val="0"/>
          <w:sz w:val="24"/>
          <w:lang w:eastAsia="en-US"/>
        </w:rPr>
        <w:t>ferences used in the National 3</w:t>
      </w:r>
      <w:r w:rsidR="00F05482" w:rsidRPr="00FA7BC9">
        <w:rPr>
          <w:rFonts w:ascii="Arial" w:eastAsiaTheme="minorHAnsi" w:hAnsi="Arial" w:cs="Arial"/>
          <w:color w:val="auto"/>
          <w:kern w:val="0"/>
          <w:sz w:val="24"/>
          <w:lang w:eastAsia="en-US"/>
        </w:rPr>
        <w:t>PG</w:t>
      </w:r>
      <w:r w:rsidRPr="00FA7BC9">
        <w:rPr>
          <w:rFonts w:ascii="Arial" w:eastAsiaTheme="minorHAnsi" w:hAnsi="Arial" w:cs="Arial"/>
          <w:color w:val="auto"/>
          <w:kern w:val="0"/>
          <w:sz w:val="24"/>
          <w:lang w:eastAsia="en-US"/>
        </w:rPr>
        <w:t>]</w:t>
      </w:r>
      <w:r w:rsidR="00F05482" w:rsidRPr="00FA7BC9">
        <w:rPr>
          <w:rFonts w:ascii="Arial" w:eastAsiaTheme="minorHAnsi" w:hAnsi="Arial" w:cs="Arial"/>
          <w:color w:val="auto"/>
          <w:kern w:val="0"/>
          <w:sz w:val="24"/>
          <w:lang w:eastAsia="en-US"/>
        </w:rPr>
        <w:t>.</w:t>
      </w:r>
    </w:p>
    <w:p w14:paraId="6AA4D5F2" w14:textId="77777777" w:rsidR="00F61D70" w:rsidRDefault="00F61D70" w:rsidP="00FA7BC9">
      <w:pPr>
        <w:widowControl/>
        <w:overflowPunct/>
        <w:adjustRightInd/>
        <w:spacing w:after="160" w:line="276" w:lineRule="auto"/>
        <w:rPr>
          <w:rFonts w:ascii="Arial" w:eastAsiaTheme="minorHAnsi" w:hAnsi="Arial" w:cs="Arial"/>
          <w:color w:val="auto"/>
          <w:kern w:val="0"/>
          <w:sz w:val="24"/>
          <w:lang w:eastAsia="en-US"/>
        </w:rPr>
      </w:pPr>
    </w:p>
    <w:p w14:paraId="0A7CD35D" w14:textId="385C5086" w:rsidR="0099072D" w:rsidRPr="001410D0" w:rsidRDefault="0099072D" w:rsidP="00E02BAB">
      <w:pPr>
        <w:pStyle w:val="Heading1"/>
        <w:numPr>
          <w:ilvl w:val="0"/>
          <w:numId w:val="6"/>
        </w:numPr>
        <w:spacing w:after="240"/>
        <w:rPr>
          <w:rFonts w:ascii="Arial" w:hAnsi="Arial" w:cs="Arial"/>
          <w:color w:val="385623" w:themeColor="accent6" w:themeShade="80"/>
          <w:sz w:val="28"/>
          <w:lang w:val="en-IE"/>
        </w:rPr>
      </w:pPr>
      <w:r w:rsidRPr="001410D0">
        <w:rPr>
          <w:rFonts w:ascii="Arial" w:hAnsi="Arial" w:cs="Arial"/>
          <w:color w:val="385623" w:themeColor="accent6" w:themeShade="80"/>
          <w:sz w:val="28"/>
          <w:lang w:val="en-IE"/>
        </w:rPr>
        <w:t xml:space="preserve">  </w:t>
      </w:r>
      <w:bookmarkStart w:id="570" w:name="_Toc157178944"/>
      <w:r w:rsidRPr="001410D0">
        <w:rPr>
          <w:rFonts w:ascii="Arial" w:hAnsi="Arial" w:cs="Arial"/>
          <w:color w:val="385623" w:themeColor="accent6" w:themeShade="80"/>
          <w:sz w:val="28"/>
          <w:lang w:val="en-IE"/>
        </w:rPr>
        <w:t>Glossary of terms</w:t>
      </w:r>
      <w:bookmarkEnd w:id="570"/>
    </w:p>
    <w:p w14:paraId="2C9772E1" w14:textId="65FD3FD1" w:rsidR="001D0EF2" w:rsidRDefault="001410D0" w:rsidP="00FA7BC9">
      <w:pPr>
        <w:tabs>
          <w:tab w:val="left" w:pos="720"/>
          <w:tab w:val="left" w:leader="dot" w:pos="8647"/>
        </w:tabs>
        <w:spacing w:after="0" w:line="276" w:lineRule="auto"/>
        <w:rPr>
          <w:rFonts w:ascii="Arial" w:hAnsi="Arial" w:cs="Arial"/>
          <w:bCs/>
          <w:sz w:val="24"/>
          <w:szCs w:val="24"/>
        </w:rPr>
      </w:pPr>
      <w:r w:rsidRPr="00FA7BC9">
        <w:rPr>
          <w:rFonts w:ascii="Arial" w:hAnsi="Arial" w:cs="Arial"/>
          <w:bCs/>
          <w:sz w:val="24"/>
          <w:szCs w:val="24"/>
        </w:rPr>
        <w:t xml:space="preserve">[List terms, abbreviations, definitions used in the document in alphabetical order.  If this is an extensive list then it may be included in an appendix].   </w:t>
      </w:r>
    </w:p>
    <w:p w14:paraId="3F8619DB" w14:textId="77777777" w:rsidR="00F61D70" w:rsidRDefault="00F61D70" w:rsidP="00FA7BC9">
      <w:pPr>
        <w:tabs>
          <w:tab w:val="left" w:pos="720"/>
          <w:tab w:val="left" w:leader="dot" w:pos="8647"/>
        </w:tabs>
        <w:spacing w:after="0" w:line="276" w:lineRule="auto"/>
        <w:rPr>
          <w:rFonts w:ascii="Arial" w:hAnsi="Arial" w:cs="Arial"/>
          <w:bCs/>
          <w:sz w:val="24"/>
          <w:szCs w:val="24"/>
        </w:rPr>
      </w:pPr>
    </w:p>
    <w:p w14:paraId="3F876695" w14:textId="77777777" w:rsidR="001410D0" w:rsidRPr="0031097A" w:rsidRDefault="001410D0" w:rsidP="00FA7BC9">
      <w:pPr>
        <w:tabs>
          <w:tab w:val="left" w:pos="720"/>
          <w:tab w:val="left" w:leader="dot" w:pos="8647"/>
        </w:tabs>
        <w:spacing w:after="0" w:line="276" w:lineRule="auto"/>
        <w:ind w:left="360"/>
        <w:rPr>
          <w:rFonts w:ascii="Arial" w:hAnsi="Arial" w:cs="Arial"/>
          <w:bCs/>
          <w:sz w:val="24"/>
          <w:szCs w:val="24"/>
        </w:rPr>
      </w:pPr>
    </w:p>
    <w:p w14:paraId="125285FA" w14:textId="70968A93" w:rsidR="00EF7C01" w:rsidRPr="001410D0" w:rsidRDefault="00EF7C01" w:rsidP="00E02BAB">
      <w:pPr>
        <w:pStyle w:val="Heading1"/>
        <w:numPr>
          <w:ilvl w:val="0"/>
          <w:numId w:val="6"/>
        </w:numPr>
        <w:spacing w:line="360" w:lineRule="auto"/>
        <w:rPr>
          <w:rFonts w:ascii="Arial" w:hAnsi="Arial" w:cs="Arial"/>
          <w:color w:val="385623" w:themeColor="accent6" w:themeShade="80"/>
          <w:sz w:val="28"/>
          <w:lang w:val="en-IE"/>
        </w:rPr>
      </w:pPr>
      <w:bookmarkStart w:id="571" w:name="_Toc130135732"/>
      <w:r w:rsidRPr="001410D0">
        <w:rPr>
          <w:rFonts w:ascii="Arial" w:hAnsi="Arial" w:cs="Arial"/>
          <w:color w:val="385623" w:themeColor="accent6" w:themeShade="80"/>
          <w:sz w:val="28"/>
          <w:lang w:val="en-IE"/>
        </w:rPr>
        <w:t xml:space="preserve">  </w:t>
      </w:r>
      <w:bookmarkStart w:id="572" w:name="_Toc157178945"/>
      <w:r w:rsidRPr="001410D0">
        <w:rPr>
          <w:rFonts w:ascii="Arial" w:hAnsi="Arial" w:cs="Arial"/>
          <w:color w:val="385623" w:themeColor="accent6" w:themeShade="80"/>
          <w:sz w:val="28"/>
          <w:lang w:val="en-IE"/>
        </w:rPr>
        <w:t>Appendices</w:t>
      </w:r>
      <w:bookmarkEnd w:id="571"/>
      <w:bookmarkEnd w:id="572"/>
      <w:r w:rsidRPr="001410D0">
        <w:rPr>
          <w:rFonts w:ascii="Arial" w:hAnsi="Arial" w:cs="Arial"/>
          <w:color w:val="385623" w:themeColor="accent6" w:themeShade="80"/>
          <w:sz w:val="28"/>
          <w:lang w:val="en-IE"/>
        </w:rPr>
        <w:t xml:space="preserve"> </w:t>
      </w:r>
    </w:p>
    <w:p w14:paraId="1364E05F" w14:textId="1548E569" w:rsidR="00F207BF" w:rsidRPr="00FA7BC9" w:rsidRDefault="00550D1A" w:rsidP="00FA7BC9">
      <w:pPr>
        <w:tabs>
          <w:tab w:val="left" w:pos="720"/>
          <w:tab w:val="left" w:leader="dot" w:pos="8647"/>
        </w:tabs>
        <w:spacing w:after="0" w:line="276" w:lineRule="auto"/>
        <w:rPr>
          <w:rFonts w:ascii="Arial" w:hAnsi="Arial" w:cs="Arial"/>
          <w:bCs/>
          <w:color w:val="auto"/>
          <w:sz w:val="24"/>
          <w:szCs w:val="24"/>
        </w:rPr>
      </w:pPr>
      <w:r w:rsidRPr="00FA7BC9">
        <w:rPr>
          <w:rFonts w:ascii="Arial" w:hAnsi="Arial" w:cs="Arial"/>
          <w:bCs/>
          <w:color w:val="auto"/>
          <w:sz w:val="24"/>
          <w:szCs w:val="24"/>
        </w:rPr>
        <w:t>[</w:t>
      </w:r>
      <w:r w:rsidR="001D0EF2" w:rsidRPr="00FA7BC9">
        <w:rPr>
          <w:rFonts w:ascii="Arial" w:hAnsi="Arial" w:cs="Arial"/>
          <w:bCs/>
          <w:color w:val="auto"/>
          <w:sz w:val="24"/>
          <w:szCs w:val="24"/>
        </w:rPr>
        <w:t xml:space="preserve">List all appendices </w:t>
      </w:r>
      <w:r w:rsidR="00F207BF" w:rsidRPr="00FA7BC9">
        <w:rPr>
          <w:rFonts w:ascii="Arial" w:hAnsi="Arial" w:cs="Arial"/>
          <w:bCs/>
          <w:color w:val="auto"/>
          <w:sz w:val="24"/>
          <w:szCs w:val="24"/>
        </w:rPr>
        <w:t>which are to be published as part of your National 3PG on the HSE National Central Repository]</w:t>
      </w:r>
      <w:r w:rsidR="001D0EF2" w:rsidRPr="00FA7BC9">
        <w:rPr>
          <w:rFonts w:ascii="Arial" w:hAnsi="Arial" w:cs="Arial"/>
          <w:bCs/>
          <w:color w:val="auto"/>
          <w:sz w:val="24"/>
          <w:szCs w:val="24"/>
        </w:rPr>
        <w:t>.</w:t>
      </w:r>
      <w:r w:rsidR="00F911E2" w:rsidRPr="00FA7BC9">
        <w:rPr>
          <w:rFonts w:ascii="Arial" w:hAnsi="Arial" w:cs="Arial"/>
          <w:bCs/>
          <w:color w:val="auto"/>
          <w:sz w:val="24"/>
          <w:szCs w:val="24"/>
        </w:rPr>
        <w:t xml:space="preserve"> </w:t>
      </w:r>
    </w:p>
    <w:p w14:paraId="41255244" w14:textId="77777777" w:rsidR="00F207BF" w:rsidRPr="00FA7BC9" w:rsidRDefault="00F207BF" w:rsidP="00FA7BC9">
      <w:pPr>
        <w:tabs>
          <w:tab w:val="left" w:pos="720"/>
          <w:tab w:val="left" w:leader="dot" w:pos="8647"/>
        </w:tabs>
        <w:spacing w:after="0" w:line="276" w:lineRule="auto"/>
        <w:rPr>
          <w:rFonts w:ascii="Arial" w:hAnsi="Arial" w:cs="Arial"/>
          <w:bCs/>
          <w:color w:val="auto"/>
          <w:sz w:val="24"/>
          <w:szCs w:val="24"/>
        </w:rPr>
      </w:pPr>
    </w:p>
    <w:p w14:paraId="2895A0FF" w14:textId="74EDEC01" w:rsidR="00F207BF" w:rsidRDefault="00F207BF" w:rsidP="00FA7BC9">
      <w:pPr>
        <w:tabs>
          <w:tab w:val="left" w:pos="720"/>
          <w:tab w:val="left" w:leader="dot" w:pos="8647"/>
        </w:tabs>
        <w:spacing w:after="0" w:line="276" w:lineRule="auto"/>
        <w:rPr>
          <w:rFonts w:ascii="Arial" w:hAnsi="Arial" w:cs="Arial"/>
          <w:bCs/>
          <w:color w:val="auto"/>
          <w:sz w:val="24"/>
          <w:szCs w:val="24"/>
        </w:rPr>
      </w:pPr>
      <w:r w:rsidRPr="00170AB0">
        <w:rPr>
          <w:rFonts w:ascii="Arial" w:hAnsi="Arial" w:cs="Arial"/>
          <w:bCs/>
          <w:color w:val="auto"/>
          <w:sz w:val="24"/>
          <w:szCs w:val="24"/>
        </w:rPr>
        <w:t>[</w:t>
      </w:r>
      <w:r w:rsidR="00170AB0">
        <w:rPr>
          <w:rFonts w:ascii="Arial" w:hAnsi="Arial" w:cs="Arial"/>
          <w:bCs/>
          <w:color w:val="auto"/>
          <w:sz w:val="24"/>
          <w:szCs w:val="24"/>
        </w:rPr>
        <w:t>Any supplementary documentation</w:t>
      </w:r>
      <w:r w:rsidRPr="00170AB0">
        <w:rPr>
          <w:rFonts w:ascii="Arial" w:hAnsi="Arial" w:cs="Arial"/>
          <w:bCs/>
          <w:color w:val="auto"/>
          <w:sz w:val="24"/>
          <w:szCs w:val="24"/>
        </w:rPr>
        <w:t xml:space="preserve"> not </w:t>
      </w:r>
      <w:r w:rsidR="00170AB0">
        <w:rPr>
          <w:rFonts w:ascii="Arial" w:hAnsi="Arial" w:cs="Arial"/>
          <w:bCs/>
          <w:color w:val="auto"/>
          <w:sz w:val="24"/>
          <w:szCs w:val="24"/>
        </w:rPr>
        <w:t>required to be</w:t>
      </w:r>
      <w:r w:rsidRPr="00170AB0">
        <w:rPr>
          <w:rFonts w:ascii="Arial" w:hAnsi="Arial" w:cs="Arial"/>
          <w:bCs/>
          <w:color w:val="auto"/>
          <w:sz w:val="24"/>
          <w:szCs w:val="24"/>
        </w:rPr>
        <w:t xml:space="preserve"> published with your National 3PG should be held in the</w:t>
      </w:r>
      <w:r w:rsidR="00CC3CD6">
        <w:rPr>
          <w:rFonts w:ascii="Arial" w:hAnsi="Arial" w:cs="Arial"/>
          <w:bCs/>
          <w:color w:val="auto"/>
          <w:sz w:val="24"/>
          <w:szCs w:val="24"/>
        </w:rPr>
        <w:t xml:space="preserve"> document</w:t>
      </w:r>
      <w:r w:rsidRPr="00170AB0">
        <w:rPr>
          <w:rFonts w:ascii="Arial" w:hAnsi="Arial" w:cs="Arial"/>
          <w:bCs/>
          <w:color w:val="auto"/>
          <w:sz w:val="24"/>
          <w:szCs w:val="24"/>
        </w:rPr>
        <w:t xml:space="preserve"> ‘master file’ by the Document Owner’].</w:t>
      </w:r>
    </w:p>
    <w:p w14:paraId="6683DA65" w14:textId="223DD383" w:rsidR="00F61D70" w:rsidRDefault="00F61D70" w:rsidP="00FA7BC9">
      <w:pPr>
        <w:tabs>
          <w:tab w:val="left" w:pos="720"/>
          <w:tab w:val="left" w:leader="dot" w:pos="8647"/>
        </w:tabs>
        <w:spacing w:after="0" w:line="276" w:lineRule="auto"/>
        <w:rPr>
          <w:rFonts w:ascii="Arial" w:hAnsi="Arial" w:cs="Arial"/>
          <w:bCs/>
          <w:color w:val="auto"/>
          <w:sz w:val="24"/>
          <w:szCs w:val="24"/>
        </w:rPr>
      </w:pPr>
    </w:p>
    <w:p w14:paraId="38E7FB04" w14:textId="1833240E" w:rsidR="00F61D70" w:rsidRDefault="00F61D70" w:rsidP="00FA7BC9">
      <w:pPr>
        <w:tabs>
          <w:tab w:val="left" w:pos="720"/>
          <w:tab w:val="left" w:leader="dot" w:pos="8647"/>
        </w:tabs>
        <w:spacing w:after="0" w:line="276" w:lineRule="auto"/>
        <w:rPr>
          <w:rFonts w:ascii="Arial" w:hAnsi="Arial" w:cs="Arial"/>
          <w:bCs/>
          <w:color w:val="auto"/>
          <w:sz w:val="24"/>
          <w:szCs w:val="24"/>
        </w:rPr>
      </w:pPr>
    </w:p>
    <w:p w14:paraId="7CFAF3BD" w14:textId="6D4322C5" w:rsidR="00F61D70" w:rsidRDefault="00F61D70" w:rsidP="00FA7BC9">
      <w:pPr>
        <w:tabs>
          <w:tab w:val="left" w:pos="720"/>
          <w:tab w:val="left" w:leader="dot" w:pos="8647"/>
        </w:tabs>
        <w:spacing w:after="0" w:line="276" w:lineRule="auto"/>
        <w:rPr>
          <w:rFonts w:ascii="Arial" w:hAnsi="Arial" w:cs="Arial"/>
          <w:bCs/>
          <w:color w:val="auto"/>
          <w:sz w:val="24"/>
          <w:szCs w:val="24"/>
        </w:rPr>
      </w:pPr>
    </w:p>
    <w:p w14:paraId="4399CC96" w14:textId="3DF29752" w:rsidR="00F61D70" w:rsidRDefault="00F61D70" w:rsidP="00FA7BC9">
      <w:pPr>
        <w:tabs>
          <w:tab w:val="left" w:pos="720"/>
          <w:tab w:val="left" w:leader="dot" w:pos="8647"/>
        </w:tabs>
        <w:spacing w:after="0" w:line="276" w:lineRule="auto"/>
        <w:rPr>
          <w:rFonts w:ascii="Arial" w:hAnsi="Arial" w:cs="Arial"/>
          <w:bCs/>
          <w:color w:val="auto"/>
          <w:sz w:val="24"/>
          <w:szCs w:val="24"/>
        </w:rPr>
      </w:pPr>
    </w:p>
    <w:p w14:paraId="1EA40646" w14:textId="7E383714" w:rsidR="00F61D70" w:rsidRDefault="00F61D70" w:rsidP="00FA7BC9">
      <w:pPr>
        <w:tabs>
          <w:tab w:val="left" w:pos="720"/>
          <w:tab w:val="left" w:leader="dot" w:pos="8647"/>
        </w:tabs>
        <w:spacing w:after="0" w:line="276" w:lineRule="auto"/>
        <w:rPr>
          <w:rFonts w:ascii="Arial" w:hAnsi="Arial" w:cs="Arial"/>
          <w:bCs/>
          <w:color w:val="auto"/>
          <w:sz w:val="24"/>
          <w:szCs w:val="24"/>
        </w:rPr>
      </w:pPr>
    </w:p>
    <w:p w14:paraId="4DA5EE2E" w14:textId="526DDDD4" w:rsidR="00F61D70" w:rsidRDefault="00F61D70" w:rsidP="00FA7BC9">
      <w:pPr>
        <w:tabs>
          <w:tab w:val="left" w:pos="720"/>
          <w:tab w:val="left" w:leader="dot" w:pos="8647"/>
        </w:tabs>
        <w:spacing w:after="0" w:line="276" w:lineRule="auto"/>
        <w:rPr>
          <w:rFonts w:ascii="Arial" w:hAnsi="Arial" w:cs="Arial"/>
          <w:bCs/>
          <w:color w:val="auto"/>
          <w:sz w:val="24"/>
          <w:szCs w:val="24"/>
        </w:rPr>
      </w:pPr>
    </w:p>
    <w:p w14:paraId="5BE3E7A1" w14:textId="0059C502" w:rsidR="00F61D70" w:rsidRDefault="00F61D70" w:rsidP="00FA7BC9">
      <w:pPr>
        <w:tabs>
          <w:tab w:val="left" w:pos="720"/>
          <w:tab w:val="left" w:leader="dot" w:pos="8647"/>
        </w:tabs>
        <w:spacing w:after="0" w:line="276" w:lineRule="auto"/>
        <w:rPr>
          <w:rFonts w:ascii="Arial" w:hAnsi="Arial" w:cs="Arial"/>
          <w:bCs/>
          <w:color w:val="auto"/>
          <w:sz w:val="24"/>
          <w:szCs w:val="24"/>
        </w:rPr>
      </w:pPr>
    </w:p>
    <w:p w14:paraId="0EE7A0CA" w14:textId="4A74C9C8" w:rsidR="00F61D70" w:rsidRDefault="00F61D70" w:rsidP="00FA7BC9">
      <w:pPr>
        <w:tabs>
          <w:tab w:val="left" w:pos="720"/>
          <w:tab w:val="left" w:leader="dot" w:pos="8647"/>
        </w:tabs>
        <w:spacing w:after="0" w:line="276" w:lineRule="auto"/>
        <w:rPr>
          <w:rFonts w:ascii="Arial" w:hAnsi="Arial" w:cs="Arial"/>
          <w:bCs/>
          <w:color w:val="auto"/>
          <w:sz w:val="24"/>
          <w:szCs w:val="24"/>
        </w:rPr>
      </w:pPr>
    </w:p>
    <w:p w14:paraId="7D6DC835" w14:textId="35146FF2" w:rsidR="00F61D70" w:rsidRDefault="00F61D70" w:rsidP="00FA7BC9">
      <w:pPr>
        <w:tabs>
          <w:tab w:val="left" w:pos="720"/>
          <w:tab w:val="left" w:leader="dot" w:pos="8647"/>
        </w:tabs>
        <w:spacing w:after="0" w:line="276" w:lineRule="auto"/>
        <w:rPr>
          <w:rFonts w:ascii="Arial" w:hAnsi="Arial" w:cs="Arial"/>
          <w:bCs/>
          <w:color w:val="auto"/>
          <w:sz w:val="24"/>
          <w:szCs w:val="24"/>
        </w:rPr>
      </w:pPr>
    </w:p>
    <w:p w14:paraId="6C17558D" w14:textId="77777777" w:rsidR="00F61D70" w:rsidRPr="00170AB0" w:rsidRDefault="00F61D70" w:rsidP="00FA7BC9">
      <w:pPr>
        <w:tabs>
          <w:tab w:val="left" w:pos="720"/>
          <w:tab w:val="left" w:leader="dot" w:pos="8647"/>
        </w:tabs>
        <w:spacing w:after="0" w:line="276" w:lineRule="auto"/>
        <w:rPr>
          <w:rFonts w:ascii="Arial" w:hAnsi="Arial" w:cs="Arial"/>
          <w:bCs/>
          <w:color w:val="auto"/>
          <w:sz w:val="24"/>
          <w:szCs w:val="24"/>
        </w:rPr>
      </w:pPr>
    </w:p>
    <w:p w14:paraId="258270CB" w14:textId="2C09A8FE" w:rsidR="00582B0A" w:rsidRPr="001410D0" w:rsidRDefault="00EF7C01" w:rsidP="001410D0">
      <w:pPr>
        <w:pStyle w:val="Heading2"/>
        <w:rPr>
          <w:rFonts w:ascii="Arial" w:hAnsi="Arial" w:cs="Arial"/>
          <w:i w:val="0"/>
          <w:color w:val="385623" w:themeColor="accent6" w:themeShade="80"/>
          <w:sz w:val="24"/>
          <w:lang w:val="en-IE"/>
        </w:rPr>
      </w:pPr>
      <w:bookmarkStart w:id="573" w:name="_Toc157178946"/>
      <w:r w:rsidRPr="001410D0">
        <w:rPr>
          <w:rFonts w:ascii="Arial" w:hAnsi="Arial" w:cs="Arial"/>
          <w:i w:val="0"/>
          <w:color w:val="385623" w:themeColor="accent6" w:themeShade="80"/>
          <w:sz w:val="24"/>
        </w:rPr>
        <w:t>Appendix 1</w:t>
      </w:r>
      <w:r w:rsidR="00582B0A" w:rsidRPr="001410D0">
        <w:rPr>
          <w:rFonts w:ascii="Arial" w:hAnsi="Arial" w:cs="Arial"/>
          <w:i w:val="0"/>
          <w:color w:val="385623" w:themeColor="accent6" w:themeShade="80"/>
          <w:sz w:val="24"/>
        </w:rPr>
        <w:t>: Membership of Development Group</w:t>
      </w:r>
      <w:bookmarkEnd w:id="573"/>
      <w:r w:rsidR="00582B0A" w:rsidRPr="001410D0">
        <w:rPr>
          <w:rFonts w:ascii="Arial" w:hAnsi="Arial" w:cs="Arial"/>
          <w:i w:val="0"/>
          <w:color w:val="385623" w:themeColor="accent6" w:themeShade="80"/>
          <w:sz w:val="24"/>
        </w:rPr>
        <w:t xml:space="preserve"> </w:t>
      </w:r>
      <w:r w:rsidR="00EA0DA6" w:rsidRPr="001410D0">
        <w:rPr>
          <w:rFonts w:ascii="Arial" w:hAnsi="Arial" w:cs="Arial"/>
          <w:i w:val="0"/>
          <w:color w:val="385623" w:themeColor="accent6" w:themeShade="80"/>
          <w:sz w:val="24"/>
          <w:lang w:val="en-IE"/>
        </w:rPr>
        <w:t xml:space="preserve"> </w:t>
      </w:r>
    </w:p>
    <w:p w14:paraId="4EC31048" w14:textId="39C95CC6" w:rsidR="00F207BF" w:rsidRDefault="00F207BF" w:rsidP="00276A2B">
      <w:pPr>
        <w:pStyle w:val="BodyText"/>
        <w:spacing w:before="7" w:line="276" w:lineRule="auto"/>
        <w:ind w:right="167"/>
        <w:rPr>
          <w:rFonts w:ascii="Arial" w:hAnsi="Arial" w:cs="Arial"/>
          <w:i/>
          <w:color w:val="auto"/>
          <w:sz w:val="24"/>
          <w:szCs w:val="24"/>
          <w:lang w:val="en-IE"/>
        </w:rPr>
      </w:pPr>
      <w:r>
        <w:rPr>
          <w:rFonts w:ascii="Arial" w:hAnsi="Arial" w:cs="Arial"/>
          <w:i/>
          <w:color w:val="auto"/>
          <w:sz w:val="24"/>
          <w:szCs w:val="24"/>
          <w:lang w:val="en-IE"/>
        </w:rPr>
        <w:t>[This is a mandatory appendix and must be published with your National 3PG]</w:t>
      </w:r>
    </w:p>
    <w:p w14:paraId="024D1874" w14:textId="47C7959A" w:rsidR="00435D63" w:rsidRPr="001410D0" w:rsidRDefault="00961698" w:rsidP="00276A2B">
      <w:pPr>
        <w:pStyle w:val="BodyText"/>
        <w:spacing w:before="7" w:line="276" w:lineRule="auto"/>
        <w:ind w:right="167"/>
        <w:rPr>
          <w:rFonts w:ascii="Arial" w:eastAsia="Century Gothic" w:hAnsi="Arial" w:cs="Arial"/>
          <w:i/>
          <w:color w:val="auto"/>
          <w:sz w:val="24"/>
          <w:szCs w:val="22"/>
          <w:lang w:val="en-IE"/>
        </w:rPr>
      </w:pPr>
      <w:r w:rsidRPr="001410D0">
        <w:rPr>
          <w:rFonts w:ascii="Arial" w:hAnsi="Arial" w:cs="Arial"/>
          <w:i/>
          <w:color w:val="auto"/>
          <w:sz w:val="24"/>
          <w:szCs w:val="24"/>
          <w:lang w:val="en-IE"/>
        </w:rPr>
        <w:t>[</w:t>
      </w:r>
      <w:r w:rsidR="00582B0A" w:rsidRPr="001410D0">
        <w:rPr>
          <w:rFonts w:ascii="Arial" w:hAnsi="Arial" w:cs="Arial"/>
          <w:i/>
          <w:color w:val="auto"/>
          <w:sz w:val="24"/>
          <w:szCs w:val="24"/>
        </w:rPr>
        <w:t xml:space="preserve">Please list </w:t>
      </w:r>
      <w:r w:rsidR="00706C74" w:rsidRPr="001410D0">
        <w:rPr>
          <w:rFonts w:ascii="Arial" w:hAnsi="Arial" w:cs="Arial"/>
          <w:i/>
          <w:color w:val="auto"/>
          <w:sz w:val="24"/>
          <w:szCs w:val="24"/>
        </w:rPr>
        <w:t>all members</w:t>
      </w:r>
      <w:r w:rsidR="007B77CC" w:rsidRPr="001410D0">
        <w:rPr>
          <w:rFonts w:ascii="Arial" w:hAnsi="Arial" w:cs="Arial"/>
          <w:i/>
          <w:color w:val="auto"/>
          <w:sz w:val="24"/>
          <w:szCs w:val="24"/>
        </w:rPr>
        <w:t xml:space="preserve">.  Identify </w:t>
      </w:r>
      <w:r w:rsidR="00706C74" w:rsidRPr="001410D0">
        <w:rPr>
          <w:rFonts w:ascii="Arial" w:hAnsi="Arial" w:cs="Arial"/>
          <w:i/>
          <w:color w:val="auto"/>
          <w:sz w:val="24"/>
          <w:szCs w:val="24"/>
        </w:rPr>
        <w:t xml:space="preserve">chairperson/co-chair </w:t>
      </w:r>
      <w:r w:rsidR="00DD7480" w:rsidRPr="001410D0">
        <w:rPr>
          <w:rFonts w:ascii="Arial" w:hAnsi="Arial" w:cs="Arial"/>
          <w:i/>
          <w:color w:val="auto"/>
          <w:sz w:val="24"/>
          <w:szCs w:val="24"/>
        </w:rPr>
        <w:t xml:space="preserve">of the </w:t>
      </w:r>
      <w:r w:rsidR="007B77CC" w:rsidRPr="001410D0">
        <w:rPr>
          <w:rFonts w:ascii="Arial" w:hAnsi="Arial" w:cs="Arial"/>
          <w:i/>
          <w:color w:val="auto"/>
          <w:sz w:val="24"/>
          <w:szCs w:val="24"/>
        </w:rPr>
        <w:t>Development Group</w:t>
      </w:r>
      <w:r w:rsidRPr="001410D0">
        <w:rPr>
          <w:rFonts w:ascii="Arial" w:hAnsi="Arial" w:cs="Arial"/>
          <w:i/>
          <w:color w:val="auto"/>
          <w:sz w:val="24"/>
          <w:szCs w:val="24"/>
          <w:lang w:val="en-IE"/>
        </w:rPr>
        <w:t xml:space="preserve">.  </w:t>
      </w:r>
      <w:r w:rsidR="00435D63" w:rsidRPr="001410D0">
        <w:rPr>
          <w:rFonts w:ascii="Arial" w:eastAsia="Century Gothic" w:hAnsi="Arial" w:cs="Arial"/>
          <w:i/>
          <w:color w:val="auto"/>
          <w:sz w:val="24"/>
          <w:szCs w:val="22"/>
          <w:lang w:val="en-IE"/>
        </w:rPr>
        <w:t>A membership list of any other sub-committees</w:t>
      </w:r>
      <w:r w:rsidR="00435D63" w:rsidRPr="001410D0">
        <w:rPr>
          <w:rFonts w:ascii="Arial" w:eastAsia="Century Gothic" w:hAnsi="Arial" w:cs="Arial"/>
          <w:i/>
          <w:color w:val="auto"/>
          <w:sz w:val="24"/>
          <w:szCs w:val="22"/>
        </w:rPr>
        <w:t xml:space="preserve"> </w:t>
      </w:r>
      <w:r w:rsidR="00435D63" w:rsidRPr="001410D0">
        <w:rPr>
          <w:rFonts w:ascii="Arial" w:eastAsia="Century Gothic" w:hAnsi="Arial" w:cs="Arial"/>
          <w:i/>
          <w:color w:val="auto"/>
          <w:sz w:val="24"/>
          <w:szCs w:val="22"/>
          <w:lang w:val="en-IE"/>
        </w:rPr>
        <w:t xml:space="preserve">of the Development Group must also be provided in additional appendices as relevant].  </w:t>
      </w:r>
      <w:r w:rsidR="0055239E">
        <w:rPr>
          <w:rFonts w:ascii="Arial" w:eastAsia="Century Gothic" w:hAnsi="Arial" w:cs="Arial"/>
          <w:i/>
          <w:color w:val="auto"/>
          <w:sz w:val="24"/>
          <w:szCs w:val="22"/>
          <w:lang w:val="en-IE"/>
        </w:rPr>
        <w:t xml:space="preserve"> </w:t>
      </w:r>
    </w:p>
    <w:p w14:paraId="0B75B809" w14:textId="77777777" w:rsidR="00C25F85" w:rsidRPr="001410D0" w:rsidRDefault="00C25F85" w:rsidP="001410D0">
      <w:pPr>
        <w:rPr>
          <w:rFonts w:ascii="Arial" w:hAnsi="Arial" w:cs="Arial"/>
          <w:color w:val="2E74B5" w:themeColor="accent1" w:themeShade="BF"/>
          <w:sz w:val="24"/>
          <w:szCs w:val="24"/>
        </w:rPr>
      </w:pPr>
    </w:p>
    <w:tbl>
      <w:tblPr>
        <w:tblStyle w:val="TableGrid"/>
        <w:tblW w:w="0" w:type="auto"/>
        <w:tblLook w:val="04A0" w:firstRow="1" w:lastRow="0" w:firstColumn="1" w:lastColumn="0" w:noHBand="0" w:noVBand="1"/>
      </w:tblPr>
      <w:tblGrid>
        <w:gridCol w:w="3116"/>
        <w:gridCol w:w="6093"/>
      </w:tblGrid>
      <w:tr w:rsidR="00C25F85" w:rsidRPr="001410D0" w14:paraId="76E23E73" w14:textId="77777777" w:rsidTr="00704D1D">
        <w:tc>
          <w:tcPr>
            <w:tcW w:w="9209" w:type="dxa"/>
            <w:gridSpan w:val="2"/>
            <w:shd w:val="clear" w:color="auto" w:fill="DEEAF6" w:themeFill="accent1" w:themeFillTint="33"/>
          </w:tcPr>
          <w:p w14:paraId="7B75F26D" w14:textId="0D58D4CC" w:rsidR="00C25F85" w:rsidRPr="001410D0" w:rsidRDefault="00181FB2" w:rsidP="001410D0">
            <w:pPr>
              <w:spacing w:line="360" w:lineRule="auto"/>
              <w:rPr>
                <w:rFonts w:ascii="Arial" w:hAnsi="Arial" w:cs="Arial"/>
                <w:b/>
                <w:color w:val="385623" w:themeColor="accent6" w:themeShade="80"/>
                <w:sz w:val="24"/>
                <w:szCs w:val="24"/>
              </w:rPr>
            </w:pPr>
            <w:r w:rsidRPr="001410D0">
              <w:rPr>
                <w:rFonts w:ascii="Arial" w:hAnsi="Arial" w:cs="Arial"/>
                <w:b/>
                <w:color w:val="385623" w:themeColor="accent6" w:themeShade="80"/>
                <w:sz w:val="24"/>
                <w:szCs w:val="24"/>
              </w:rPr>
              <w:t>Membership of [name of Development Group]</w:t>
            </w:r>
          </w:p>
        </w:tc>
      </w:tr>
      <w:tr w:rsidR="00C25F85" w:rsidRPr="001410D0" w14:paraId="63FE0968" w14:textId="77777777" w:rsidTr="00704D1D">
        <w:tc>
          <w:tcPr>
            <w:tcW w:w="3116" w:type="dxa"/>
            <w:shd w:val="clear" w:color="auto" w:fill="DEEAF6" w:themeFill="accent1" w:themeFillTint="33"/>
          </w:tcPr>
          <w:p w14:paraId="58F0648B" w14:textId="77777777" w:rsidR="00C25F85" w:rsidRPr="001410D0" w:rsidRDefault="00C25F85" w:rsidP="001410D0">
            <w:pPr>
              <w:spacing w:line="360" w:lineRule="auto"/>
              <w:rPr>
                <w:rFonts w:ascii="Arial" w:hAnsi="Arial" w:cs="Arial"/>
                <w:b/>
                <w:color w:val="385623" w:themeColor="accent6" w:themeShade="80"/>
                <w:sz w:val="24"/>
                <w:szCs w:val="24"/>
              </w:rPr>
            </w:pPr>
            <w:r w:rsidRPr="001410D0">
              <w:rPr>
                <w:rFonts w:ascii="Arial" w:hAnsi="Arial" w:cs="Arial"/>
                <w:b/>
                <w:color w:val="385623" w:themeColor="accent6" w:themeShade="80"/>
                <w:sz w:val="24"/>
                <w:szCs w:val="24"/>
              </w:rPr>
              <w:t>Name</w:t>
            </w:r>
          </w:p>
        </w:tc>
        <w:tc>
          <w:tcPr>
            <w:tcW w:w="6093" w:type="dxa"/>
            <w:shd w:val="clear" w:color="auto" w:fill="DEEAF6" w:themeFill="accent1" w:themeFillTint="33"/>
          </w:tcPr>
          <w:p w14:paraId="194E1811" w14:textId="77777777" w:rsidR="00C25F85" w:rsidRPr="001410D0" w:rsidRDefault="00C25F85" w:rsidP="001410D0">
            <w:pPr>
              <w:spacing w:line="360" w:lineRule="auto"/>
              <w:rPr>
                <w:rFonts w:ascii="Arial" w:hAnsi="Arial" w:cs="Arial"/>
                <w:b/>
                <w:color w:val="385623" w:themeColor="accent6" w:themeShade="80"/>
                <w:sz w:val="24"/>
                <w:szCs w:val="24"/>
              </w:rPr>
            </w:pPr>
            <w:r w:rsidRPr="001410D0">
              <w:rPr>
                <w:rFonts w:ascii="Arial" w:hAnsi="Arial" w:cs="Arial"/>
                <w:b/>
                <w:color w:val="385623" w:themeColor="accent6" w:themeShade="80"/>
                <w:sz w:val="24"/>
                <w:szCs w:val="24"/>
              </w:rPr>
              <w:t xml:space="preserve">Role and position  </w:t>
            </w:r>
          </w:p>
        </w:tc>
      </w:tr>
      <w:tr w:rsidR="00C25F85" w:rsidRPr="001410D0" w14:paraId="33E8C9EB" w14:textId="77777777" w:rsidTr="00704D1D">
        <w:tc>
          <w:tcPr>
            <w:tcW w:w="3116" w:type="dxa"/>
          </w:tcPr>
          <w:p w14:paraId="23BBD4B1" w14:textId="0A8166DA" w:rsidR="00C25F85" w:rsidRPr="001410D0" w:rsidRDefault="00276A2B" w:rsidP="001410D0">
            <w:pPr>
              <w:spacing w:line="360" w:lineRule="auto"/>
              <w:rPr>
                <w:rFonts w:ascii="Arial" w:hAnsi="Arial" w:cs="Arial"/>
                <w:color w:val="auto"/>
                <w:sz w:val="24"/>
                <w:szCs w:val="24"/>
              </w:rPr>
            </w:pPr>
            <w:r>
              <w:rPr>
                <w:rFonts w:ascii="Arial" w:hAnsi="Arial" w:cs="Arial"/>
                <w:color w:val="auto"/>
                <w:sz w:val="24"/>
                <w:szCs w:val="24"/>
              </w:rPr>
              <w:t xml:space="preserve"> </w:t>
            </w:r>
          </w:p>
        </w:tc>
        <w:tc>
          <w:tcPr>
            <w:tcW w:w="6093" w:type="dxa"/>
          </w:tcPr>
          <w:p w14:paraId="77DB5214" w14:textId="4D857A31" w:rsidR="00C25F85" w:rsidRPr="001410D0" w:rsidRDefault="00C25F85" w:rsidP="001410D0">
            <w:pPr>
              <w:spacing w:line="360" w:lineRule="auto"/>
              <w:rPr>
                <w:rFonts w:ascii="Arial" w:hAnsi="Arial" w:cs="Arial"/>
                <w:color w:val="auto"/>
                <w:sz w:val="24"/>
                <w:szCs w:val="24"/>
              </w:rPr>
            </w:pPr>
          </w:p>
        </w:tc>
      </w:tr>
      <w:tr w:rsidR="00C25F85" w:rsidRPr="001410D0" w14:paraId="6717360D" w14:textId="77777777" w:rsidTr="00704D1D">
        <w:tc>
          <w:tcPr>
            <w:tcW w:w="3116" w:type="dxa"/>
          </w:tcPr>
          <w:p w14:paraId="04971192" w14:textId="54AD8527" w:rsidR="00C25F85" w:rsidRPr="001410D0" w:rsidRDefault="00276A2B" w:rsidP="001410D0">
            <w:pPr>
              <w:spacing w:line="360" w:lineRule="auto"/>
              <w:rPr>
                <w:rFonts w:ascii="Arial" w:hAnsi="Arial" w:cs="Arial"/>
                <w:color w:val="auto"/>
                <w:sz w:val="24"/>
                <w:szCs w:val="24"/>
              </w:rPr>
            </w:pPr>
            <w:r>
              <w:rPr>
                <w:rFonts w:ascii="Arial" w:hAnsi="Arial" w:cs="Arial"/>
                <w:color w:val="auto"/>
                <w:sz w:val="24"/>
                <w:szCs w:val="24"/>
              </w:rPr>
              <w:t xml:space="preserve"> </w:t>
            </w:r>
          </w:p>
        </w:tc>
        <w:tc>
          <w:tcPr>
            <w:tcW w:w="6093" w:type="dxa"/>
          </w:tcPr>
          <w:p w14:paraId="3289AF4F" w14:textId="77777777" w:rsidR="00C25F85" w:rsidRPr="001410D0" w:rsidRDefault="00C25F85" w:rsidP="001410D0">
            <w:pPr>
              <w:spacing w:line="360" w:lineRule="auto"/>
              <w:rPr>
                <w:rFonts w:ascii="Arial" w:hAnsi="Arial" w:cs="Arial"/>
                <w:color w:val="auto"/>
                <w:sz w:val="24"/>
                <w:szCs w:val="24"/>
              </w:rPr>
            </w:pPr>
            <w:r w:rsidRPr="001410D0">
              <w:rPr>
                <w:rFonts w:ascii="Arial" w:hAnsi="Arial" w:cs="Arial"/>
                <w:color w:val="auto"/>
                <w:sz w:val="24"/>
                <w:szCs w:val="24"/>
              </w:rPr>
              <w:t xml:space="preserve"> </w:t>
            </w:r>
          </w:p>
        </w:tc>
      </w:tr>
      <w:tr w:rsidR="00C25F85" w:rsidRPr="001410D0" w14:paraId="577AF8CC" w14:textId="77777777" w:rsidTr="00704D1D">
        <w:tc>
          <w:tcPr>
            <w:tcW w:w="3116" w:type="dxa"/>
          </w:tcPr>
          <w:p w14:paraId="00816E16" w14:textId="06D27D54" w:rsidR="00C25F85" w:rsidRPr="001410D0" w:rsidRDefault="00276A2B" w:rsidP="001410D0">
            <w:pPr>
              <w:spacing w:line="360" w:lineRule="auto"/>
              <w:rPr>
                <w:rFonts w:ascii="Arial" w:hAnsi="Arial" w:cs="Arial"/>
                <w:color w:val="auto"/>
                <w:sz w:val="24"/>
                <w:szCs w:val="24"/>
              </w:rPr>
            </w:pPr>
            <w:r>
              <w:rPr>
                <w:rFonts w:ascii="Arial" w:hAnsi="Arial" w:cs="Arial"/>
                <w:color w:val="auto"/>
                <w:sz w:val="24"/>
                <w:szCs w:val="24"/>
              </w:rPr>
              <w:t xml:space="preserve"> </w:t>
            </w:r>
          </w:p>
        </w:tc>
        <w:tc>
          <w:tcPr>
            <w:tcW w:w="6093" w:type="dxa"/>
          </w:tcPr>
          <w:p w14:paraId="006901E9" w14:textId="77777777" w:rsidR="00C25F85" w:rsidRPr="001410D0" w:rsidRDefault="00C25F85" w:rsidP="001410D0">
            <w:pPr>
              <w:spacing w:line="360" w:lineRule="auto"/>
              <w:rPr>
                <w:rFonts w:ascii="Arial" w:hAnsi="Arial" w:cs="Arial"/>
                <w:color w:val="auto"/>
                <w:sz w:val="24"/>
                <w:szCs w:val="24"/>
              </w:rPr>
            </w:pPr>
            <w:r w:rsidRPr="001410D0">
              <w:rPr>
                <w:rFonts w:ascii="Arial" w:hAnsi="Arial" w:cs="Arial"/>
                <w:color w:val="auto"/>
                <w:sz w:val="24"/>
                <w:szCs w:val="24"/>
              </w:rPr>
              <w:t xml:space="preserve"> </w:t>
            </w:r>
          </w:p>
        </w:tc>
      </w:tr>
      <w:tr w:rsidR="00C25F85" w:rsidRPr="001410D0" w14:paraId="444855DC" w14:textId="77777777" w:rsidTr="00704D1D">
        <w:tc>
          <w:tcPr>
            <w:tcW w:w="3116" w:type="dxa"/>
          </w:tcPr>
          <w:p w14:paraId="23A79572" w14:textId="558AD4DF" w:rsidR="00C25F85" w:rsidRPr="001410D0" w:rsidRDefault="00276A2B" w:rsidP="001410D0">
            <w:pPr>
              <w:spacing w:line="360" w:lineRule="auto"/>
              <w:rPr>
                <w:rFonts w:ascii="Arial" w:hAnsi="Arial" w:cs="Arial"/>
                <w:color w:val="auto"/>
                <w:sz w:val="24"/>
                <w:szCs w:val="24"/>
              </w:rPr>
            </w:pPr>
            <w:r>
              <w:rPr>
                <w:rFonts w:ascii="Arial" w:hAnsi="Arial" w:cs="Arial"/>
                <w:color w:val="auto"/>
                <w:sz w:val="24"/>
                <w:szCs w:val="24"/>
              </w:rPr>
              <w:t xml:space="preserve"> </w:t>
            </w:r>
          </w:p>
        </w:tc>
        <w:tc>
          <w:tcPr>
            <w:tcW w:w="6093" w:type="dxa"/>
          </w:tcPr>
          <w:p w14:paraId="6F1CF0A1" w14:textId="77777777" w:rsidR="00C25F85" w:rsidRPr="001410D0" w:rsidRDefault="00C25F85" w:rsidP="001410D0">
            <w:pPr>
              <w:spacing w:line="360" w:lineRule="auto"/>
              <w:rPr>
                <w:rFonts w:ascii="Arial" w:hAnsi="Arial" w:cs="Arial"/>
                <w:color w:val="auto"/>
                <w:sz w:val="24"/>
                <w:szCs w:val="24"/>
              </w:rPr>
            </w:pPr>
            <w:r w:rsidRPr="001410D0">
              <w:rPr>
                <w:rFonts w:ascii="Arial" w:hAnsi="Arial" w:cs="Arial"/>
                <w:color w:val="auto"/>
                <w:sz w:val="24"/>
                <w:szCs w:val="24"/>
              </w:rPr>
              <w:t xml:space="preserve"> </w:t>
            </w:r>
          </w:p>
        </w:tc>
      </w:tr>
      <w:tr w:rsidR="00C25F85" w:rsidRPr="001410D0" w14:paraId="5C15B50C" w14:textId="77777777" w:rsidTr="00704D1D">
        <w:tc>
          <w:tcPr>
            <w:tcW w:w="3116" w:type="dxa"/>
          </w:tcPr>
          <w:p w14:paraId="2612BF0D" w14:textId="77777777" w:rsidR="00C25F85" w:rsidRPr="001410D0" w:rsidRDefault="00C25F85" w:rsidP="00276A2B">
            <w:pPr>
              <w:spacing w:line="276" w:lineRule="auto"/>
              <w:rPr>
                <w:rFonts w:ascii="Arial" w:hAnsi="Arial" w:cs="Arial"/>
                <w:color w:val="auto"/>
                <w:sz w:val="24"/>
                <w:szCs w:val="24"/>
              </w:rPr>
            </w:pPr>
            <w:r w:rsidRPr="001410D0">
              <w:rPr>
                <w:rFonts w:ascii="Arial" w:hAnsi="Arial" w:cs="Arial"/>
                <w:color w:val="auto"/>
                <w:sz w:val="24"/>
                <w:szCs w:val="24"/>
              </w:rPr>
              <w:t>Add additional lines as required</w:t>
            </w:r>
          </w:p>
        </w:tc>
        <w:tc>
          <w:tcPr>
            <w:tcW w:w="6093" w:type="dxa"/>
          </w:tcPr>
          <w:p w14:paraId="38381F4E" w14:textId="77777777" w:rsidR="00C25F85" w:rsidRPr="001410D0" w:rsidRDefault="00C25F85" w:rsidP="001410D0">
            <w:pPr>
              <w:spacing w:line="360" w:lineRule="auto"/>
              <w:rPr>
                <w:rFonts w:ascii="Arial" w:hAnsi="Arial" w:cs="Arial"/>
                <w:color w:val="auto"/>
                <w:sz w:val="24"/>
                <w:szCs w:val="24"/>
              </w:rPr>
            </w:pPr>
          </w:p>
        </w:tc>
      </w:tr>
    </w:tbl>
    <w:p w14:paraId="24698498" w14:textId="4EBC34EE" w:rsidR="00706C74" w:rsidRPr="001410D0" w:rsidRDefault="00706C74" w:rsidP="001410D0">
      <w:pPr>
        <w:spacing w:line="360" w:lineRule="auto"/>
        <w:rPr>
          <w:rFonts w:ascii="Arial" w:hAnsi="Arial" w:cs="Arial"/>
          <w:sz w:val="24"/>
          <w:szCs w:val="24"/>
        </w:rPr>
      </w:pPr>
    </w:p>
    <w:p w14:paraId="25476EAC" w14:textId="77777777" w:rsidR="00706C74" w:rsidRPr="001410D0" w:rsidRDefault="00706C74" w:rsidP="001410D0">
      <w:pPr>
        <w:spacing w:line="360" w:lineRule="auto"/>
        <w:rPr>
          <w:rFonts w:ascii="Arial" w:hAnsi="Arial" w:cs="Arial"/>
          <w:sz w:val="24"/>
          <w:szCs w:val="24"/>
        </w:rPr>
      </w:pPr>
    </w:p>
    <w:p w14:paraId="1FBC9BE4" w14:textId="76704E95" w:rsidR="0054329E" w:rsidRPr="001410D0" w:rsidRDefault="0054329E" w:rsidP="001410D0">
      <w:pPr>
        <w:widowControl/>
        <w:spacing w:line="360" w:lineRule="auto"/>
        <w:rPr>
          <w:rFonts w:ascii="Arial" w:hAnsi="Arial" w:cs="Arial"/>
          <w:color w:val="FF0000"/>
          <w:sz w:val="24"/>
          <w:szCs w:val="24"/>
        </w:rPr>
      </w:pPr>
    </w:p>
    <w:p w14:paraId="4D83AD07" w14:textId="5797A4F6" w:rsidR="00935802" w:rsidRDefault="00935802" w:rsidP="001410D0">
      <w:pPr>
        <w:widowControl/>
        <w:spacing w:line="360" w:lineRule="auto"/>
        <w:rPr>
          <w:rFonts w:ascii="Arial" w:hAnsi="Arial" w:cs="Arial"/>
          <w:color w:val="FF0000"/>
          <w:sz w:val="24"/>
          <w:szCs w:val="24"/>
        </w:rPr>
      </w:pPr>
    </w:p>
    <w:p w14:paraId="6FA05C5D" w14:textId="515CD9B6" w:rsidR="00F61D70" w:rsidRDefault="00F61D70" w:rsidP="001410D0">
      <w:pPr>
        <w:widowControl/>
        <w:spacing w:line="360" w:lineRule="auto"/>
        <w:rPr>
          <w:rFonts w:ascii="Arial" w:hAnsi="Arial" w:cs="Arial"/>
          <w:color w:val="FF0000"/>
          <w:sz w:val="24"/>
          <w:szCs w:val="24"/>
        </w:rPr>
      </w:pPr>
    </w:p>
    <w:p w14:paraId="72190BF5" w14:textId="5F2DB1D0" w:rsidR="00F61D70" w:rsidRDefault="00F61D70" w:rsidP="001410D0">
      <w:pPr>
        <w:widowControl/>
        <w:spacing w:line="360" w:lineRule="auto"/>
        <w:rPr>
          <w:rFonts w:ascii="Arial" w:hAnsi="Arial" w:cs="Arial"/>
          <w:color w:val="FF0000"/>
          <w:sz w:val="24"/>
          <w:szCs w:val="24"/>
        </w:rPr>
      </w:pPr>
    </w:p>
    <w:p w14:paraId="770B60DC" w14:textId="29F83DDE" w:rsidR="00F61D70" w:rsidRDefault="00F61D70" w:rsidP="001410D0">
      <w:pPr>
        <w:widowControl/>
        <w:spacing w:line="360" w:lineRule="auto"/>
        <w:rPr>
          <w:rFonts w:ascii="Arial" w:hAnsi="Arial" w:cs="Arial"/>
          <w:color w:val="FF0000"/>
          <w:sz w:val="24"/>
          <w:szCs w:val="24"/>
        </w:rPr>
      </w:pPr>
    </w:p>
    <w:p w14:paraId="336A40BF" w14:textId="325ED725" w:rsidR="00F61D70" w:rsidRDefault="00F61D70" w:rsidP="001410D0">
      <w:pPr>
        <w:widowControl/>
        <w:spacing w:line="360" w:lineRule="auto"/>
        <w:rPr>
          <w:rFonts w:ascii="Arial" w:hAnsi="Arial" w:cs="Arial"/>
          <w:color w:val="FF0000"/>
          <w:sz w:val="24"/>
          <w:szCs w:val="24"/>
        </w:rPr>
      </w:pPr>
    </w:p>
    <w:p w14:paraId="7B707424" w14:textId="4A50D44E" w:rsidR="00F61D70" w:rsidRDefault="00F61D70" w:rsidP="001410D0">
      <w:pPr>
        <w:widowControl/>
        <w:spacing w:line="360" w:lineRule="auto"/>
        <w:rPr>
          <w:rFonts w:ascii="Arial" w:hAnsi="Arial" w:cs="Arial"/>
          <w:color w:val="FF0000"/>
          <w:sz w:val="24"/>
          <w:szCs w:val="24"/>
        </w:rPr>
      </w:pPr>
    </w:p>
    <w:p w14:paraId="19ED9406" w14:textId="755CC5A6" w:rsidR="00F61D70" w:rsidRDefault="00F61D70" w:rsidP="001410D0">
      <w:pPr>
        <w:widowControl/>
        <w:spacing w:line="360" w:lineRule="auto"/>
        <w:rPr>
          <w:rFonts w:ascii="Arial" w:hAnsi="Arial" w:cs="Arial"/>
          <w:color w:val="FF0000"/>
          <w:sz w:val="24"/>
          <w:szCs w:val="24"/>
        </w:rPr>
      </w:pPr>
    </w:p>
    <w:p w14:paraId="03175D35" w14:textId="7DAE99FF" w:rsidR="00F61D70" w:rsidRDefault="00F61D70" w:rsidP="001410D0">
      <w:pPr>
        <w:widowControl/>
        <w:spacing w:line="360" w:lineRule="auto"/>
        <w:rPr>
          <w:rFonts w:ascii="Arial" w:hAnsi="Arial" w:cs="Arial"/>
          <w:color w:val="FF0000"/>
          <w:sz w:val="24"/>
          <w:szCs w:val="24"/>
        </w:rPr>
      </w:pPr>
    </w:p>
    <w:p w14:paraId="2E56D92D" w14:textId="77777777" w:rsidR="00F61D70" w:rsidRPr="001410D0" w:rsidRDefault="00F61D70" w:rsidP="001410D0">
      <w:pPr>
        <w:widowControl/>
        <w:spacing w:line="360" w:lineRule="auto"/>
        <w:rPr>
          <w:rFonts w:ascii="Arial" w:hAnsi="Arial" w:cs="Arial"/>
          <w:color w:val="FF0000"/>
          <w:sz w:val="24"/>
          <w:szCs w:val="24"/>
        </w:rPr>
      </w:pPr>
    </w:p>
    <w:p w14:paraId="30B2387B" w14:textId="3B74C192" w:rsidR="007B77CC" w:rsidRPr="001410D0" w:rsidRDefault="00181FB2" w:rsidP="001410D0">
      <w:pPr>
        <w:pStyle w:val="Heading2"/>
        <w:spacing w:line="360" w:lineRule="auto"/>
        <w:rPr>
          <w:rFonts w:ascii="Arial" w:eastAsia="MS Mincho" w:hAnsi="Arial" w:cs="Arial"/>
          <w:i w:val="0"/>
          <w:color w:val="385623" w:themeColor="accent6" w:themeShade="80"/>
          <w:sz w:val="24"/>
          <w:lang w:val="en-IE"/>
        </w:rPr>
      </w:pPr>
      <w:bookmarkStart w:id="574" w:name="_Toc157178947"/>
      <w:r w:rsidRPr="001410D0">
        <w:rPr>
          <w:rFonts w:ascii="Arial" w:eastAsia="MS Mincho" w:hAnsi="Arial" w:cs="Arial"/>
          <w:i w:val="0"/>
          <w:color w:val="385623" w:themeColor="accent6" w:themeShade="80"/>
          <w:sz w:val="24"/>
        </w:rPr>
        <w:t>Appendix 2</w:t>
      </w:r>
      <w:r w:rsidR="007B77CC" w:rsidRPr="001410D0">
        <w:rPr>
          <w:rFonts w:ascii="Arial" w:eastAsia="MS Mincho" w:hAnsi="Arial" w:cs="Arial"/>
          <w:i w:val="0"/>
          <w:color w:val="385623" w:themeColor="accent6" w:themeShade="80"/>
          <w:sz w:val="24"/>
        </w:rPr>
        <w:t>: Membership of Approval Governance Group</w:t>
      </w:r>
      <w:bookmarkEnd w:id="574"/>
      <w:r w:rsidR="007B77CC" w:rsidRPr="001410D0">
        <w:rPr>
          <w:rFonts w:ascii="Arial" w:eastAsia="MS Mincho" w:hAnsi="Arial" w:cs="Arial"/>
          <w:i w:val="0"/>
          <w:color w:val="385623" w:themeColor="accent6" w:themeShade="80"/>
          <w:sz w:val="24"/>
        </w:rPr>
        <w:t xml:space="preserve"> </w:t>
      </w:r>
      <w:r w:rsidR="007B77CC" w:rsidRPr="001410D0">
        <w:rPr>
          <w:rFonts w:ascii="Arial" w:eastAsia="MS Mincho" w:hAnsi="Arial" w:cs="Arial"/>
          <w:i w:val="0"/>
          <w:color w:val="385623" w:themeColor="accent6" w:themeShade="80"/>
          <w:sz w:val="24"/>
          <w:lang w:val="en-IE"/>
        </w:rPr>
        <w:t xml:space="preserve"> </w:t>
      </w:r>
    </w:p>
    <w:p w14:paraId="40A17D35" w14:textId="77777777" w:rsidR="00F207BF" w:rsidRDefault="00F207BF" w:rsidP="00F207BF">
      <w:pPr>
        <w:pStyle w:val="BodyText"/>
        <w:spacing w:before="7" w:line="276" w:lineRule="auto"/>
        <w:ind w:right="167"/>
        <w:rPr>
          <w:rFonts w:ascii="Arial" w:hAnsi="Arial" w:cs="Arial"/>
          <w:i/>
          <w:color w:val="auto"/>
          <w:sz w:val="24"/>
          <w:szCs w:val="24"/>
          <w:lang w:val="en-IE"/>
        </w:rPr>
      </w:pPr>
      <w:r>
        <w:rPr>
          <w:rFonts w:ascii="Arial" w:hAnsi="Arial" w:cs="Arial"/>
          <w:i/>
          <w:color w:val="auto"/>
          <w:sz w:val="24"/>
          <w:szCs w:val="24"/>
          <w:lang w:val="en-IE"/>
        </w:rPr>
        <w:t>[This is a mandatory appendix and must be published with your National 3PG]</w:t>
      </w:r>
    </w:p>
    <w:p w14:paraId="4C8D4B1B" w14:textId="57982837" w:rsidR="00961698" w:rsidRPr="001410D0" w:rsidRDefault="00F207BF" w:rsidP="00276A2B">
      <w:pPr>
        <w:spacing w:after="0" w:line="276" w:lineRule="auto"/>
        <w:rPr>
          <w:rFonts w:ascii="Arial" w:hAnsi="Arial" w:cs="Arial"/>
          <w:i/>
          <w:color w:val="auto"/>
          <w:sz w:val="24"/>
          <w:lang w:eastAsia="x-none"/>
        </w:rPr>
      </w:pPr>
      <w:r>
        <w:rPr>
          <w:rFonts w:ascii="Arial" w:eastAsia="MS Mincho" w:hAnsi="Arial" w:cs="Arial"/>
          <w:i/>
          <w:color w:val="auto"/>
          <w:sz w:val="24"/>
          <w:szCs w:val="24"/>
          <w:lang w:eastAsia="ja-JP"/>
        </w:rPr>
        <w:t>[</w:t>
      </w:r>
      <w:r w:rsidR="007B77CC" w:rsidRPr="001410D0">
        <w:rPr>
          <w:rFonts w:ascii="Arial" w:eastAsia="MS Mincho" w:hAnsi="Arial" w:cs="Arial"/>
          <w:i/>
          <w:color w:val="auto"/>
          <w:sz w:val="24"/>
          <w:szCs w:val="24"/>
          <w:lang w:eastAsia="ja-JP"/>
        </w:rPr>
        <w:t xml:space="preserve">Please list all members of the Approval Governance Group who have final approval of the document. </w:t>
      </w:r>
      <w:r w:rsidR="007B77CC" w:rsidRPr="001410D0">
        <w:rPr>
          <w:rFonts w:ascii="Arial" w:hAnsi="Arial" w:cs="Arial"/>
          <w:i/>
          <w:color w:val="auto"/>
          <w:sz w:val="24"/>
          <w:szCs w:val="24"/>
        </w:rPr>
        <w:t xml:space="preserve"> </w:t>
      </w:r>
      <w:r w:rsidR="00961698" w:rsidRPr="001410D0">
        <w:rPr>
          <w:rFonts w:ascii="Arial" w:hAnsi="Arial" w:cs="Arial"/>
          <w:i/>
          <w:color w:val="auto"/>
          <w:sz w:val="24"/>
          <w:lang w:eastAsia="x-none"/>
        </w:rPr>
        <w:t xml:space="preserve">The approval of the document must be an agenda item at the approval governance group meeting for formal ratification. The date of approval must be recorded on the front page of this template].  </w:t>
      </w:r>
    </w:p>
    <w:p w14:paraId="402D85B3" w14:textId="31F3287C" w:rsidR="007B77CC" w:rsidRPr="001410D0" w:rsidRDefault="007B77CC" w:rsidP="001410D0">
      <w:pPr>
        <w:spacing w:line="360" w:lineRule="auto"/>
        <w:rPr>
          <w:rFonts w:ascii="Arial" w:hAnsi="Arial" w:cs="Arial"/>
          <w:color w:val="5B9BD5" w:themeColor="accent1"/>
          <w:sz w:val="24"/>
          <w:szCs w:val="24"/>
        </w:rPr>
      </w:pPr>
    </w:p>
    <w:tbl>
      <w:tblPr>
        <w:tblStyle w:val="TableGrid"/>
        <w:tblW w:w="0" w:type="auto"/>
        <w:tblLook w:val="04A0" w:firstRow="1" w:lastRow="0" w:firstColumn="1" w:lastColumn="0" w:noHBand="0" w:noVBand="1"/>
      </w:tblPr>
      <w:tblGrid>
        <w:gridCol w:w="3116"/>
        <w:gridCol w:w="6093"/>
      </w:tblGrid>
      <w:tr w:rsidR="001410D0" w:rsidRPr="001410D0" w14:paraId="39F366E7" w14:textId="77777777" w:rsidTr="00EE34A7">
        <w:tc>
          <w:tcPr>
            <w:tcW w:w="9209" w:type="dxa"/>
            <w:gridSpan w:val="2"/>
            <w:shd w:val="clear" w:color="auto" w:fill="DEEAF6" w:themeFill="accent1" w:themeFillTint="33"/>
          </w:tcPr>
          <w:p w14:paraId="2930387A" w14:textId="195A9475" w:rsidR="001410D0" w:rsidRPr="001410D0" w:rsidRDefault="001410D0" w:rsidP="001410D0">
            <w:pPr>
              <w:spacing w:line="360" w:lineRule="auto"/>
              <w:rPr>
                <w:rFonts w:ascii="Arial" w:hAnsi="Arial" w:cs="Arial"/>
                <w:b/>
                <w:color w:val="385623" w:themeColor="accent6" w:themeShade="80"/>
                <w:sz w:val="24"/>
                <w:szCs w:val="24"/>
              </w:rPr>
            </w:pPr>
            <w:r w:rsidRPr="001410D0">
              <w:rPr>
                <w:rFonts w:ascii="Arial" w:hAnsi="Arial" w:cs="Arial"/>
                <w:b/>
                <w:color w:val="385623" w:themeColor="accent6" w:themeShade="80"/>
                <w:sz w:val="24"/>
                <w:szCs w:val="24"/>
              </w:rPr>
              <w:t xml:space="preserve">Membership of [name of </w:t>
            </w:r>
            <w:r>
              <w:rPr>
                <w:rFonts w:ascii="Arial" w:hAnsi="Arial" w:cs="Arial"/>
                <w:b/>
                <w:color w:val="385623" w:themeColor="accent6" w:themeShade="80"/>
                <w:sz w:val="24"/>
                <w:szCs w:val="24"/>
              </w:rPr>
              <w:t>Approval Governance</w:t>
            </w:r>
            <w:r w:rsidRPr="001410D0">
              <w:rPr>
                <w:rFonts w:ascii="Arial" w:hAnsi="Arial" w:cs="Arial"/>
                <w:b/>
                <w:color w:val="385623" w:themeColor="accent6" w:themeShade="80"/>
                <w:sz w:val="24"/>
                <w:szCs w:val="24"/>
              </w:rPr>
              <w:t xml:space="preserve"> Group]</w:t>
            </w:r>
          </w:p>
        </w:tc>
      </w:tr>
      <w:tr w:rsidR="00D92D85" w:rsidRPr="001410D0" w14:paraId="2A153C5D" w14:textId="77777777" w:rsidTr="00D92D85">
        <w:tc>
          <w:tcPr>
            <w:tcW w:w="3116" w:type="dxa"/>
            <w:shd w:val="clear" w:color="auto" w:fill="DEEAF6" w:themeFill="accent1" w:themeFillTint="33"/>
          </w:tcPr>
          <w:p w14:paraId="45BA395F" w14:textId="77777777" w:rsidR="00D92D85" w:rsidRPr="001410D0" w:rsidRDefault="00D92D85" w:rsidP="001410D0">
            <w:pPr>
              <w:rPr>
                <w:rFonts w:ascii="Arial" w:hAnsi="Arial" w:cs="Arial"/>
                <w:b/>
                <w:color w:val="385623" w:themeColor="accent6" w:themeShade="80"/>
                <w:sz w:val="24"/>
                <w:szCs w:val="24"/>
              </w:rPr>
            </w:pPr>
            <w:r w:rsidRPr="001410D0">
              <w:rPr>
                <w:rFonts w:ascii="Arial" w:hAnsi="Arial" w:cs="Arial"/>
                <w:b/>
                <w:color w:val="385623" w:themeColor="accent6" w:themeShade="80"/>
                <w:sz w:val="24"/>
                <w:szCs w:val="24"/>
              </w:rPr>
              <w:t>Name</w:t>
            </w:r>
          </w:p>
        </w:tc>
        <w:tc>
          <w:tcPr>
            <w:tcW w:w="6093" w:type="dxa"/>
            <w:shd w:val="clear" w:color="auto" w:fill="DEEAF6" w:themeFill="accent1" w:themeFillTint="33"/>
          </w:tcPr>
          <w:p w14:paraId="1437BF24" w14:textId="6CB1E17A" w:rsidR="00D92D85" w:rsidRPr="001410D0" w:rsidRDefault="00935802" w:rsidP="001410D0">
            <w:pPr>
              <w:rPr>
                <w:rFonts w:ascii="Arial" w:hAnsi="Arial" w:cs="Arial"/>
                <w:b/>
                <w:color w:val="385623" w:themeColor="accent6" w:themeShade="80"/>
                <w:sz w:val="24"/>
                <w:szCs w:val="24"/>
              </w:rPr>
            </w:pPr>
            <w:r w:rsidRPr="001410D0">
              <w:rPr>
                <w:rFonts w:ascii="Arial" w:hAnsi="Arial" w:cs="Arial"/>
                <w:b/>
                <w:color w:val="385623" w:themeColor="accent6" w:themeShade="80"/>
                <w:sz w:val="24"/>
                <w:szCs w:val="24"/>
              </w:rPr>
              <w:t>Role and position</w:t>
            </w:r>
            <w:r w:rsidR="00D92D85" w:rsidRPr="001410D0">
              <w:rPr>
                <w:rFonts w:ascii="Arial" w:hAnsi="Arial" w:cs="Arial"/>
                <w:b/>
                <w:color w:val="385623" w:themeColor="accent6" w:themeShade="80"/>
                <w:sz w:val="24"/>
                <w:szCs w:val="24"/>
              </w:rPr>
              <w:t xml:space="preserve"> </w:t>
            </w:r>
            <w:r w:rsidRPr="001410D0">
              <w:rPr>
                <w:rFonts w:ascii="Arial" w:hAnsi="Arial" w:cs="Arial"/>
                <w:b/>
                <w:color w:val="385623" w:themeColor="accent6" w:themeShade="80"/>
                <w:sz w:val="24"/>
                <w:szCs w:val="24"/>
              </w:rPr>
              <w:t xml:space="preserve"> </w:t>
            </w:r>
          </w:p>
        </w:tc>
      </w:tr>
      <w:tr w:rsidR="00D92D85" w:rsidRPr="001410D0" w14:paraId="4DD9470E" w14:textId="77777777" w:rsidTr="00D92D85">
        <w:tc>
          <w:tcPr>
            <w:tcW w:w="3116" w:type="dxa"/>
          </w:tcPr>
          <w:p w14:paraId="0668B594" w14:textId="0AC0E96D" w:rsidR="00D92D85" w:rsidRPr="001410D0" w:rsidRDefault="00276A2B" w:rsidP="001410D0">
            <w:pPr>
              <w:rPr>
                <w:rFonts w:ascii="Arial" w:hAnsi="Arial" w:cs="Arial"/>
                <w:color w:val="auto"/>
                <w:sz w:val="24"/>
                <w:szCs w:val="24"/>
              </w:rPr>
            </w:pPr>
            <w:r>
              <w:rPr>
                <w:rFonts w:ascii="Arial" w:hAnsi="Arial" w:cs="Arial"/>
                <w:color w:val="auto"/>
                <w:sz w:val="24"/>
                <w:szCs w:val="24"/>
              </w:rPr>
              <w:t xml:space="preserve"> </w:t>
            </w:r>
          </w:p>
        </w:tc>
        <w:tc>
          <w:tcPr>
            <w:tcW w:w="6093" w:type="dxa"/>
          </w:tcPr>
          <w:p w14:paraId="7A0AAADB" w14:textId="43C76D0B" w:rsidR="00D92D85" w:rsidRPr="001410D0" w:rsidRDefault="00D92D85" w:rsidP="001410D0">
            <w:pPr>
              <w:rPr>
                <w:rFonts w:ascii="Arial" w:hAnsi="Arial" w:cs="Arial"/>
                <w:color w:val="auto"/>
                <w:sz w:val="24"/>
                <w:szCs w:val="24"/>
              </w:rPr>
            </w:pPr>
            <w:r w:rsidRPr="001410D0">
              <w:rPr>
                <w:rFonts w:ascii="Arial" w:hAnsi="Arial" w:cs="Arial"/>
                <w:color w:val="auto"/>
                <w:sz w:val="24"/>
                <w:szCs w:val="24"/>
              </w:rPr>
              <w:t xml:space="preserve"> </w:t>
            </w:r>
          </w:p>
        </w:tc>
      </w:tr>
      <w:tr w:rsidR="00D92D85" w:rsidRPr="001410D0" w14:paraId="3DD8696F" w14:textId="77777777" w:rsidTr="00D92D85">
        <w:tc>
          <w:tcPr>
            <w:tcW w:w="3116" w:type="dxa"/>
          </w:tcPr>
          <w:p w14:paraId="2387BE00" w14:textId="4FCBA933" w:rsidR="00D92D85" w:rsidRPr="001410D0" w:rsidRDefault="00276A2B" w:rsidP="001410D0">
            <w:pPr>
              <w:rPr>
                <w:rFonts w:ascii="Arial" w:hAnsi="Arial" w:cs="Arial"/>
                <w:color w:val="auto"/>
                <w:sz w:val="24"/>
                <w:szCs w:val="24"/>
              </w:rPr>
            </w:pPr>
            <w:r>
              <w:rPr>
                <w:rFonts w:ascii="Arial" w:hAnsi="Arial" w:cs="Arial"/>
                <w:color w:val="auto"/>
                <w:sz w:val="24"/>
                <w:szCs w:val="24"/>
              </w:rPr>
              <w:t xml:space="preserve"> </w:t>
            </w:r>
          </w:p>
        </w:tc>
        <w:tc>
          <w:tcPr>
            <w:tcW w:w="6093" w:type="dxa"/>
          </w:tcPr>
          <w:p w14:paraId="2990DEA4" w14:textId="255D6AA5" w:rsidR="00D92D85" w:rsidRPr="001410D0" w:rsidRDefault="00D92D85" w:rsidP="001410D0">
            <w:pPr>
              <w:rPr>
                <w:rFonts w:ascii="Arial" w:hAnsi="Arial" w:cs="Arial"/>
                <w:color w:val="auto"/>
                <w:sz w:val="24"/>
                <w:szCs w:val="24"/>
              </w:rPr>
            </w:pPr>
            <w:r w:rsidRPr="001410D0">
              <w:rPr>
                <w:rFonts w:ascii="Arial" w:hAnsi="Arial" w:cs="Arial"/>
                <w:color w:val="auto"/>
                <w:sz w:val="24"/>
                <w:szCs w:val="24"/>
              </w:rPr>
              <w:t xml:space="preserve"> </w:t>
            </w:r>
          </w:p>
        </w:tc>
      </w:tr>
      <w:tr w:rsidR="00D92D85" w:rsidRPr="001410D0" w14:paraId="337D41D4" w14:textId="77777777" w:rsidTr="00D92D85">
        <w:tc>
          <w:tcPr>
            <w:tcW w:w="3116" w:type="dxa"/>
          </w:tcPr>
          <w:p w14:paraId="14628B59" w14:textId="30385457" w:rsidR="00D92D85" w:rsidRPr="001410D0" w:rsidRDefault="00276A2B" w:rsidP="001410D0">
            <w:pPr>
              <w:rPr>
                <w:rFonts w:ascii="Arial" w:hAnsi="Arial" w:cs="Arial"/>
                <w:color w:val="auto"/>
                <w:sz w:val="24"/>
                <w:szCs w:val="24"/>
              </w:rPr>
            </w:pPr>
            <w:r>
              <w:rPr>
                <w:rFonts w:ascii="Arial" w:hAnsi="Arial" w:cs="Arial"/>
                <w:color w:val="auto"/>
                <w:sz w:val="24"/>
                <w:szCs w:val="24"/>
              </w:rPr>
              <w:t xml:space="preserve"> </w:t>
            </w:r>
          </w:p>
        </w:tc>
        <w:tc>
          <w:tcPr>
            <w:tcW w:w="6093" w:type="dxa"/>
          </w:tcPr>
          <w:p w14:paraId="23889DDE" w14:textId="35B0858F" w:rsidR="00D92D85" w:rsidRPr="001410D0" w:rsidRDefault="00D92D85" w:rsidP="001410D0">
            <w:pPr>
              <w:rPr>
                <w:rFonts w:ascii="Arial" w:hAnsi="Arial" w:cs="Arial"/>
                <w:color w:val="auto"/>
                <w:sz w:val="24"/>
                <w:szCs w:val="24"/>
              </w:rPr>
            </w:pPr>
            <w:r w:rsidRPr="001410D0">
              <w:rPr>
                <w:rFonts w:ascii="Arial" w:hAnsi="Arial" w:cs="Arial"/>
                <w:color w:val="auto"/>
                <w:sz w:val="24"/>
                <w:szCs w:val="24"/>
              </w:rPr>
              <w:t xml:space="preserve"> </w:t>
            </w:r>
          </w:p>
        </w:tc>
      </w:tr>
      <w:tr w:rsidR="00D92D85" w:rsidRPr="001410D0" w14:paraId="2470A681" w14:textId="77777777" w:rsidTr="00D92D85">
        <w:tc>
          <w:tcPr>
            <w:tcW w:w="3116" w:type="dxa"/>
          </w:tcPr>
          <w:p w14:paraId="626D6F12" w14:textId="405C722B" w:rsidR="00D92D85" w:rsidRPr="001410D0" w:rsidRDefault="00D92D85" w:rsidP="00276A2B">
            <w:pPr>
              <w:spacing w:line="276" w:lineRule="auto"/>
              <w:rPr>
                <w:rFonts w:ascii="Arial" w:hAnsi="Arial" w:cs="Arial"/>
                <w:color w:val="auto"/>
                <w:sz w:val="24"/>
                <w:szCs w:val="24"/>
              </w:rPr>
            </w:pPr>
            <w:r w:rsidRPr="001410D0">
              <w:rPr>
                <w:rFonts w:ascii="Arial" w:hAnsi="Arial" w:cs="Arial"/>
                <w:color w:val="auto"/>
                <w:sz w:val="24"/>
                <w:szCs w:val="24"/>
              </w:rPr>
              <w:t>Add additional lines as required</w:t>
            </w:r>
          </w:p>
        </w:tc>
        <w:tc>
          <w:tcPr>
            <w:tcW w:w="6093" w:type="dxa"/>
          </w:tcPr>
          <w:p w14:paraId="1B4AECF1" w14:textId="77777777" w:rsidR="00D92D85" w:rsidRPr="001410D0" w:rsidRDefault="00D92D85" w:rsidP="001410D0">
            <w:pPr>
              <w:rPr>
                <w:rFonts w:ascii="Arial" w:hAnsi="Arial" w:cs="Arial"/>
                <w:color w:val="auto"/>
                <w:sz w:val="24"/>
                <w:szCs w:val="24"/>
              </w:rPr>
            </w:pPr>
          </w:p>
        </w:tc>
      </w:tr>
    </w:tbl>
    <w:p w14:paraId="171E692C" w14:textId="77777777" w:rsidR="0054329E" w:rsidRPr="001410D0" w:rsidRDefault="0054329E" w:rsidP="001410D0">
      <w:pPr>
        <w:widowControl/>
        <w:rPr>
          <w:rFonts w:ascii="Arial" w:hAnsi="Arial" w:cs="Arial"/>
          <w:color w:val="FF0000"/>
          <w:sz w:val="24"/>
          <w:szCs w:val="24"/>
        </w:rPr>
      </w:pPr>
    </w:p>
    <w:p w14:paraId="6A1BA0D7" w14:textId="05D50B2F" w:rsidR="0054329E" w:rsidRPr="001410D0" w:rsidRDefault="00181FB2" w:rsidP="001410D0">
      <w:pPr>
        <w:widowControl/>
        <w:rPr>
          <w:rFonts w:ascii="Arial" w:hAnsi="Arial" w:cs="Arial"/>
          <w:b/>
          <w:color w:val="385623" w:themeColor="accent6" w:themeShade="80"/>
          <w:sz w:val="24"/>
          <w:szCs w:val="24"/>
        </w:rPr>
      </w:pPr>
      <w:r w:rsidRPr="001410D0">
        <w:rPr>
          <w:rFonts w:ascii="Arial" w:hAnsi="Arial" w:cs="Arial"/>
          <w:b/>
          <w:color w:val="385623" w:themeColor="accent6" w:themeShade="80"/>
          <w:sz w:val="24"/>
          <w:szCs w:val="24"/>
        </w:rPr>
        <w:t>Sign-off</w:t>
      </w:r>
      <w:r w:rsidR="001478B7" w:rsidRPr="001410D0">
        <w:rPr>
          <w:rFonts w:ascii="Arial" w:hAnsi="Arial" w:cs="Arial"/>
          <w:b/>
          <w:color w:val="385623" w:themeColor="accent6" w:themeShade="80"/>
          <w:sz w:val="24"/>
          <w:szCs w:val="24"/>
        </w:rPr>
        <w:t xml:space="preserve"> by Chair</w:t>
      </w:r>
      <w:r w:rsidR="00030A6F" w:rsidRPr="001410D0">
        <w:rPr>
          <w:rFonts w:ascii="Arial" w:hAnsi="Arial" w:cs="Arial"/>
          <w:b/>
          <w:color w:val="385623" w:themeColor="accent6" w:themeShade="80"/>
          <w:sz w:val="24"/>
          <w:szCs w:val="24"/>
        </w:rPr>
        <w:t xml:space="preserve"> of Approval Governance Group</w:t>
      </w:r>
    </w:p>
    <w:p w14:paraId="35989A49" w14:textId="3BDC7361" w:rsidR="001478B7" w:rsidRPr="001410D0" w:rsidRDefault="00181FB2" w:rsidP="00276A2B">
      <w:pPr>
        <w:widowControl/>
        <w:spacing w:line="276" w:lineRule="auto"/>
        <w:rPr>
          <w:rFonts w:ascii="Arial" w:hAnsi="Arial" w:cs="Arial"/>
          <w:color w:val="auto"/>
          <w:sz w:val="24"/>
          <w:szCs w:val="24"/>
        </w:rPr>
      </w:pPr>
      <w:r w:rsidRPr="001410D0">
        <w:rPr>
          <w:rFonts w:ascii="Arial" w:hAnsi="Arial" w:cs="Arial"/>
          <w:color w:val="auto"/>
          <w:sz w:val="24"/>
          <w:szCs w:val="24"/>
        </w:rPr>
        <w:t xml:space="preserve">[Name of </w:t>
      </w:r>
      <w:r w:rsidR="00170AB0">
        <w:rPr>
          <w:rFonts w:ascii="Arial" w:hAnsi="Arial" w:cs="Arial"/>
          <w:color w:val="auto"/>
          <w:sz w:val="24"/>
          <w:szCs w:val="24"/>
        </w:rPr>
        <w:t>National 3</w:t>
      </w:r>
      <w:r w:rsidRPr="001410D0">
        <w:rPr>
          <w:rFonts w:ascii="Arial" w:hAnsi="Arial" w:cs="Arial"/>
          <w:color w:val="auto"/>
          <w:sz w:val="24"/>
          <w:szCs w:val="24"/>
        </w:rPr>
        <w:t>PG] was formally r</w:t>
      </w:r>
      <w:r w:rsidR="001478B7" w:rsidRPr="001410D0">
        <w:rPr>
          <w:rFonts w:ascii="Arial" w:hAnsi="Arial" w:cs="Arial"/>
          <w:color w:val="auto"/>
          <w:sz w:val="24"/>
          <w:szCs w:val="24"/>
        </w:rPr>
        <w:t xml:space="preserve">atified and recorded in the </w:t>
      </w:r>
      <w:r w:rsidRPr="001410D0">
        <w:rPr>
          <w:rFonts w:ascii="Arial" w:hAnsi="Arial" w:cs="Arial"/>
          <w:color w:val="auto"/>
          <w:sz w:val="24"/>
          <w:szCs w:val="24"/>
        </w:rPr>
        <w:t xml:space="preserve">minutes of the Approval </w:t>
      </w:r>
      <w:r w:rsidR="00030A6F" w:rsidRPr="001410D0">
        <w:rPr>
          <w:rFonts w:ascii="Arial" w:hAnsi="Arial" w:cs="Arial"/>
          <w:color w:val="auto"/>
          <w:sz w:val="24"/>
          <w:szCs w:val="24"/>
        </w:rPr>
        <w:t>Governance</w:t>
      </w:r>
      <w:r w:rsidRPr="001410D0">
        <w:rPr>
          <w:rFonts w:ascii="Arial" w:hAnsi="Arial" w:cs="Arial"/>
          <w:color w:val="auto"/>
          <w:sz w:val="24"/>
          <w:szCs w:val="24"/>
        </w:rPr>
        <w:t xml:space="preserve"> Group on </w:t>
      </w:r>
      <w:proofErr w:type="spellStart"/>
      <w:r w:rsidRPr="001410D0">
        <w:rPr>
          <w:rFonts w:ascii="Arial" w:hAnsi="Arial" w:cs="Arial"/>
          <w:color w:val="auto"/>
          <w:sz w:val="24"/>
          <w:szCs w:val="24"/>
        </w:rPr>
        <w:t>dd</w:t>
      </w:r>
      <w:proofErr w:type="spellEnd"/>
      <w:r w:rsidRPr="001410D0">
        <w:rPr>
          <w:rFonts w:ascii="Arial" w:hAnsi="Arial" w:cs="Arial"/>
          <w:color w:val="auto"/>
          <w:sz w:val="24"/>
          <w:szCs w:val="24"/>
        </w:rPr>
        <w:t>/mm/</w:t>
      </w:r>
      <w:proofErr w:type="spellStart"/>
      <w:r w:rsidRPr="001410D0">
        <w:rPr>
          <w:rFonts w:ascii="Arial" w:hAnsi="Arial" w:cs="Arial"/>
          <w:color w:val="auto"/>
          <w:sz w:val="24"/>
          <w:szCs w:val="24"/>
        </w:rPr>
        <w:t>yyyy</w:t>
      </w:r>
      <w:proofErr w:type="spellEnd"/>
      <w:r w:rsidRPr="001410D0">
        <w:rPr>
          <w:rFonts w:ascii="Arial" w:hAnsi="Arial" w:cs="Arial"/>
          <w:color w:val="auto"/>
          <w:sz w:val="24"/>
          <w:szCs w:val="24"/>
        </w:rPr>
        <w:t>.</w:t>
      </w:r>
    </w:p>
    <w:p w14:paraId="7A62A240" w14:textId="5B8A4E42" w:rsidR="00181FB2" w:rsidRPr="001410D0" w:rsidRDefault="00181FB2" w:rsidP="001410D0">
      <w:pPr>
        <w:pStyle w:val="Heading2"/>
        <w:rPr>
          <w:rFonts w:ascii="Arial" w:eastAsia="MS Mincho" w:hAnsi="Arial" w:cs="Arial"/>
          <w:sz w:val="22"/>
          <w:szCs w:val="24"/>
          <w:lang w:val="en-US" w:eastAsia="ja-JP"/>
        </w:rPr>
      </w:pPr>
    </w:p>
    <w:tbl>
      <w:tblPr>
        <w:tblStyle w:val="TableGrid"/>
        <w:tblW w:w="0" w:type="auto"/>
        <w:tblLook w:val="04A0" w:firstRow="1" w:lastRow="0" w:firstColumn="1" w:lastColumn="0" w:noHBand="0" w:noVBand="1"/>
      </w:tblPr>
      <w:tblGrid>
        <w:gridCol w:w="3823"/>
        <w:gridCol w:w="5244"/>
      </w:tblGrid>
      <w:tr w:rsidR="00181FB2" w:rsidRPr="001410D0" w14:paraId="383BB906" w14:textId="77777777" w:rsidTr="00181FB2">
        <w:tc>
          <w:tcPr>
            <w:tcW w:w="3823" w:type="dxa"/>
          </w:tcPr>
          <w:p w14:paraId="77B686A2" w14:textId="004DDACF" w:rsidR="00181FB2" w:rsidRPr="001410D0" w:rsidRDefault="00181FB2" w:rsidP="001410D0">
            <w:pPr>
              <w:rPr>
                <w:rFonts w:ascii="Arial" w:eastAsia="MS Mincho" w:hAnsi="Arial" w:cs="Arial"/>
                <w:b/>
                <w:sz w:val="24"/>
                <w:lang w:val="en-US" w:eastAsia="ja-JP"/>
              </w:rPr>
            </w:pPr>
            <w:r w:rsidRPr="001410D0">
              <w:rPr>
                <w:rFonts w:ascii="Arial" w:eastAsia="MS Mincho" w:hAnsi="Arial" w:cs="Arial"/>
                <w:b/>
                <w:sz w:val="24"/>
                <w:lang w:val="en-US" w:eastAsia="ja-JP"/>
              </w:rPr>
              <w:t>Name: (print)</w:t>
            </w:r>
          </w:p>
        </w:tc>
        <w:tc>
          <w:tcPr>
            <w:tcW w:w="5244" w:type="dxa"/>
          </w:tcPr>
          <w:p w14:paraId="3057ED6A" w14:textId="0A3407DF" w:rsidR="00181FB2" w:rsidRPr="001410D0" w:rsidRDefault="006D7AE2" w:rsidP="001410D0">
            <w:pPr>
              <w:rPr>
                <w:rFonts w:ascii="Arial" w:eastAsia="MS Mincho" w:hAnsi="Arial" w:cs="Arial"/>
                <w:lang w:val="en-US" w:eastAsia="ja-JP"/>
              </w:rPr>
            </w:pPr>
            <w:r w:rsidRPr="001410D0">
              <w:rPr>
                <w:rFonts w:ascii="Arial" w:eastAsia="MS Mincho" w:hAnsi="Arial" w:cs="Arial"/>
                <w:lang w:val="en-US" w:eastAsia="ja-JP"/>
              </w:rPr>
              <w:t xml:space="preserve"> </w:t>
            </w:r>
          </w:p>
        </w:tc>
      </w:tr>
      <w:tr w:rsidR="006D7AE2" w:rsidRPr="001410D0" w14:paraId="6E29DB3E" w14:textId="77777777" w:rsidTr="00181FB2">
        <w:tc>
          <w:tcPr>
            <w:tcW w:w="3823" w:type="dxa"/>
          </w:tcPr>
          <w:p w14:paraId="551B0A25" w14:textId="6258FB18" w:rsidR="006D7AE2" w:rsidRPr="001410D0" w:rsidRDefault="006D7AE2" w:rsidP="001410D0">
            <w:pPr>
              <w:rPr>
                <w:rFonts w:ascii="Arial" w:eastAsia="MS Mincho" w:hAnsi="Arial" w:cs="Arial"/>
                <w:b/>
                <w:sz w:val="24"/>
                <w:lang w:val="en-US" w:eastAsia="ja-JP"/>
              </w:rPr>
            </w:pPr>
            <w:r w:rsidRPr="001410D0">
              <w:rPr>
                <w:rFonts w:ascii="Arial" w:eastAsia="MS Mincho" w:hAnsi="Arial" w:cs="Arial"/>
                <w:b/>
                <w:sz w:val="24"/>
                <w:lang w:val="en-US" w:eastAsia="ja-JP"/>
              </w:rPr>
              <w:t>Title:</w:t>
            </w:r>
          </w:p>
        </w:tc>
        <w:tc>
          <w:tcPr>
            <w:tcW w:w="5244" w:type="dxa"/>
          </w:tcPr>
          <w:p w14:paraId="09612089" w14:textId="77777777" w:rsidR="006D7AE2" w:rsidRPr="001410D0" w:rsidRDefault="006D7AE2" w:rsidP="001410D0">
            <w:pPr>
              <w:rPr>
                <w:rFonts w:ascii="Arial" w:eastAsia="MS Mincho" w:hAnsi="Arial" w:cs="Arial"/>
                <w:lang w:val="en-US" w:eastAsia="ja-JP"/>
              </w:rPr>
            </w:pPr>
          </w:p>
        </w:tc>
      </w:tr>
      <w:tr w:rsidR="00181FB2" w:rsidRPr="001410D0" w14:paraId="53B281B1" w14:textId="77777777" w:rsidTr="00181FB2">
        <w:tc>
          <w:tcPr>
            <w:tcW w:w="3823" w:type="dxa"/>
          </w:tcPr>
          <w:p w14:paraId="3937EE31" w14:textId="77777777" w:rsidR="00181FB2" w:rsidRPr="001410D0" w:rsidRDefault="00181FB2" w:rsidP="001410D0">
            <w:pPr>
              <w:rPr>
                <w:rFonts w:ascii="Arial" w:eastAsia="MS Mincho" w:hAnsi="Arial" w:cs="Arial"/>
                <w:b/>
                <w:sz w:val="24"/>
                <w:lang w:val="en-US" w:eastAsia="ja-JP"/>
              </w:rPr>
            </w:pPr>
            <w:r w:rsidRPr="001410D0">
              <w:rPr>
                <w:rFonts w:ascii="Arial" w:eastAsia="MS Mincho" w:hAnsi="Arial" w:cs="Arial"/>
                <w:b/>
                <w:sz w:val="24"/>
                <w:lang w:val="en-US" w:eastAsia="ja-JP"/>
              </w:rPr>
              <w:t xml:space="preserve">Signature: </w:t>
            </w:r>
          </w:p>
          <w:p w14:paraId="6635F9E3" w14:textId="18C48772" w:rsidR="00181FB2" w:rsidRPr="001410D0" w:rsidRDefault="00181FB2" w:rsidP="001410D0">
            <w:pPr>
              <w:rPr>
                <w:rFonts w:ascii="Arial" w:eastAsia="MS Mincho" w:hAnsi="Arial" w:cs="Arial"/>
                <w:b/>
                <w:sz w:val="24"/>
                <w:lang w:val="en-US" w:eastAsia="ja-JP"/>
              </w:rPr>
            </w:pPr>
            <w:r w:rsidRPr="001410D0">
              <w:rPr>
                <w:rFonts w:ascii="Arial" w:eastAsia="MS Mincho" w:hAnsi="Arial" w:cs="Arial"/>
                <w:b/>
                <w:sz w:val="24"/>
                <w:lang w:val="en-US" w:eastAsia="ja-JP"/>
              </w:rPr>
              <w:t>(e-signatures accepted)</w:t>
            </w:r>
          </w:p>
        </w:tc>
        <w:tc>
          <w:tcPr>
            <w:tcW w:w="5244" w:type="dxa"/>
          </w:tcPr>
          <w:p w14:paraId="3FC06A15" w14:textId="12942BE5" w:rsidR="00181FB2" w:rsidRPr="001410D0" w:rsidRDefault="006D7AE2" w:rsidP="001410D0">
            <w:pPr>
              <w:rPr>
                <w:rFonts w:ascii="Arial" w:eastAsia="MS Mincho" w:hAnsi="Arial" w:cs="Arial"/>
                <w:lang w:val="en-US" w:eastAsia="ja-JP"/>
              </w:rPr>
            </w:pPr>
            <w:r w:rsidRPr="001410D0">
              <w:rPr>
                <w:rFonts w:ascii="Arial" w:eastAsia="MS Mincho" w:hAnsi="Arial" w:cs="Arial"/>
                <w:lang w:val="en-US" w:eastAsia="ja-JP"/>
              </w:rPr>
              <w:t xml:space="preserve"> </w:t>
            </w:r>
          </w:p>
        </w:tc>
      </w:tr>
      <w:tr w:rsidR="00181FB2" w:rsidRPr="001410D0" w14:paraId="4D9C738E" w14:textId="77777777" w:rsidTr="00181FB2">
        <w:tc>
          <w:tcPr>
            <w:tcW w:w="3823" w:type="dxa"/>
          </w:tcPr>
          <w:p w14:paraId="022649E2" w14:textId="2A924305" w:rsidR="00181FB2" w:rsidRPr="001410D0" w:rsidRDefault="00181FB2" w:rsidP="001410D0">
            <w:pPr>
              <w:rPr>
                <w:rFonts w:ascii="Arial" w:eastAsia="MS Mincho" w:hAnsi="Arial" w:cs="Arial"/>
                <w:b/>
                <w:sz w:val="24"/>
                <w:lang w:val="en-US" w:eastAsia="ja-JP"/>
              </w:rPr>
            </w:pPr>
            <w:r w:rsidRPr="001410D0">
              <w:rPr>
                <w:rFonts w:ascii="Arial" w:eastAsia="MS Mincho" w:hAnsi="Arial" w:cs="Arial"/>
                <w:b/>
                <w:sz w:val="24"/>
                <w:lang w:val="en-US" w:eastAsia="ja-JP"/>
              </w:rPr>
              <w:t xml:space="preserve">Registration number: </w:t>
            </w:r>
            <w:r w:rsidR="00F207BF">
              <w:rPr>
                <w:rFonts w:ascii="Arial" w:eastAsia="MS Mincho" w:hAnsi="Arial" w:cs="Arial"/>
                <w:b/>
                <w:sz w:val="24"/>
                <w:lang w:val="en-US" w:eastAsia="ja-JP"/>
              </w:rPr>
              <w:t xml:space="preserve">                 </w:t>
            </w:r>
            <w:r w:rsidRPr="001410D0">
              <w:rPr>
                <w:rFonts w:ascii="Arial" w:eastAsia="MS Mincho" w:hAnsi="Arial" w:cs="Arial"/>
                <w:b/>
                <w:sz w:val="24"/>
                <w:lang w:val="en-US" w:eastAsia="ja-JP"/>
              </w:rPr>
              <w:t>(if applicable)</w:t>
            </w:r>
          </w:p>
        </w:tc>
        <w:tc>
          <w:tcPr>
            <w:tcW w:w="5244" w:type="dxa"/>
          </w:tcPr>
          <w:p w14:paraId="11ED09C5" w14:textId="1FADCF0C" w:rsidR="00181FB2" w:rsidRPr="001410D0" w:rsidRDefault="006D7AE2" w:rsidP="001410D0">
            <w:pPr>
              <w:rPr>
                <w:rFonts w:ascii="Arial" w:eastAsia="MS Mincho" w:hAnsi="Arial" w:cs="Arial"/>
                <w:lang w:val="en-US" w:eastAsia="ja-JP"/>
              </w:rPr>
            </w:pPr>
            <w:r w:rsidRPr="001410D0">
              <w:rPr>
                <w:rFonts w:ascii="Arial" w:eastAsia="MS Mincho" w:hAnsi="Arial" w:cs="Arial"/>
                <w:lang w:val="en-US" w:eastAsia="ja-JP"/>
              </w:rPr>
              <w:t xml:space="preserve"> </w:t>
            </w:r>
          </w:p>
        </w:tc>
      </w:tr>
    </w:tbl>
    <w:p w14:paraId="47FE847B" w14:textId="77777777" w:rsidR="00181FB2" w:rsidRPr="001410D0" w:rsidRDefault="00181FB2" w:rsidP="001410D0">
      <w:pPr>
        <w:rPr>
          <w:rFonts w:ascii="Arial" w:eastAsia="MS Mincho" w:hAnsi="Arial" w:cs="Arial"/>
          <w:lang w:val="en-US" w:eastAsia="ja-JP"/>
        </w:rPr>
      </w:pPr>
    </w:p>
    <w:p w14:paraId="270FEF14" w14:textId="0A280BBB" w:rsidR="0054329E" w:rsidRPr="001410D0" w:rsidRDefault="006D7AE2" w:rsidP="001410D0">
      <w:pPr>
        <w:widowControl/>
        <w:rPr>
          <w:rFonts w:ascii="Arial" w:hAnsi="Arial" w:cs="Arial"/>
          <w:color w:val="FF0000"/>
          <w:sz w:val="24"/>
          <w:szCs w:val="24"/>
        </w:rPr>
      </w:pPr>
      <w:r w:rsidRPr="001410D0">
        <w:rPr>
          <w:rFonts w:ascii="Arial" w:hAnsi="Arial" w:cs="Arial"/>
          <w:color w:val="FF0000"/>
          <w:sz w:val="24"/>
          <w:szCs w:val="24"/>
        </w:rPr>
        <w:t xml:space="preserve"> </w:t>
      </w:r>
    </w:p>
    <w:p w14:paraId="3CB6ED8F" w14:textId="7B8B6D7D" w:rsidR="00D92D85" w:rsidRPr="001410D0" w:rsidRDefault="00D92D85" w:rsidP="001410D0">
      <w:pPr>
        <w:widowControl/>
        <w:rPr>
          <w:rFonts w:ascii="Arial" w:hAnsi="Arial" w:cs="Arial"/>
          <w:color w:val="FF0000"/>
          <w:sz w:val="24"/>
          <w:szCs w:val="24"/>
        </w:rPr>
      </w:pPr>
    </w:p>
    <w:p w14:paraId="5EB116EF" w14:textId="33F6FC3A" w:rsidR="006D07AE" w:rsidRDefault="006D07AE" w:rsidP="001410D0">
      <w:pPr>
        <w:widowControl/>
        <w:rPr>
          <w:rFonts w:ascii="Arial" w:hAnsi="Arial" w:cs="Arial"/>
          <w:color w:val="FF0000"/>
          <w:sz w:val="24"/>
          <w:szCs w:val="24"/>
        </w:rPr>
      </w:pPr>
    </w:p>
    <w:p w14:paraId="253707A0" w14:textId="77777777" w:rsidR="00696036" w:rsidRDefault="00696036" w:rsidP="001410D0">
      <w:pPr>
        <w:widowControl/>
        <w:rPr>
          <w:rFonts w:ascii="Arial" w:hAnsi="Arial" w:cs="Arial"/>
          <w:color w:val="FF0000"/>
          <w:sz w:val="24"/>
          <w:szCs w:val="24"/>
        </w:rPr>
      </w:pPr>
    </w:p>
    <w:p w14:paraId="17E0C607" w14:textId="38C01C54" w:rsidR="0054329E" w:rsidRPr="001410D0" w:rsidRDefault="006D7AE2" w:rsidP="001410D0">
      <w:pPr>
        <w:pStyle w:val="Heading2"/>
        <w:rPr>
          <w:rFonts w:ascii="Arial" w:eastAsia="MS Mincho" w:hAnsi="Arial" w:cs="Arial"/>
          <w:i w:val="0"/>
          <w:color w:val="385623" w:themeColor="accent6" w:themeShade="80"/>
          <w:sz w:val="24"/>
        </w:rPr>
      </w:pPr>
      <w:bookmarkStart w:id="575" w:name="_Toc157178948"/>
      <w:r w:rsidRPr="001410D0">
        <w:rPr>
          <w:rFonts w:ascii="Arial" w:eastAsia="MS Mincho" w:hAnsi="Arial" w:cs="Arial"/>
          <w:i w:val="0"/>
          <w:color w:val="385623" w:themeColor="accent6" w:themeShade="80"/>
          <w:sz w:val="24"/>
        </w:rPr>
        <w:t>Appendix 3</w:t>
      </w:r>
      <w:r w:rsidR="0054329E" w:rsidRPr="001410D0">
        <w:rPr>
          <w:rFonts w:ascii="Arial" w:eastAsia="MS Mincho" w:hAnsi="Arial" w:cs="Arial"/>
          <w:i w:val="0"/>
          <w:color w:val="385623" w:themeColor="accent6" w:themeShade="80"/>
          <w:sz w:val="24"/>
        </w:rPr>
        <w:t>: Conflict of Interest Declaration Form</w:t>
      </w:r>
      <w:bookmarkEnd w:id="575"/>
      <w:r w:rsidR="0054329E" w:rsidRPr="001410D0">
        <w:rPr>
          <w:rFonts w:ascii="Arial" w:eastAsia="MS Mincho" w:hAnsi="Arial" w:cs="Arial"/>
          <w:i w:val="0"/>
          <w:color w:val="385623" w:themeColor="accent6" w:themeShade="80"/>
          <w:sz w:val="24"/>
        </w:rPr>
        <w:t xml:space="preserve">  </w:t>
      </w:r>
    </w:p>
    <w:p w14:paraId="7BCB996D" w14:textId="636A7F83" w:rsidR="00F207BF" w:rsidRPr="00FA7BC9" w:rsidRDefault="00F207BF" w:rsidP="00F207BF">
      <w:pPr>
        <w:tabs>
          <w:tab w:val="left" w:pos="720"/>
          <w:tab w:val="left" w:leader="dot" w:pos="8647"/>
        </w:tabs>
        <w:spacing w:after="0" w:line="276" w:lineRule="auto"/>
        <w:rPr>
          <w:rFonts w:ascii="Arial" w:hAnsi="Arial" w:cs="Arial"/>
          <w:bCs/>
          <w:color w:val="auto"/>
          <w:sz w:val="24"/>
          <w:szCs w:val="24"/>
        </w:rPr>
      </w:pPr>
      <w:r w:rsidRPr="00FA7BC9">
        <w:rPr>
          <w:rFonts w:ascii="Arial" w:hAnsi="Arial" w:cs="Arial"/>
          <w:bCs/>
          <w:color w:val="auto"/>
          <w:sz w:val="24"/>
          <w:szCs w:val="24"/>
        </w:rPr>
        <w:t xml:space="preserve">[Conflict of Interest forms do </w:t>
      </w:r>
      <w:r w:rsidRPr="00FA7BC9">
        <w:rPr>
          <w:rFonts w:ascii="Arial" w:hAnsi="Arial" w:cs="Arial"/>
          <w:bCs/>
          <w:color w:val="auto"/>
          <w:sz w:val="24"/>
          <w:szCs w:val="24"/>
          <w:u w:val="single"/>
        </w:rPr>
        <w:t>not</w:t>
      </w:r>
      <w:r w:rsidRPr="00FA7BC9">
        <w:rPr>
          <w:rFonts w:ascii="Arial" w:hAnsi="Arial" w:cs="Arial"/>
          <w:bCs/>
          <w:color w:val="auto"/>
          <w:sz w:val="24"/>
          <w:szCs w:val="24"/>
        </w:rPr>
        <w:t xml:space="preserve"> need to be published</w:t>
      </w:r>
      <w:r w:rsidR="00BA1E33" w:rsidRPr="00FA7BC9">
        <w:rPr>
          <w:rFonts w:ascii="Arial" w:hAnsi="Arial" w:cs="Arial"/>
          <w:bCs/>
          <w:color w:val="auto"/>
          <w:sz w:val="24"/>
          <w:szCs w:val="24"/>
        </w:rPr>
        <w:t xml:space="preserve"> with your National 3PG</w:t>
      </w:r>
      <w:r w:rsidRPr="00FA7BC9">
        <w:rPr>
          <w:rFonts w:ascii="Arial" w:hAnsi="Arial" w:cs="Arial"/>
          <w:bCs/>
          <w:color w:val="auto"/>
          <w:sz w:val="24"/>
          <w:szCs w:val="24"/>
        </w:rPr>
        <w:t>, but should be held in the</w:t>
      </w:r>
      <w:r w:rsidR="00CC3CD6">
        <w:rPr>
          <w:rFonts w:ascii="Arial" w:hAnsi="Arial" w:cs="Arial"/>
          <w:bCs/>
          <w:color w:val="auto"/>
          <w:sz w:val="24"/>
          <w:szCs w:val="24"/>
        </w:rPr>
        <w:t xml:space="preserve"> document</w:t>
      </w:r>
      <w:r w:rsidRPr="00FA7BC9">
        <w:rPr>
          <w:rFonts w:ascii="Arial" w:hAnsi="Arial" w:cs="Arial"/>
          <w:bCs/>
          <w:color w:val="auto"/>
          <w:sz w:val="24"/>
          <w:szCs w:val="24"/>
        </w:rPr>
        <w:t xml:space="preserve"> ‘master file’ by the Document Owner].</w:t>
      </w:r>
    </w:p>
    <w:p w14:paraId="7CC619A7" w14:textId="77777777" w:rsidR="00F207BF" w:rsidRPr="00FA7BC9" w:rsidRDefault="00F207BF" w:rsidP="00F207BF">
      <w:pPr>
        <w:spacing w:after="0" w:line="276" w:lineRule="auto"/>
        <w:rPr>
          <w:rFonts w:ascii="Arial" w:hAnsi="Arial" w:cs="Arial"/>
          <w:color w:val="auto"/>
          <w:sz w:val="22"/>
          <w:szCs w:val="22"/>
        </w:rPr>
      </w:pPr>
    </w:p>
    <w:p w14:paraId="66FED2EC" w14:textId="77777777" w:rsidR="0054329E" w:rsidRPr="001410D0" w:rsidRDefault="0054329E" w:rsidP="001410D0">
      <w:pPr>
        <w:rPr>
          <w:rFonts w:ascii="Arial" w:hAnsi="Arial" w:cs="Arial"/>
          <w:sz w:val="24"/>
          <w:szCs w:val="24"/>
        </w:rPr>
      </w:pPr>
      <w:r w:rsidRPr="001410D0">
        <w:rPr>
          <w:rFonts w:ascii="Arial" w:eastAsia="MS Mincho" w:hAnsi="Arial" w:cs="Arial"/>
          <w:noProof/>
        </w:rPr>
        <w:drawing>
          <wp:anchor distT="0" distB="0" distL="114300" distR="114300" simplePos="0" relativeHeight="251665920" behindDoc="0" locked="0" layoutInCell="1" allowOverlap="1" wp14:anchorId="5DCA4786" wp14:editId="3426B579">
            <wp:simplePos x="0" y="0"/>
            <wp:positionH relativeFrom="column">
              <wp:posOffset>-1988</wp:posOffset>
            </wp:positionH>
            <wp:positionV relativeFrom="paragraph">
              <wp:posOffset>-2209</wp:posOffset>
            </wp:positionV>
            <wp:extent cx="899238" cy="746825"/>
            <wp:effectExtent l="0" t="0" r="0" b="0"/>
            <wp:wrapThrough wrapText="bothSides">
              <wp:wrapPolygon edited="0">
                <wp:start x="12814" y="1653"/>
                <wp:lineTo x="4576" y="3306"/>
                <wp:lineTo x="2288" y="4959"/>
                <wp:lineTo x="1831" y="18184"/>
                <wp:lineTo x="2746" y="19286"/>
                <wp:lineTo x="7780" y="19286"/>
                <wp:lineTo x="13729" y="18184"/>
                <wp:lineTo x="17390" y="15429"/>
                <wp:lineTo x="16475" y="11571"/>
                <wp:lineTo x="18763" y="9367"/>
                <wp:lineTo x="19678" y="4408"/>
                <wp:lineTo x="18305" y="1653"/>
                <wp:lineTo x="12814" y="165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DEC 2021.jpeg"/>
                    <pic:cNvPicPr/>
                  </pic:nvPicPr>
                  <pic:blipFill>
                    <a:blip r:embed="rId16">
                      <a:extLst>
                        <a:ext uri="{28A0092B-C50C-407E-A947-70E740481C1C}">
                          <a14:useLocalDpi xmlns:a14="http://schemas.microsoft.com/office/drawing/2010/main" val="0"/>
                        </a:ext>
                      </a:extLst>
                    </a:blip>
                    <a:stretch>
                      <a:fillRect/>
                    </a:stretch>
                  </pic:blipFill>
                  <pic:spPr>
                    <a:xfrm>
                      <a:off x="0" y="0"/>
                      <a:ext cx="899238" cy="746825"/>
                    </a:xfrm>
                    <a:prstGeom prst="rect">
                      <a:avLst/>
                    </a:prstGeom>
                  </pic:spPr>
                </pic:pic>
              </a:graphicData>
            </a:graphic>
            <wp14:sizeRelH relativeFrom="page">
              <wp14:pctWidth>0</wp14:pctWidth>
            </wp14:sizeRelH>
            <wp14:sizeRelV relativeFrom="page">
              <wp14:pctHeight>0</wp14:pctHeight>
            </wp14:sizeRelV>
          </wp:anchor>
        </w:drawing>
      </w:r>
    </w:p>
    <w:p w14:paraId="58EEA46A" w14:textId="1CDA87B6" w:rsidR="0054329E" w:rsidRPr="001410D0" w:rsidRDefault="0054329E" w:rsidP="001410D0">
      <w:pPr>
        <w:pStyle w:val="NormalRCPI"/>
        <w:widowControl/>
        <w:tabs>
          <w:tab w:val="clear" w:pos="879"/>
          <w:tab w:val="clear" w:pos="1134"/>
          <w:tab w:val="left" w:pos="141"/>
        </w:tabs>
        <w:spacing w:after="0"/>
        <w:rPr>
          <w:rFonts w:ascii="Arial" w:hAnsi="Arial" w:cs="Arial"/>
          <w:b/>
          <w:bCs/>
          <w:sz w:val="24"/>
          <w:szCs w:val="24"/>
          <w:lang w:val="en-GB"/>
        </w:rPr>
      </w:pPr>
      <w:r w:rsidRPr="001410D0">
        <w:rPr>
          <w:rFonts w:ascii="Arial" w:hAnsi="Arial" w:cs="Arial"/>
          <w:b/>
          <w:bCs/>
          <w:sz w:val="24"/>
          <w:szCs w:val="24"/>
          <w:lang w:val="en-GB"/>
        </w:rPr>
        <w:t>CONFLICT OF INTEREST DECLARATION</w:t>
      </w:r>
      <w:r w:rsidR="00FA7BC9">
        <w:rPr>
          <w:rFonts w:ascii="Arial" w:hAnsi="Arial" w:cs="Arial"/>
          <w:b/>
          <w:bCs/>
          <w:sz w:val="24"/>
          <w:szCs w:val="24"/>
          <w:lang w:val="en-GB"/>
        </w:rPr>
        <w:t xml:space="preserve"> FORM</w:t>
      </w:r>
      <w:r w:rsidRPr="001410D0">
        <w:rPr>
          <w:rFonts w:ascii="Arial" w:hAnsi="Arial" w:cs="Arial"/>
          <w:b/>
          <w:bCs/>
          <w:sz w:val="24"/>
          <w:szCs w:val="24"/>
          <w:lang w:val="en-GB"/>
        </w:rPr>
        <w:t xml:space="preserve"> </w:t>
      </w:r>
      <w:r w:rsidRPr="001410D0">
        <w:rPr>
          <w:rFonts w:ascii="Arial" w:hAnsi="Arial" w:cs="Arial"/>
          <w:b/>
          <w:bCs/>
          <w:sz w:val="24"/>
          <w:szCs w:val="24"/>
          <w:lang w:val="en-GB"/>
        </w:rPr>
        <w:tab/>
      </w:r>
      <w:r w:rsidRPr="001410D0">
        <w:rPr>
          <w:rFonts w:ascii="Arial" w:hAnsi="Arial" w:cs="Arial"/>
          <w:b/>
          <w:bCs/>
          <w:sz w:val="24"/>
          <w:szCs w:val="24"/>
          <w:lang w:val="en-GB"/>
        </w:rPr>
        <w:tab/>
      </w:r>
      <w:r w:rsidRPr="001410D0">
        <w:rPr>
          <w:rFonts w:ascii="Arial" w:hAnsi="Arial" w:cs="Arial"/>
          <w:b/>
          <w:bCs/>
          <w:sz w:val="24"/>
          <w:szCs w:val="24"/>
          <w:lang w:val="en-GB"/>
        </w:rPr>
        <w:tab/>
      </w:r>
      <w:r w:rsidRPr="001410D0">
        <w:rPr>
          <w:rFonts w:ascii="Arial" w:hAnsi="Arial" w:cs="Arial"/>
          <w:b/>
          <w:bCs/>
          <w:sz w:val="24"/>
          <w:szCs w:val="24"/>
          <w:lang w:val="en-GB"/>
        </w:rPr>
        <w:tab/>
      </w:r>
      <w:r w:rsidRPr="001410D0">
        <w:rPr>
          <w:rFonts w:ascii="Arial" w:hAnsi="Arial" w:cs="Arial"/>
          <w:b/>
          <w:bCs/>
          <w:sz w:val="24"/>
          <w:szCs w:val="24"/>
          <w:lang w:val="en-GB"/>
        </w:rPr>
        <w:tab/>
      </w:r>
      <w:r w:rsidRPr="001410D0">
        <w:rPr>
          <w:rFonts w:ascii="Arial" w:hAnsi="Arial" w:cs="Arial"/>
          <w:b/>
          <w:bCs/>
          <w:sz w:val="24"/>
          <w:szCs w:val="24"/>
          <w:lang w:val="en-GB"/>
        </w:rPr>
        <w:tab/>
      </w:r>
      <w:r w:rsidRPr="001410D0">
        <w:rPr>
          <w:rFonts w:ascii="Arial" w:hAnsi="Arial" w:cs="Arial"/>
          <w:b/>
          <w:bCs/>
          <w:sz w:val="24"/>
          <w:szCs w:val="24"/>
          <w:lang w:val="en-GB"/>
        </w:rPr>
        <w:tab/>
      </w:r>
    </w:p>
    <w:p w14:paraId="562659F0" w14:textId="77777777" w:rsidR="0054329E" w:rsidRPr="001410D0" w:rsidRDefault="0054329E" w:rsidP="001410D0">
      <w:pPr>
        <w:spacing w:after="0" w:line="240" w:lineRule="auto"/>
        <w:rPr>
          <w:rFonts w:ascii="Arial" w:hAnsi="Arial" w:cs="Arial"/>
          <w:sz w:val="24"/>
          <w:szCs w:val="24"/>
        </w:rPr>
      </w:pPr>
    </w:p>
    <w:p w14:paraId="18552774" w14:textId="77777777" w:rsidR="0054329E" w:rsidRPr="00BA1E33" w:rsidRDefault="0054329E" w:rsidP="001410D0">
      <w:pPr>
        <w:spacing w:after="0" w:line="240" w:lineRule="auto"/>
        <w:rPr>
          <w:rFonts w:ascii="Arial" w:hAnsi="Arial" w:cs="Arial"/>
          <w:sz w:val="22"/>
          <w:szCs w:val="22"/>
        </w:rPr>
      </w:pPr>
      <w:r w:rsidRPr="00BA1E33">
        <w:rPr>
          <w:rFonts w:ascii="Arial" w:hAnsi="Arial" w:cs="Arial"/>
          <w:sz w:val="22"/>
          <w:szCs w:val="22"/>
        </w:rPr>
        <w:t>This form must be completed by each member of the Development Group.</w:t>
      </w:r>
    </w:p>
    <w:p w14:paraId="15D749C3" w14:textId="77777777" w:rsidR="0054329E" w:rsidRPr="00BA1E33" w:rsidRDefault="0054329E" w:rsidP="001410D0">
      <w:pPr>
        <w:pStyle w:val="NormalRCPI"/>
        <w:widowControl/>
        <w:tabs>
          <w:tab w:val="clear" w:pos="1134"/>
          <w:tab w:val="left" w:pos="1133"/>
        </w:tabs>
        <w:spacing w:after="0"/>
        <w:rPr>
          <w:rFonts w:ascii="Arial" w:hAnsi="Arial" w:cs="Arial"/>
          <w:b/>
          <w:bCs/>
          <w:sz w:val="22"/>
          <w:szCs w:val="22"/>
          <w:lang w:val="en-GB"/>
        </w:rPr>
      </w:pPr>
    </w:p>
    <w:p w14:paraId="7F356F4A" w14:textId="5AA5ECC2" w:rsidR="0054329E" w:rsidRPr="00BA1E33" w:rsidRDefault="00170AB0" w:rsidP="001410D0">
      <w:pPr>
        <w:pStyle w:val="NormalRCPI"/>
        <w:widowControl/>
        <w:rPr>
          <w:rFonts w:ascii="Arial" w:hAnsi="Arial" w:cs="Arial"/>
          <w:b/>
          <w:bCs/>
          <w:sz w:val="22"/>
          <w:szCs w:val="22"/>
          <w:lang w:val="en-GB"/>
        </w:rPr>
      </w:pPr>
      <w:r>
        <w:rPr>
          <w:rFonts w:ascii="Arial" w:hAnsi="Arial" w:cs="Arial"/>
          <w:b/>
          <w:bCs/>
          <w:sz w:val="22"/>
          <w:szCs w:val="22"/>
          <w:lang w:val="en-GB"/>
        </w:rPr>
        <w:t>Title of National 3</w:t>
      </w:r>
      <w:r w:rsidR="0054329E" w:rsidRPr="00BA1E33">
        <w:rPr>
          <w:rFonts w:ascii="Arial" w:hAnsi="Arial" w:cs="Arial"/>
          <w:b/>
          <w:bCs/>
          <w:sz w:val="22"/>
          <w:szCs w:val="22"/>
          <w:lang w:val="en-GB"/>
        </w:rPr>
        <w:t xml:space="preserve">PG being considered: </w:t>
      </w:r>
    </w:p>
    <w:p w14:paraId="3FFB6597" w14:textId="77777777" w:rsidR="0054329E" w:rsidRPr="00BA1E33" w:rsidRDefault="0054329E" w:rsidP="001410D0">
      <w:pPr>
        <w:pStyle w:val="NormalRCPI"/>
        <w:widowControl/>
        <w:spacing w:after="180"/>
        <w:rPr>
          <w:rFonts w:ascii="Arial" w:hAnsi="Arial" w:cs="Arial"/>
          <w:b/>
          <w:bCs/>
          <w:sz w:val="22"/>
          <w:szCs w:val="22"/>
          <w:u w:val="single"/>
          <w:lang w:val="en-GB"/>
        </w:rPr>
      </w:pPr>
      <w:r w:rsidRPr="00BA1E33">
        <w:rPr>
          <w:rFonts w:ascii="Arial" w:hAnsi="Arial" w:cs="Arial"/>
          <w:b/>
          <w:bCs/>
          <w:sz w:val="22"/>
          <w:szCs w:val="22"/>
          <w:u w:val="single"/>
          <w:lang w:val="en-GB"/>
        </w:rPr>
        <w:t>Please indicate the statement that relates to you</w:t>
      </w:r>
    </w:p>
    <w:p w14:paraId="2A752780" w14:textId="77777777" w:rsidR="0054329E" w:rsidRPr="00BA1E33" w:rsidRDefault="0054329E" w:rsidP="001410D0">
      <w:pPr>
        <w:pStyle w:val="NormalRCPI"/>
        <w:widowControl/>
        <w:spacing w:after="180"/>
        <w:rPr>
          <w:rFonts w:ascii="Arial" w:hAnsi="Arial" w:cs="Arial"/>
          <w:bCs/>
          <w:sz w:val="22"/>
          <w:szCs w:val="22"/>
          <w:lang w:val="en-GB"/>
        </w:rPr>
      </w:pPr>
      <w:r w:rsidRPr="00BA1E33">
        <w:rPr>
          <w:rFonts w:ascii="Arial" w:hAnsi="Arial" w:cs="Arial"/>
          <w:bCs/>
          <w:sz w:val="22"/>
          <w:szCs w:val="22"/>
          <w:lang w:val="en-GB"/>
        </w:rPr>
        <w:t xml:space="preserve">I declare that </w:t>
      </w:r>
      <w:r w:rsidRPr="00BA1E33">
        <w:rPr>
          <w:rFonts w:ascii="Arial" w:hAnsi="Arial" w:cs="Arial"/>
          <w:b/>
          <w:bCs/>
          <w:sz w:val="22"/>
          <w:szCs w:val="22"/>
          <w:u w:val="single"/>
          <w:lang w:val="en-GB"/>
        </w:rPr>
        <w:t>I DO NOT</w:t>
      </w:r>
      <w:r w:rsidRPr="00BA1E33">
        <w:rPr>
          <w:rFonts w:ascii="Arial" w:hAnsi="Arial" w:cs="Arial"/>
          <w:bCs/>
          <w:sz w:val="22"/>
          <w:szCs w:val="22"/>
          <w:lang w:val="en-GB"/>
        </w:rPr>
        <w:t xml:space="preserve"> have any conflicts of </w:t>
      </w:r>
      <w:proofErr w:type="gramStart"/>
      <w:r w:rsidRPr="00BA1E33">
        <w:rPr>
          <w:rFonts w:ascii="Arial" w:hAnsi="Arial" w:cs="Arial"/>
          <w:bCs/>
          <w:sz w:val="22"/>
          <w:szCs w:val="22"/>
          <w:lang w:val="en-GB"/>
        </w:rPr>
        <w:t xml:space="preserve">interest  </w:t>
      </w:r>
      <w:proofErr w:type="gramEnd"/>
      <w:sdt>
        <w:sdtPr>
          <w:rPr>
            <w:rFonts w:ascii="Arial" w:hAnsi="Arial" w:cs="Arial"/>
            <w:bCs/>
            <w:sz w:val="22"/>
            <w:szCs w:val="22"/>
            <w:lang w:val="en-GB"/>
          </w:rPr>
          <w:id w:val="-132021805"/>
          <w14:checkbox>
            <w14:checked w14:val="0"/>
            <w14:checkedState w14:val="2612" w14:font="MS Gothic"/>
            <w14:uncheckedState w14:val="2610" w14:font="MS Gothic"/>
          </w14:checkbox>
        </w:sdtPr>
        <w:sdtContent>
          <w:r w:rsidRPr="00BA1E33">
            <w:rPr>
              <w:rFonts w:ascii="Segoe UI Symbol" w:eastAsia="MS Gothic" w:hAnsi="Segoe UI Symbol" w:cs="Segoe UI Symbol"/>
              <w:bCs/>
              <w:sz w:val="22"/>
              <w:szCs w:val="22"/>
              <w:lang w:val="en-GB"/>
            </w:rPr>
            <w:t>☐</w:t>
          </w:r>
        </w:sdtContent>
      </w:sdt>
    </w:p>
    <w:p w14:paraId="6B792493" w14:textId="77777777" w:rsidR="0054329E" w:rsidRPr="00BA1E33" w:rsidRDefault="0054329E" w:rsidP="001410D0">
      <w:pPr>
        <w:pStyle w:val="NormalRCPI"/>
        <w:widowControl/>
        <w:spacing w:after="180"/>
        <w:rPr>
          <w:rFonts w:ascii="Arial" w:hAnsi="Arial" w:cs="Arial"/>
          <w:bCs/>
          <w:sz w:val="22"/>
          <w:szCs w:val="22"/>
          <w:lang w:val="en-GB"/>
        </w:rPr>
      </w:pPr>
      <w:r w:rsidRPr="00BA1E33">
        <w:rPr>
          <w:rFonts w:ascii="Arial" w:hAnsi="Arial" w:cs="Arial"/>
          <w:bCs/>
          <w:sz w:val="22"/>
          <w:szCs w:val="22"/>
          <w:lang w:val="en-GB"/>
        </w:rPr>
        <w:t xml:space="preserve">I declare that </w:t>
      </w:r>
      <w:r w:rsidRPr="00BA1E33">
        <w:rPr>
          <w:rFonts w:ascii="Arial" w:hAnsi="Arial" w:cs="Arial"/>
          <w:b/>
          <w:bCs/>
          <w:sz w:val="22"/>
          <w:szCs w:val="22"/>
          <w:u w:val="single"/>
          <w:lang w:val="en-GB"/>
        </w:rPr>
        <w:t>I DO</w:t>
      </w:r>
      <w:r w:rsidRPr="00BA1E33">
        <w:rPr>
          <w:rFonts w:ascii="Arial" w:hAnsi="Arial" w:cs="Arial"/>
          <w:bCs/>
          <w:sz w:val="22"/>
          <w:szCs w:val="22"/>
          <w:lang w:val="en-GB"/>
        </w:rPr>
        <w:t xml:space="preserve"> have a conflict of </w:t>
      </w:r>
      <w:proofErr w:type="gramStart"/>
      <w:r w:rsidRPr="00BA1E33">
        <w:rPr>
          <w:rFonts w:ascii="Arial" w:hAnsi="Arial" w:cs="Arial"/>
          <w:bCs/>
          <w:sz w:val="22"/>
          <w:szCs w:val="22"/>
          <w:lang w:val="en-GB"/>
        </w:rPr>
        <w:t xml:space="preserve">interest  </w:t>
      </w:r>
      <w:proofErr w:type="gramEnd"/>
      <w:sdt>
        <w:sdtPr>
          <w:rPr>
            <w:rFonts w:ascii="Arial" w:hAnsi="Arial" w:cs="Arial"/>
            <w:bCs/>
            <w:sz w:val="22"/>
            <w:szCs w:val="22"/>
            <w:lang w:val="en-GB"/>
          </w:rPr>
          <w:id w:val="702521890"/>
          <w14:checkbox>
            <w14:checked w14:val="0"/>
            <w14:checkedState w14:val="2612" w14:font="MS Gothic"/>
            <w14:uncheckedState w14:val="2610" w14:font="MS Gothic"/>
          </w14:checkbox>
        </w:sdtPr>
        <w:sdtContent>
          <w:r w:rsidRPr="00BA1E33">
            <w:rPr>
              <w:rFonts w:ascii="Segoe UI Symbol" w:eastAsia="MS Gothic" w:hAnsi="Segoe UI Symbol" w:cs="Segoe UI Symbol"/>
              <w:bCs/>
              <w:sz w:val="22"/>
              <w:szCs w:val="22"/>
              <w:lang w:val="en-GB"/>
            </w:rPr>
            <w:t>☐</w:t>
          </w:r>
        </w:sdtContent>
      </w:sdt>
    </w:p>
    <w:tbl>
      <w:tblPr>
        <w:tblStyle w:val="TableGrid"/>
        <w:tblW w:w="0" w:type="auto"/>
        <w:tblLook w:val="04A0" w:firstRow="1" w:lastRow="0" w:firstColumn="1" w:lastColumn="0" w:noHBand="0" w:noVBand="1"/>
      </w:tblPr>
      <w:tblGrid>
        <w:gridCol w:w="9350"/>
      </w:tblGrid>
      <w:tr w:rsidR="0054329E" w:rsidRPr="00BA1E33" w14:paraId="34CFE7ED" w14:textId="77777777" w:rsidTr="00F253F9">
        <w:tc>
          <w:tcPr>
            <w:tcW w:w="9350" w:type="dxa"/>
          </w:tcPr>
          <w:p w14:paraId="217D1BC2" w14:textId="58489A98" w:rsidR="0054329E" w:rsidRPr="00BA1E33" w:rsidRDefault="0054329E" w:rsidP="001410D0">
            <w:pPr>
              <w:pStyle w:val="NormalRCPI"/>
              <w:widowControl/>
              <w:spacing w:after="180"/>
              <w:rPr>
                <w:rFonts w:ascii="Arial" w:hAnsi="Arial" w:cs="Arial"/>
                <w:bCs/>
                <w:sz w:val="22"/>
                <w:szCs w:val="22"/>
                <w:lang w:val="en-GB"/>
              </w:rPr>
            </w:pPr>
            <w:r w:rsidRPr="00BA1E33">
              <w:rPr>
                <w:rFonts w:ascii="Arial" w:hAnsi="Arial" w:cs="Arial"/>
                <w:b/>
                <w:bCs/>
                <w:sz w:val="22"/>
                <w:szCs w:val="22"/>
                <w:lang w:val="en-GB"/>
              </w:rPr>
              <w:t>Details of conflict</w:t>
            </w:r>
            <w:r w:rsidRPr="00BA1E33">
              <w:rPr>
                <w:rFonts w:ascii="Arial" w:hAnsi="Arial" w:cs="Arial"/>
                <w:bCs/>
                <w:sz w:val="22"/>
                <w:szCs w:val="22"/>
                <w:lang w:val="en-GB"/>
              </w:rPr>
              <w:t xml:space="preserve"> (ple</w:t>
            </w:r>
            <w:r w:rsidR="00A34552" w:rsidRPr="00BA1E33">
              <w:rPr>
                <w:rFonts w:ascii="Arial" w:hAnsi="Arial" w:cs="Arial"/>
                <w:bCs/>
                <w:sz w:val="22"/>
                <w:szCs w:val="22"/>
                <w:lang w:val="en-GB"/>
              </w:rPr>
              <w:t>a</w:t>
            </w:r>
            <w:r w:rsidR="00170AB0">
              <w:rPr>
                <w:rFonts w:ascii="Arial" w:hAnsi="Arial" w:cs="Arial"/>
                <w:bCs/>
                <w:sz w:val="22"/>
                <w:szCs w:val="22"/>
                <w:lang w:val="en-GB"/>
              </w:rPr>
              <w:t>se refer to specific National 3</w:t>
            </w:r>
            <w:r w:rsidRPr="00BA1E33">
              <w:rPr>
                <w:rFonts w:ascii="Arial" w:hAnsi="Arial" w:cs="Arial"/>
                <w:bCs/>
                <w:sz w:val="22"/>
                <w:szCs w:val="22"/>
                <w:lang w:val="en-GB"/>
              </w:rPr>
              <w:t>PG)</w:t>
            </w:r>
          </w:p>
          <w:p w14:paraId="579E9ACC" w14:textId="77777777" w:rsidR="0054329E" w:rsidRPr="00BA1E33" w:rsidRDefault="0054329E" w:rsidP="001410D0">
            <w:pPr>
              <w:pStyle w:val="NormalRCPI"/>
              <w:widowControl/>
              <w:spacing w:after="180"/>
              <w:rPr>
                <w:rFonts w:ascii="Arial" w:hAnsi="Arial" w:cs="Arial"/>
                <w:b/>
                <w:bCs/>
                <w:sz w:val="22"/>
                <w:szCs w:val="22"/>
                <w:lang w:val="en-GB"/>
              </w:rPr>
            </w:pPr>
          </w:p>
          <w:p w14:paraId="7AA55C39" w14:textId="77777777" w:rsidR="0054329E" w:rsidRPr="00BA1E33" w:rsidRDefault="0054329E" w:rsidP="001410D0">
            <w:pPr>
              <w:pStyle w:val="NormalRCPI"/>
              <w:widowControl/>
              <w:spacing w:after="180"/>
              <w:rPr>
                <w:rFonts w:ascii="Arial" w:hAnsi="Arial" w:cs="Arial"/>
                <w:bCs/>
                <w:i/>
                <w:sz w:val="22"/>
                <w:szCs w:val="22"/>
                <w:lang w:val="en-GB"/>
              </w:rPr>
            </w:pPr>
            <w:r w:rsidRPr="00BA1E33">
              <w:rPr>
                <w:rFonts w:ascii="Arial" w:hAnsi="Arial" w:cs="Arial"/>
                <w:bCs/>
                <w:i/>
                <w:sz w:val="22"/>
                <w:szCs w:val="22"/>
                <w:lang w:val="en-GB"/>
              </w:rPr>
              <w:t>(Append additional pages to this statement if required)</w:t>
            </w:r>
          </w:p>
        </w:tc>
      </w:tr>
    </w:tbl>
    <w:p w14:paraId="743E948D" w14:textId="21D28564" w:rsidR="0054329E" w:rsidRPr="00BA1E33" w:rsidRDefault="0054329E" w:rsidP="001410D0">
      <w:pPr>
        <w:pStyle w:val="NormalRCPI"/>
        <w:widowControl/>
        <w:spacing w:after="180"/>
        <w:rPr>
          <w:rFonts w:ascii="Arial" w:hAnsi="Arial" w:cs="Arial"/>
          <w:b/>
          <w:bCs/>
          <w:sz w:val="22"/>
          <w:szCs w:val="22"/>
          <w:lang w:val="en-GB"/>
        </w:rPr>
      </w:pPr>
      <w:r w:rsidRPr="00BA1E33">
        <w:rPr>
          <w:rFonts w:ascii="Arial" w:hAnsi="Arial" w:cs="Arial"/>
          <w:b/>
          <w:bCs/>
          <w:sz w:val="22"/>
          <w:szCs w:val="22"/>
          <w:lang w:val="en-GB"/>
        </w:rPr>
        <w:t>Signature:</w:t>
      </w:r>
    </w:p>
    <w:p w14:paraId="1FD5D77E" w14:textId="77777777" w:rsidR="0054329E" w:rsidRPr="00BA1E33" w:rsidRDefault="0054329E" w:rsidP="001410D0">
      <w:pPr>
        <w:pStyle w:val="NormalRCPI"/>
        <w:widowControl/>
        <w:spacing w:after="180"/>
        <w:rPr>
          <w:rFonts w:ascii="Arial" w:hAnsi="Arial" w:cs="Arial"/>
          <w:b/>
          <w:bCs/>
          <w:sz w:val="22"/>
          <w:szCs w:val="22"/>
          <w:lang w:val="en-GB"/>
        </w:rPr>
      </w:pPr>
      <w:r w:rsidRPr="00BA1E33">
        <w:rPr>
          <w:rFonts w:ascii="Arial" w:hAnsi="Arial" w:cs="Arial"/>
          <w:b/>
          <w:bCs/>
          <w:sz w:val="22"/>
          <w:szCs w:val="22"/>
          <w:lang w:val="en-GB"/>
        </w:rPr>
        <w:t>Print name:</w:t>
      </w:r>
    </w:p>
    <w:p w14:paraId="69B8B066" w14:textId="77777777" w:rsidR="0054329E" w:rsidRPr="00BA1E33" w:rsidRDefault="0054329E" w:rsidP="001410D0">
      <w:pPr>
        <w:pStyle w:val="NormalRCPI"/>
        <w:widowControl/>
        <w:spacing w:after="180"/>
        <w:rPr>
          <w:rFonts w:ascii="Arial" w:hAnsi="Arial" w:cs="Arial"/>
          <w:b/>
          <w:bCs/>
          <w:sz w:val="22"/>
          <w:szCs w:val="22"/>
          <w:lang w:val="en-GB"/>
        </w:rPr>
      </w:pPr>
      <w:r w:rsidRPr="00BA1E33">
        <w:rPr>
          <w:rFonts w:ascii="Arial" w:hAnsi="Arial" w:cs="Arial"/>
          <w:b/>
          <w:bCs/>
          <w:sz w:val="22"/>
          <w:szCs w:val="22"/>
          <w:lang w:val="en-GB"/>
        </w:rPr>
        <w:t>Registration number (if applicable):</w:t>
      </w:r>
    </w:p>
    <w:p w14:paraId="6D5418A9" w14:textId="77777777" w:rsidR="0054329E" w:rsidRPr="00BA1E33" w:rsidRDefault="0054329E" w:rsidP="001410D0">
      <w:pPr>
        <w:pStyle w:val="NormalRCPI"/>
        <w:widowControl/>
        <w:spacing w:after="180"/>
        <w:rPr>
          <w:rFonts w:ascii="Arial" w:hAnsi="Arial" w:cs="Arial"/>
          <w:b/>
          <w:bCs/>
          <w:sz w:val="22"/>
          <w:szCs w:val="22"/>
          <w:lang w:val="en-GB"/>
        </w:rPr>
      </w:pPr>
      <w:r w:rsidRPr="00BA1E33">
        <w:rPr>
          <w:rFonts w:ascii="Arial" w:hAnsi="Arial" w:cs="Arial"/>
          <w:b/>
          <w:bCs/>
          <w:sz w:val="22"/>
          <w:szCs w:val="22"/>
          <w:lang w:val="en-GB"/>
        </w:rPr>
        <w:t>Date:</w:t>
      </w:r>
    </w:p>
    <w:p w14:paraId="4E4302E8" w14:textId="77777777" w:rsidR="0054329E" w:rsidRPr="00BA1E33" w:rsidRDefault="0054329E" w:rsidP="001410D0">
      <w:pPr>
        <w:pStyle w:val="NormalRCPI"/>
        <w:widowControl/>
        <w:tabs>
          <w:tab w:val="clear" w:pos="879"/>
          <w:tab w:val="clear" w:pos="1134"/>
        </w:tabs>
        <w:rPr>
          <w:rFonts w:ascii="Arial" w:hAnsi="Arial" w:cs="Arial"/>
          <w:sz w:val="22"/>
          <w:szCs w:val="22"/>
          <w:lang w:val="en-GB"/>
        </w:rPr>
      </w:pPr>
      <w:r w:rsidRPr="00BA1E33">
        <w:rPr>
          <w:rFonts w:ascii="Arial" w:hAnsi="Arial" w:cs="Arial"/>
          <w:sz w:val="22"/>
          <w:szCs w:val="22"/>
          <w:lang w:val="en-GB"/>
        </w:rPr>
        <w:t xml:space="preserve">The information provided will be processed in accordance with data protection principles as set out in the Data Protection Act. Data will be processed only to ensure that Development Group act in the best interests of the members. The information provided will not be used for any other purpose.  </w:t>
      </w:r>
    </w:p>
    <w:p w14:paraId="7BD34D54" w14:textId="1BA4CD5C" w:rsidR="0054329E" w:rsidRPr="00BA1E33" w:rsidRDefault="0054329E" w:rsidP="001410D0">
      <w:pPr>
        <w:spacing w:after="0"/>
        <w:rPr>
          <w:rFonts w:ascii="Arial" w:eastAsia="MS Mincho" w:hAnsi="Arial" w:cs="Arial"/>
          <w:sz w:val="22"/>
          <w:szCs w:val="22"/>
          <w:lang w:val="en-US" w:eastAsia="ja-JP"/>
        </w:rPr>
      </w:pPr>
      <w:r w:rsidRPr="00BA1E33">
        <w:rPr>
          <w:rFonts w:ascii="Arial" w:eastAsia="MS Mincho" w:hAnsi="Arial" w:cs="Arial"/>
          <w:sz w:val="22"/>
          <w:szCs w:val="22"/>
          <w:lang w:val="en-US" w:eastAsia="ja-JP"/>
        </w:rPr>
        <w:t>A person w</w:t>
      </w:r>
      <w:r w:rsidR="00A34552" w:rsidRPr="00BA1E33">
        <w:rPr>
          <w:rFonts w:ascii="Arial" w:eastAsia="MS Mincho" w:hAnsi="Arial" w:cs="Arial"/>
          <w:sz w:val="22"/>
          <w:szCs w:val="22"/>
          <w:lang w:val="en-US" w:eastAsia="ja-JP"/>
        </w:rPr>
        <w:t>h</w:t>
      </w:r>
      <w:r w:rsidR="00170AB0">
        <w:rPr>
          <w:rFonts w:ascii="Arial" w:eastAsia="MS Mincho" w:hAnsi="Arial" w:cs="Arial"/>
          <w:sz w:val="22"/>
          <w:szCs w:val="22"/>
          <w:lang w:val="en-US" w:eastAsia="ja-JP"/>
        </w:rPr>
        <w:t>o is covered by this National 3</w:t>
      </w:r>
      <w:r w:rsidRPr="00BA1E33">
        <w:rPr>
          <w:rFonts w:ascii="Arial" w:eastAsia="MS Mincho" w:hAnsi="Arial" w:cs="Arial"/>
          <w:sz w:val="22"/>
          <w:szCs w:val="22"/>
          <w:lang w:val="en-US" w:eastAsia="ja-JP"/>
        </w:rPr>
        <w:t>PG</w:t>
      </w:r>
      <w:r w:rsidR="00B443D6" w:rsidRPr="00BA1E33">
        <w:rPr>
          <w:rFonts w:ascii="Arial" w:eastAsia="MS Mincho" w:hAnsi="Arial" w:cs="Arial"/>
          <w:sz w:val="22"/>
          <w:szCs w:val="22"/>
          <w:lang w:val="en-US" w:eastAsia="ja-JP"/>
        </w:rPr>
        <w:t>*</w:t>
      </w:r>
      <w:r w:rsidRPr="00BA1E33">
        <w:rPr>
          <w:rFonts w:ascii="Arial" w:eastAsia="MS Mincho" w:hAnsi="Arial" w:cs="Arial"/>
          <w:sz w:val="22"/>
          <w:szCs w:val="22"/>
          <w:lang w:val="en-US" w:eastAsia="ja-JP"/>
        </w:rPr>
        <w:t xml:space="preserve"> is required to furnish a statement, in writing, of:</w:t>
      </w:r>
    </w:p>
    <w:p w14:paraId="744A818E" w14:textId="77777777" w:rsidR="0054329E" w:rsidRPr="00BA1E33" w:rsidRDefault="0054329E" w:rsidP="001410D0">
      <w:pPr>
        <w:spacing w:after="0"/>
        <w:rPr>
          <w:rFonts w:ascii="Arial" w:eastAsia="MS Mincho" w:hAnsi="Arial" w:cs="Arial"/>
          <w:sz w:val="22"/>
          <w:szCs w:val="22"/>
          <w:lang w:val="en-US" w:eastAsia="ja-JP"/>
        </w:rPr>
      </w:pPr>
      <w:r w:rsidRPr="00BA1E33">
        <w:rPr>
          <w:rFonts w:ascii="Arial" w:eastAsia="MS Mincho" w:hAnsi="Arial" w:cs="Arial"/>
          <w:sz w:val="22"/>
          <w:szCs w:val="22"/>
          <w:lang w:val="en-US" w:eastAsia="ja-JP"/>
        </w:rPr>
        <w:t>(</w:t>
      </w:r>
      <w:proofErr w:type="spellStart"/>
      <w:r w:rsidRPr="00BA1E33">
        <w:rPr>
          <w:rFonts w:ascii="Arial" w:eastAsia="MS Mincho" w:hAnsi="Arial" w:cs="Arial"/>
          <w:sz w:val="22"/>
          <w:szCs w:val="22"/>
          <w:lang w:val="en-US" w:eastAsia="ja-JP"/>
        </w:rPr>
        <w:t>i</w:t>
      </w:r>
      <w:proofErr w:type="spellEnd"/>
      <w:r w:rsidRPr="00BA1E33">
        <w:rPr>
          <w:rFonts w:ascii="Arial" w:eastAsia="MS Mincho" w:hAnsi="Arial" w:cs="Arial"/>
          <w:sz w:val="22"/>
          <w:szCs w:val="22"/>
          <w:lang w:val="en-US" w:eastAsia="ja-JP"/>
        </w:rPr>
        <w:t>) The interests of the person, and</w:t>
      </w:r>
    </w:p>
    <w:p w14:paraId="6959101B" w14:textId="77777777" w:rsidR="0054329E" w:rsidRPr="00BA1E33" w:rsidRDefault="0054329E" w:rsidP="001410D0">
      <w:pPr>
        <w:spacing w:after="0"/>
        <w:rPr>
          <w:rFonts w:ascii="Arial" w:eastAsia="MS Mincho" w:hAnsi="Arial" w:cs="Arial"/>
          <w:sz w:val="22"/>
          <w:szCs w:val="22"/>
          <w:lang w:val="en-US" w:eastAsia="ja-JP"/>
        </w:rPr>
      </w:pPr>
    </w:p>
    <w:p w14:paraId="18CBCED4" w14:textId="77777777" w:rsidR="0054329E" w:rsidRPr="00BA1E33" w:rsidRDefault="0054329E" w:rsidP="001410D0">
      <w:pPr>
        <w:spacing w:after="0" w:line="240" w:lineRule="auto"/>
        <w:rPr>
          <w:rFonts w:ascii="Arial" w:eastAsia="MS Mincho" w:hAnsi="Arial" w:cs="Arial"/>
          <w:color w:val="FF0000"/>
          <w:sz w:val="22"/>
          <w:szCs w:val="22"/>
          <w:lang w:eastAsia="ja-JP"/>
        </w:rPr>
      </w:pPr>
      <w:r w:rsidRPr="00BA1E33">
        <w:rPr>
          <w:rFonts w:ascii="Arial" w:eastAsia="MS Mincho" w:hAnsi="Arial" w:cs="Arial"/>
          <w:sz w:val="22"/>
          <w:szCs w:val="22"/>
          <w:lang w:val="en-US" w:eastAsia="ja-JP"/>
        </w:rPr>
        <w:t xml:space="preserve">(ii) The interests, of which the person has actual knowledge, of his or her spouse or civil partner or a child of the person or of his or her spouse which could materially influence the person in, or in relation to, the performance of the person's official functions by reason of the fact that such performance could so affect those interests as to confer on, or withhold from, the person, or the spouse or civil partner or child, a substantial benefit. </w:t>
      </w:r>
    </w:p>
    <w:p w14:paraId="15AF2CD2" w14:textId="6DF26AB0" w:rsidR="00B443D6" w:rsidRPr="00BA1E33" w:rsidRDefault="00B443D6" w:rsidP="001410D0">
      <w:pPr>
        <w:widowControl/>
        <w:rPr>
          <w:rFonts w:ascii="Arial" w:hAnsi="Arial" w:cs="Arial"/>
          <w:color w:val="auto"/>
          <w:sz w:val="22"/>
          <w:szCs w:val="22"/>
        </w:rPr>
      </w:pPr>
      <w:r w:rsidRPr="00BA1E33">
        <w:rPr>
          <w:rFonts w:ascii="Arial" w:hAnsi="Arial" w:cs="Arial"/>
          <w:color w:val="auto"/>
          <w:sz w:val="22"/>
          <w:szCs w:val="22"/>
        </w:rPr>
        <w:t>*policy, procedure, protocol or guideline.</w:t>
      </w:r>
    </w:p>
    <w:p w14:paraId="241BB662" w14:textId="77777777" w:rsidR="00EE34A7" w:rsidRDefault="00EE34A7" w:rsidP="001410D0">
      <w:pPr>
        <w:widowControl/>
        <w:rPr>
          <w:rFonts w:ascii="Arial" w:hAnsi="Arial" w:cs="Arial"/>
          <w:color w:val="auto"/>
          <w:sz w:val="20"/>
          <w:szCs w:val="24"/>
        </w:rPr>
        <w:sectPr w:rsidR="00EE34A7" w:rsidSect="00085AB6">
          <w:headerReference w:type="first" r:id="rId23"/>
          <w:pgSz w:w="12240" w:h="15840" w:code="1"/>
          <w:pgMar w:top="1440" w:right="1440" w:bottom="1440" w:left="1440" w:header="284" w:footer="113" w:gutter="0"/>
          <w:pgNumType w:start="1"/>
          <w:cols w:space="720"/>
          <w:noEndnote/>
          <w:titlePg/>
          <w:docGrid w:linePitch="204"/>
        </w:sectPr>
      </w:pPr>
    </w:p>
    <w:p w14:paraId="4F92B83A" w14:textId="549EF3A6" w:rsidR="00FF5445" w:rsidRPr="001410D0" w:rsidRDefault="00FF5445" w:rsidP="001410D0">
      <w:pPr>
        <w:pStyle w:val="Heading2"/>
        <w:rPr>
          <w:rFonts w:ascii="Arial" w:eastAsia="MS Mincho" w:hAnsi="Arial" w:cs="Arial"/>
          <w:i w:val="0"/>
          <w:color w:val="385623" w:themeColor="accent6" w:themeShade="80"/>
          <w:sz w:val="24"/>
          <w:lang w:val="en-IE"/>
        </w:rPr>
      </w:pPr>
      <w:bookmarkStart w:id="576" w:name="_Toc157178949"/>
      <w:r w:rsidRPr="001410D0">
        <w:rPr>
          <w:rFonts w:ascii="Arial" w:eastAsia="MS Mincho" w:hAnsi="Arial" w:cs="Arial"/>
          <w:i w:val="0"/>
          <w:color w:val="385623" w:themeColor="accent6" w:themeShade="80"/>
          <w:sz w:val="24"/>
        </w:rPr>
        <w:t xml:space="preserve">Appendix 4: </w:t>
      </w:r>
      <w:r w:rsidR="002025AF" w:rsidRPr="002678A7">
        <w:rPr>
          <w:rFonts w:ascii="Arial" w:eastAsia="MS Mincho" w:hAnsi="Arial" w:cs="Arial"/>
          <w:i w:val="0"/>
          <w:color w:val="385623" w:themeColor="accent6" w:themeShade="80"/>
          <w:sz w:val="24"/>
          <w:lang w:val="en-IE"/>
        </w:rPr>
        <w:t>Sample</w:t>
      </w:r>
      <w:r w:rsidR="0054329E" w:rsidRPr="002678A7">
        <w:rPr>
          <w:rFonts w:ascii="Arial" w:eastAsia="MS Mincho" w:hAnsi="Arial" w:cs="Arial"/>
          <w:i w:val="0"/>
          <w:color w:val="385623" w:themeColor="accent6" w:themeShade="80"/>
          <w:sz w:val="24"/>
          <w:lang w:val="en-IE"/>
        </w:rPr>
        <w:t xml:space="preserve"> </w:t>
      </w:r>
      <w:r w:rsidR="0026140B">
        <w:rPr>
          <w:rFonts w:ascii="Arial" w:eastAsia="MS Mincho" w:hAnsi="Arial" w:cs="Arial"/>
          <w:i w:val="0"/>
          <w:color w:val="385623" w:themeColor="accent6" w:themeShade="80"/>
          <w:sz w:val="24"/>
        </w:rPr>
        <w:t>i</w:t>
      </w:r>
      <w:r w:rsidRPr="001410D0">
        <w:rPr>
          <w:rFonts w:ascii="Arial" w:eastAsia="MS Mincho" w:hAnsi="Arial" w:cs="Arial"/>
          <w:i w:val="0"/>
          <w:color w:val="385623" w:themeColor="accent6" w:themeShade="80"/>
          <w:sz w:val="24"/>
        </w:rPr>
        <w:t>mplementation plan</w:t>
      </w:r>
      <w:r w:rsidR="002025AF">
        <w:rPr>
          <w:rFonts w:ascii="Arial" w:eastAsia="MS Mincho" w:hAnsi="Arial" w:cs="Arial"/>
          <w:i w:val="0"/>
          <w:color w:val="385623" w:themeColor="accent6" w:themeShade="80"/>
          <w:sz w:val="24"/>
          <w:lang w:val="en-IE"/>
        </w:rPr>
        <w:t xml:space="preserve"> template</w:t>
      </w:r>
      <w:bookmarkEnd w:id="576"/>
      <w:r w:rsidRPr="001410D0">
        <w:rPr>
          <w:rFonts w:ascii="Arial" w:eastAsia="MS Mincho" w:hAnsi="Arial" w:cs="Arial"/>
          <w:i w:val="0"/>
          <w:color w:val="385623" w:themeColor="accent6" w:themeShade="80"/>
          <w:sz w:val="24"/>
          <w:lang w:val="en-IE"/>
        </w:rPr>
        <w:t xml:space="preserve"> </w:t>
      </w:r>
      <w:r w:rsidR="00DC0B37" w:rsidRPr="001410D0">
        <w:rPr>
          <w:rFonts w:ascii="Arial" w:eastAsia="MS Mincho" w:hAnsi="Arial" w:cs="Arial"/>
          <w:i w:val="0"/>
          <w:color w:val="385623" w:themeColor="accent6" w:themeShade="80"/>
          <w:sz w:val="24"/>
          <w:lang w:val="en-IE"/>
        </w:rPr>
        <w:t xml:space="preserve"> </w:t>
      </w:r>
    </w:p>
    <w:p w14:paraId="1807C13F" w14:textId="52C25986" w:rsidR="00BA1E33" w:rsidRPr="0026140B" w:rsidRDefault="0026140B" w:rsidP="00BA1E33">
      <w:pPr>
        <w:pStyle w:val="BodyText"/>
        <w:spacing w:before="7" w:line="276" w:lineRule="auto"/>
        <w:ind w:right="167"/>
        <w:rPr>
          <w:rFonts w:ascii="Arial" w:hAnsi="Arial" w:cs="Arial"/>
          <w:i/>
          <w:color w:val="auto"/>
          <w:sz w:val="22"/>
          <w:szCs w:val="24"/>
          <w:lang w:val="en-IE"/>
        </w:rPr>
      </w:pPr>
      <w:r w:rsidRPr="0026140B">
        <w:rPr>
          <w:rFonts w:ascii="Arial" w:hAnsi="Arial" w:cs="Arial"/>
          <w:i/>
          <w:color w:val="auto"/>
          <w:sz w:val="22"/>
          <w:szCs w:val="24"/>
          <w:lang w:val="en-IE"/>
        </w:rPr>
        <w:t>[</w:t>
      </w:r>
      <w:r w:rsidR="00414512" w:rsidRPr="0026140B">
        <w:rPr>
          <w:rFonts w:ascii="Arial" w:hAnsi="Arial" w:cs="Arial"/>
          <w:i/>
          <w:color w:val="auto"/>
          <w:sz w:val="22"/>
          <w:szCs w:val="24"/>
          <w:lang w:val="en-IE"/>
        </w:rPr>
        <w:t xml:space="preserve">For </w:t>
      </w:r>
      <w:r w:rsidRPr="0026140B">
        <w:rPr>
          <w:rFonts w:ascii="Arial" w:hAnsi="Arial" w:cs="Arial"/>
          <w:i/>
          <w:color w:val="auto"/>
          <w:sz w:val="22"/>
          <w:szCs w:val="24"/>
          <w:lang w:val="en-IE"/>
        </w:rPr>
        <w:t>support,</w:t>
      </w:r>
      <w:r w:rsidR="00414512" w:rsidRPr="0026140B">
        <w:rPr>
          <w:rFonts w:ascii="Arial" w:hAnsi="Arial" w:cs="Arial"/>
          <w:i/>
          <w:color w:val="auto"/>
          <w:sz w:val="22"/>
          <w:szCs w:val="24"/>
          <w:lang w:val="en-IE"/>
        </w:rPr>
        <w:t xml:space="preserve"> refer to the</w:t>
      </w:r>
      <w:r w:rsidRPr="0026140B">
        <w:rPr>
          <w:rFonts w:ascii="Arial" w:hAnsi="Arial" w:cs="Arial"/>
          <w:i/>
          <w:color w:val="auto"/>
          <w:sz w:val="22"/>
          <w:szCs w:val="24"/>
          <w:lang w:val="en-IE"/>
        </w:rPr>
        <w:t xml:space="preserve"> toolkit and guidance in the</w:t>
      </w:r>
      <w:r w:rsidR="00414512" w:rsidRPr="0026140B">
        <w:rPr>
          <w:rFonts w:ascii="Arial" w:hAnsi="Arial" w:cs="Arial"/>
          <w:i/>
          <w:color w:val="auto"/>
          <w:sz w:val="22"/>
          <w:szCs w:val="24"/>
          <w:lang w:val="en-IE"/>
        </w:rPr>
        <w:t xml:space="preserve"> implementation section</w:t>
      </w:r>
      <w:r>
        <w:rPr>
          <w:rFonts w:ascii="Arial" w:hAnsi="Arial" w:cs="Arial"/>
          <w:i/>
          <w:color w:val="auto"/>
          <w:sz w:val="22"/>
          <w:szCs w:val="24"/>
          <w:lang w:val="en-IE"/>
        </w:rPr>
        <w:t xml:space="preserve"> (</w:t>
      </w:r>
      <w:r w:rsidR="005F7CD1">
        <w:rPr>
          <w:rFonts w:ascii="Arial" w:hAnsi="Arial" w:cs="Arial"/>
          <w:i/>
          <w:color w:val="auto"/>
          <w:sz w:val="22"/>
          <w:szCs w:val="24"/>
          <w:lang w:val="en-IE"/>
        </w:rPr>
        <w:t xml:space="preserve">stage </w:t>
      </w:r>
      <w:r>
        <w:rPr>
          <w:rFonts w:ascii="Arial" w:hAnsi="Arial" w:cs="Arial"/>
          <w:i/>
          <w:color w:val="auto"/>
          <w:sz w:val="22"/>
          <w:szCs w:val="24"/>
          <w:lang w:val="en-IE"/>
        </w:rPr>
        <w:t>4)</w:t>
      </w:r>
      <w:r w:rsidR="00414512" w:rsidRPr="0026140B">
        <w:rPr>
          <w:rFonts w:ascii="Arial" w:hAnsi="Arial" w:cs="Arial"/>
          <w:i/>
          <w:color w:val="auto"/>
          <w:sz w:val="22"/>
          <w:szCs w:val="24"/>
          <w:lang w:val="en-IE"/>
        </w:rPr>
        <w:t xml:space="preserve"> in ‘How to Develop HSE National Policies, Procedures, Protocols and Non-Clinical Guidelines </w:t>
      </w:r>
      <w:proofErr w:type="gramStart"/>
      <w:r w:rsidR="00414512" w:rsidRPr="0026140B">
        <w:rPr>
          <w:rFonts w:ascii="Arial" w:hAnsi="Arial" w:cs="Arial"/>
          <w:i/>
          <w:color w:val="auto"/>
          <w:sz w:val="22"/>
          <w:szCs w:val="24"/>
          <w:lang w:val="en-IE"/>
        </w:rPr>
        <w:t xml:space="preserve">- </w:t>
      </w:r>
      <w:r w:rsidR="00A7216E">
        <w:fldChar w:fldCharType="begin"/>
      </w:r>
      <w:proofErr w:type="gramEnd"/>
      <w:r w:rsidR="00A7216E">
        <w:instrText xml:space="preserve"> HYPERLINK "https://assets.hse.ie/media/documents/How_to_Develop_HSE_National_Policies_Procedures_Protocols_and_Non-Clinical_Gui_XyjIbKr.pdf" </w:instrText>
      </w:r>
      <w:r w:rsidR="00A7216E">
        <w:fldChar w:fldCharType="separate"/>
      </w:r>
      <w:r w:rsidR="00414512" w:rsidRPr="0026140B">
        <w:rPr>
          <w:rStyle w:val="Hyperlink"/>
          <w:rFonts w:ascii="Arial" w:hAnsi="Arial" w:cs="Arial"/>
          <w:i/>
          <w:sz w:val="22"/>
          <w:szCs w:val="24"/>
          <w:lang w:val="en-IE"/>
        </w:rPr>
        <w:t>A Practical Guide</w:t>
      </w:r>
      <w:r w:rsidR="00A7216E">
        <w:rPr>
          <w:rStyle w:val="Hyperlink"/>
          <w:rFonts w:ascii="Arial" w:hAnsi="Arial" w:cs="Arial"/>
          <w:i/>
          <w:sz w:val="22"/>
          <w:szCs w:val="24"/>
          <w:lang w:val="en-IE"/>
        </w:rPr>
        <w:fldChar w:fldCharType="end"/>
      </w:r>
      <w:r w:rsidR="00414512" w:rsidRPr="0026140B">
        <w:rPr>
          <w:rFonts w:ascii="Arial" w:hAnsi="Arial" w:cs="Arial"/>
          <w:i/>
          <w:color w:val="auto"/>
          <w:sz w:val="22"/>
          <w:szCs w:val="24"/>
          <w:lang w:val="en-IE"/>
        </w:rPr>
        <w:t xml:space="preserve"> ]</w:t>
      </w:r>
    </w:p>
    <w:p w14:paraId="21D43F38" w14:textId="77777777" w:rsidR="00BA1E33" w:rsidRPr="001410D0" w:rsidRDefault="00BA1E33" w:rsidP="0026140B">
      <w:pPr>
        <w:spacing w:after="0"/>
        <w:rPr>
          <w:rFonts w:ascii="Arial" w:eastAsia="Calibri" w:hAnsi="Arial" w:cs="Arial"/>
          <w:i/>
          <w:color w:val="auto"/>
          <w:sz w:val="13"/>
        </w:rPr>
      </w:pPr>
    </w:p>
    <w:tbl>
      <w:tblPr>
        <w:tblStyle w:val="TableGrid"/>
        <w:tblW w:w="14000" w:type="dxa"/>
        <w:tblInd w:w="-456" w:type="dxa"/>
        <w:tblLook w:val="04A0" w:firstRow="1" w:lastRow="0" w:firstColumn="1" w:lastColumn="0" w:noHBand="0" w:noVBand="1"/>
      </w:tblPr>
      <w:tblGrid>
        <w:gridCol w:w="2196"/>
        <w:gridCol w:w="2546"/>
        <w:gridCol w:w="2707"/>
        <w:gridCol w:w="2239"/>
        <w:gridCol w:w="1758"/>
        <w:gridCol w:w="2554"/>
      </w:tblGrid>
      <w:tr w:rsidR="00E20F67" w:rsidRPr="0026140B" w14:paraId="566341A5" w14:textId="77777777" w:rsidTr="00ED7CE4">
        <w:tc>
          <w:tcPr>
            <w:tcW w:w="14000" w:type="dxa"/>
            <w:gridSpan w:val="6"/>
          </w:tcPr>
          <w:p w14:paraId="6DE48843" w14:textId="15E8C919" w:rsidR="00E20F67" w:rsidRPr="0026140B" w:rsidRDefault="00A45889" w:rsidP="0026140B">
            <w:pPr>
              <w:widowControl/>
              <w:overflowPunct/>
              <w:autoSpaceDE/>
              <w:autoSpaceDN/>
              <w:adjustRightInd/>
              <w:spacing w:after="0" w:line="240" w:lineRule="auto"/>
              <w:rPr>
                <w:rFonts w:ascii="Arial" w:hAnsi="Arial" w:cs="Arial"/>
                <w:color w:val="auto"/>
                <w:kern w:val="0"/>
                <w:sz w:val="22"/>
                <w:szCs w:val="22"/>
              </w:rPr>
            </w:pPr>
            <w:r w:rsidRPr="0026140B">
              <w:rPr>
                <w:rFonts w:ascii="Arial" w:hAnsi="Arial" w:cs="Arial"/>
                <w:color w:val="auto"/>
                <w:kern w:val="0"/>
                <w:sz w:val="22"/>
                <w:szCs w:val="22"/>
              </w:rPr>
              <w:t>National 3PG</w:t>
            </w:r>
            <w:r w:rsidR="00E20F67" w:rsidRPr="0026140B">
              <w:rPr>
                <w:rFonts w:ascii="Arial" w:hAnsi="Arial" w:cs="Arial"/>
                <w:color w:val="auto"/>
                <w:kern w:val="0"/>
                <w:sz w:val="22"/>
                <w:szCs w:val="22"/>
              </w:rPr>
              <w:t xml:space="preserve"> Title:</w:t>
            </w:r>
            <w:r w:rsidR="00BD4301" w:rsidRPr="0026140B">
              <w:rPr>
                <w:rFonts w:ascii="Arial" w:hAnsi="Arial" w:cs="Arial"/>
                <w:color w:val="auto"/>
                <w:kern w:val="0"/>
                <w:sz w:val="22"/>
                <w:szCs w:val="22"/>
              </w:rPr>
              <w:t xml:space="preserve"> </w:t>
            </w:r>
            <w:sdt>
              <w:sdtPr>
                <w:rPr>
                  <w:rFonts w:ascii="Arial" w:hAnsi="Arial" w:cs="Arial"/>
                  <w:color w:val="auto"/>
                  <w:kern w:val="0"/>
                  <w:sz w:val="22"/>
                  <w:szCs w:val="22"/>
                </w:rPr>
                <w:id w:val="-821730264"/>
                <w:placeholder>
                  <w:docPart w:val="DefaultPlaceholder_-1854013440"/>
                </w:placeholder>
                <w:showingPlcHdr/>
              </w:sdtPr>
              <w:sdtContent>
                <w:r w:rsidR="00BD4301" w:rsidRPr="0026140B">
                  <w:rPr>
                    <w:rStyle w:val="PlaceholderText"/>
                    <w:rFonts w:ascii="Arial" w:hAnsi="Arial" w:cs="Arial"/>
                    <w:color w:val="auto"/>
                    <w:sz w:val="22"/>
                    <w:szCs w:val="22"/>
                  </w:rPr>
                  <w:t>Click or tap here to enter text.</w:t>
                </w:r>
              </w:sdtContent>
            </w:sdt>
          </w:p>
          <w:p w14:paraId="7464A04D" w14:textId="38C84790" w:rsidR="00E20F67" w:rsidRPr="0026140B" w:rsidRDefault="00E20F67" w:rsidP="0026140B">
            <w:pPr>
              <w:spacing w:after="0" w:line="240" w:lineRule="auto"/>
              <w:rPr>
                <w:rFonts w:ascii="Arial" w:hAnsi="Arial" w:cs="Arial"/>
                <w:color w:val="auto"/>
                <w:kern w:val="0"/>
                <w:sz w:val="22"/>
                <w:szCs w:val="22"/>
              </w:rPr>
            </w:pPr>
            <w:r w:rsidRPr="0026140B">
              <w:rPr>
                <w:rFonts w:ascii="Arial" w:hAnsi="Arial" w:cs="Arial"/>
                <w:color w:val="auto"/>
                <w:kern w:val="0"/>
                <w:sz w:val="22"/>
                <w:szCs w:val="22"/>
              </w:rPr>
              <w:t xml:space="preserve">Expected </w:t>
            </w:r>
            <w:r w:rsidR="001951D1" w:rsidRPr="0026140B">
              <w:rPr>
                <w:rFonts w:ascii="Arial" w:hAnsi="Arial" w:cs="Arial"/>
                <w:color w:val="auto"/>
                <w:kern w:val="0"/>
                <w:sz w:val="22"/>
                <w:szCs w:val="22"/>
              </w:rPr>
              <w:t xml:space="preserve">date of </w:t>
            </w:r>
            <w:r w:rsidRPr="0026140B">
              <w:rPr>
                <w:rFonts w:ascii="Arial" w:hAnsi="Arial" w:cs="Arial"/>
                <w:color w:val="auto"/>
                <w:kern w:val="0"/>
                <w:sz w:val="22"/>
                <w:szCs w:val="22"/>
              </w:rPr>
              <w:t>implementation</w:t>
            </w:r>
            <w:r w:rsidR="008D78D9">
              <w:rPr>
                <w:rFonts w:ascii="Arial" w:hAnsi="Arial" w:cs="Arial"/>
                <w:color w:val="auto"/>
                <w:kern w:val="0"/>
                <w:sz w:val="22"/>
                <w:szCs w:val="22"/>
              </w:rPr>
              <w:t xml:space="preserve"> (refer to the expected date of full implementation of the National 3PG)</w:t>
            </w:r>
            <w:r w:rsidRPr="0026140B">
              <w:rPr>
                <w:rFonts w:ascii="Arial" w:hAnsi="Arial" w:cs="Arial"/>
                <w:color w:val="auto"/>
                <w:kern w:val="0"/>
                <w:sz w:val="22"/>
                <w:szCs w:val="22"/>
              </w:rPr>
              <w:t>:</w:t>
            </w:r>
            <w:r w:rsidR="00BD4301" w:rsidRPr="0026140B">
              <w:rPr>
                <w:rFonts w:ascii="Arial" w:hAnsi="Arial" w:cs="Arial"/>
                <w:color w:val="auto"/>
                <w:kern w:val="0"/>
                <w:sz w:val="22"/>
                <w:szCs w:val="22"/>
              </w:rPr>
              <w:t xml:space="preserve"> </w:t>
            </w:r>
            <w:sdt>
              <w:sdtPr>
                <w:rPr>
                  <w:rFonts w:ascii="Arial" w:hAnsi="Arial" w:cs="Arial"/>
                  <w:color w:val="auto"/>
                  <w:kern w:val="0"/>
                  <w:sz w:val="22"/>
                  <w:szCs w:val="22"/>
                </w:rPr>
                <w:id w:val="-998878470"/>
                <w:placeholder>
                  <w:docPart w:val="DefaultPlaceholder_-1854013438"/>
                </w:placeholder>
                <w:showingPlcHdr/>
                <w:date>
                  <w:dateFormat w:val="dd/MM/yyyy"/>
                  <w:lid w:val="en-IE"/>
                  <w:storeMappedDataAs w:val="dateTime"/>
                  <w:calendar w:val="gregorian"/>
                </w:date>
              </w:sdtPr>
              <w:sdtContent>
                <w:r w:rsidR="00BD4301" w:rsidRPr="0026140B">
                  <w:rPr>
                    <w:rStyle w:val="PlaceholderText"/>
                    <w:rFonts w:ascii="Arial" w:hAnsi="Arial" w:cs="Arial"/>
                    <w:color w:val="auto"/>
                    <w:sz w:val="22"/>
                    <w:szCs w:val="22"/>
                  </w:rPr>
                  <w:t>Click or tap to enter a date.</w:t>
                </w:r>
              </w:sdtContent>
            </w:sdt>
          </w:p>
          <w:p w14:paraId="470B6825" w14:textId="77777777" w:rsidR="00890716" w:rsidRPr="0026140B" w:rsidRDefault="00890716" w:rsidP="0026140B">
            <w:pPr>
              <w:spacing w:after="0" w:line="240" w:lineRule="auto"/>
              <w:rPr>
                <w:rFonts w:ascii="Arial" w:hAnsi="Arial" w:cs="Arial"/>
                <w:bCs/>
                <w:i/>
                <w:color w:val="auto"/>
                <w:sz w:val="22"/>
                <w:szCs w:val="22"/>
              </w:rPr>
            </w:pPr>
            <w:r w:rsidRPr="0026140B">
              <w:rPr>
                <w:rFonts w:ascii="Arial" w:hAnsi="Arial" w:cs="Arial"/>
                <w:bCs/>
                <w:i/>
                <w:color w:val="auto"/>
                <w:sz w:val="22"/>
                <w:szCs w:val="22"/>
              </w:rPr>
              <w:t>[Consider allowance for training to be carried out, or an old document to be phased out]</w:t>
            </w:r>
          </w:p>
          <w:p w14:paraId="577248E4" w14:textId="7740FCEC" w:rsidR="00E20F67" w:rsidRPr="0026140B" w:rsidRDefault="00C23C05" w:rsidP="0026140B">
            <w:pPr>
              <w:spacing w:after="0" w:line="240" w:lineRule="auto"/>
              <w:rPr>
                <w:rFonts w:ascii="Arial" w:hAnsi="Arial" w:cs="Arial"/>
                <w:color w:val="auto"/>
                <w:kern w:val="0"/>
                <w:sz w:val="22"/>
                <w:szCs w:val="22"/>
              </w:rPr>
            </w:pPr>
            <w:r w:rsidRPr="0026140B">
              <w:rPr>
                <w:rFonts w:ascii="Arial" w:hAnsi="Arial" w:cs="Arial"/>
                <w:color w:val="auto"/>
                <w:kern w:val="0"/>
                <w:sz w:val="22"/>
                <w:szCs w:val="22"/>
              </w:rPr>
              <w:t>I</w:t>
            </w:r>
            <w:r w:rsidR="00E20F67" w:rsidRPr="0026140B">
              <w:rPr>
                <w:rFonts w:ascii="Arial" w:hAnsi="Arial" w:cs="Arial"/>
                <w:color w:val="auto"/>
                <w:kern w:val="0"/>
                <w:sz w:val="22"/>
                <w:szCs w:val="22"/>
              </w:rPr>
              <w:t>mplementation lead</w:t>
            </w:r>
            <w:r w:rsidR="00DB1082" w:rsidRPr="0026140B">
              <w:rPr>
                <w:rFonts w:ascii="Arial" w:hAnsi="Arial" w:cs="Arial"/>
                <w:color w:val="auto"/>
                <w:kern w:val="0"/>
                <w:sz w:val="22"/>
                <w:szCs w:val="22"/>
              </w:rPr>
              <w:t>/role</w:t>
            </w:r>
            <w:r w:rsidR="00C14399" w:rsidRPr="0026140B">
              <w:rPr>
                <w:rFonts w:ascii="Arial" w:hAnsi="Arial" w:cs="Arial"/>
                <w:color w:val="auto"/>
                <w:kern w:val="0"/>
                <w:sz w:val="22"/>
                <w:szCs w:val="22"/>
              </w:rPr>
              <w:t xml:space="preserve">: </w:t>
            </w:r>
            <w:sdt>
              <w:sdtPr>
                <w:rPr>
                  <w:rFonts w:ascii="Arial" w:hAnsi="Arial" w:cs="Arial"/>
                  <w:color w:val="auto"/>
                  <w:kern w:val="0"/>
                  <w:sz w:val="22"/>
                  <w:szCs w:val="22"/>
                </w:rPr>
                <w:id w:val="101159494"/>
                <w:placeholder>
                  <w:docPart w:val="DefaultPlaceholder_-1854013440"/>
                </w:placeholder>
                <w:showingPlcHdr/>
              </w:sdtPr>
              <w:sdtContent>
                <w:r w:rsidR="00C23EF8" w:rsidRPr="0026140B">
                  <w:rPr>
                    <w:rStyle w:val="PlaceholderText"/>
                    <w:color w:val="auto"/>
                    <w:sz w:val="22"/>
                    <w:szCs w:val="22"/>
                  </w:rPr>
                  <w:t>Click or tap here to enter text.</w:t>
                </w:r>
              </w:sdtContent>
            </w:sdt>
          </w:p>
        </w:tc>
      </w:tr>
      <w:tr w:rsidR="00E20F67" w:rsidRPr="0026140B" w14:paraId="338E6FCC" w14:textId="77777777" w:rsidTr="00DB1082">
        <w:trPr>
          <w:trHeight w:val="255"/>
        </w:trPr>
        <w:tc>
          <w:tcPr>
            <w:tcW w:w="14000" w:type="dxa"/>
            <w:gridSpan w:val="6"/>
            <w:shd w:val="clear" w:color="auto" w:fill="385623" w:themeFill="accent6" w:themeFillShade="80"/>
          </w:tcPr>
          <w:p w14:paraId="39314E1D" w14:textId="77777777" w:rsidR="00E20F67" w:rsidRPr="0026140B" w:rsidRDefault="00E20F67" w:rsidP="0026140B">
            <w:pPr>
              <w:spacing w:after="160" w:line="240" w:lineRule="auto"/>
              <w:rPr>
                <w:rFonts w:ascii="Arial" w:hAnsi="Arial" w:cs="Arial"/>
                <w:b/>
                <w:bCs/>
                <w:color w:val="auto"/>
                <w:sz w:val="22"/>
                <w:szCs w:val="22"/>
              </w:rPr>
            </w:pPr>
          </w:p>
        </w:tc>
      </w:tr>
      <w:tr w:rsidR="00BD4301" w:rsidRPr="0026140B" w14:paraId="64917767" w14:textId="77777777" w:rsidTr="00EE34A7">
        <w:trPr>
          <w:trHeight w:val="672"/>
        </w:trPr>
        <w:tc>
          <w:tcPr>
            <w:tcW w:w="2016" w:type="dxa"/>
          </w:tcPr>
          <w:p w14:paraId="182EE256" w14:textId="55CFA560" w:rsidR="00BD4301" w:rsidRPr="0026140B" w:rsidRDefault="00BD4301" w:rsidP="0026140B">
            <w:pPr>
              <w:spacing w:after="0" w:line="240" w:lineRule="auto"/>
              <w:rPr>
                <w:rFonts w:ascii="Arial" w:eastAsia="Calibri" w:hAnsi="Arial" w:cs="Arial"/>
                <w:color w:val="auto"/>
                <w:sz w:val="22"/>
                <w:szCs w:val="22"/>
              </w:rPr>
            </w:pPr>
            <w:r w:rsidRPr="0026140B">
              <w:rPr>
                <w:rFonts w:ascii="Arial" w:hAnsi="Arial" w:cs="Arial"/>
                <w:b/>
                <w:bCs/>
                <w:color w:val="auto"/>
                <w:sz w:val="22"/>
                <w:szCs w:val="22"/>
              </w:rPr>
              <w:t>IMPLEMENTATION ACTION</w:t>
            </w:r>
          </w:p>
        </w:tc>
        <w:tc>
          <w:tcPr>
            <w:tcW w:w="2575" w:type="dxa"/>
          </w:tcPr>
          <w:p w14:paraId="59ADAF98" w14:textId="77777777" w:rsidR="00BD4301" w:rsidRPr="0026140B" w:rsidRDefault="00BD4301" w:rsidP="0026140B">
            <w:pPr>
              <w:spacing w:after="0" w:line="240" w:lineRule="auto"/>
              <w:rPr>
                <w:rFonts w:ascii="Arial" w:eastAsia="Calibri" w:hAnsi="Arial" w:cs="Arial"/>
                <w:color w:val="auto"/>
                <w:sz w:val="22"/>
                <w:szCs w:val="22"/>
              </w:rPr>
            </w:pPr>
            <w:r w:rsidRPr="0026140B">
              <w:rPr>
                <w:rFonts w:ascii="Arial" w:hAnsi="Arial" w:cs="Arial"/>
                <w:b/>
                <w:bCs/>
                <w:color w:val="auto"/>
                <w:sz w:val="22"/>
                <w:szCs w:val="22"/>
              </w:rPr>
              <w:t>Implementation barriers / enablers</w:t>
            </w:r>
          </w:p>
        </w:tc>
        <w:tc>
          <w:tcPr>
            <w:tcW w:w="2765" w:type="dxa"/>
          </w:tcPr>
          <w:p w14:paraId="77363674" w14:textId="7BF93E02" w:rsidR="00BD4301" w:rsidRPr="0026140B" w:rsidRDefault="00BD4301" w:rsidP="0026140B">
            <w:pPr>
              <w:spacing w:after="0" w:line="240" w:lineRule="auto"/>
              <w:rPr>
                <w:rFonts w:ascii="Arial" w:eastAsia="Calibri" w:hAnsi="Arial" w:cs="Arial"/>
                <w:color w:val="auto"/>
                <w:sz w:val="22"/>
                <w:szCs w:val="22"/>
              </w:rPr>
            </w:pPr>
            <w:r w:rsidRPr="0026140B">
              <w:rPr>
                <w:rFonts w:ascii="Arial" w:hAnsi="Arial" w:cs="Arial"/>
                <w:b/>
                <w:bCs/>
                <w:color w:val="auto"/>
                <w:sz w:val="22"/>
                <w:szCs w:val="22"/>
              </w:rPr>
              <w:t>List of tasks to implement the action</w:t>
            </w:r>
          </w:p>
        </w:tc>
        <w:tc>
          <w:tcPr>
            <w:tcW w:w="2263" w:type="dxa"/>
          </w:tcPr>
          <w:p w14:paraId="75D3F0FB" w14:textId="77777777" w:rsidR="00BD4301" w:rsidRPr="0026140B" w:rsidRDefault="00BD4301" w:rsidP="0026140B">
            <w:pPr>
              <w:spacing w:after="0" w:line="240" w:lineRule="auto"/>
              <w:rPr>
                <w:rFonts w:ascii="Arial" w:eastAsia="Calibri" w:hAnsi="Arial" w:cs="Arial"/>
                <w:color w:val="auto"/>
                <w:sz w:val="22"/>
                <w:szCs w:val="22"/>
              </w:rPr>
            </w:pPr>
            <w:r w:rsidRPr="0026140B">
              <w:rPr>
                <w:rFonts w:ascii="Arial" w:hAnsi="Arial" w:cs="Arial"/>
                <w:b/>
                <w:bCs/>
                <w:color w:val="auto"/>
                <w:sz w:val="22"/>
                <w:szCs w:val="22"/>
              </w:rPr>
              <w:t>Lead responsibility for delivery of the action</w:t>
            </w:r>
          </w:p>
        </w:tc>
        <w:tc>
          <w:tcPr>
            <w:tcW w:w="1773" w:type="dxa"/>
          </w:tcPr>
          <w:p w14:paraId="5ED0BC4D" w14:textId="2F4B5637" w:rsidR="00BD4301" w:rsidRPr="0026140B" w:rsidRDefault="00BD4301" w:rsidP="0026140B">
            <w:pPr>
              <w:spacing w:after="0" w:line="240" w:lineRule="auto"/>
              <w:rPr>
                <w:rFonts w:ascii="Arial" w:eastAsia="Calibri" w:hAnsi="Arial" w:cs="Arial"/>
                <w:b/>
                <w:color w:val="auto"/>
                <w:sz w:val="22"/>
                <w:szCs w:val="22"/>
              </w:rPr>
            </w:pPr>
            <w:r w:rsidRPr="0026140B">
              <w:rPr>
                <w:rFonts w:ascii="Arial" w:eastAsia="Calibri" w:hAnsi="Arial" w:cs="Arial"/>
                <w:b/>
                <w:color w:val="auto"/>
                <w:sz w:val="22"/>
                <w:szCs w:val="22"/>
              </w:rPr>
              <w:t>Expected completion date</w:t>
            </w:r>
          </w:p>
        </w:tc>
        <w:tc>
          <w:tcPr>
            <w:tcW w:w="2608" w:type="dxa"/>
          </w:tcPr>
          <w:p w14:paraId="08D4BE34" w14:textId="780450BE" w:rsidR="00BD4301" w:rsidRPr="0026140B" w:rsidRDefault="00BD4301" w:rsidP="0026140B">
            <w:pPr>
              <w:spacing w:after="0" w:line="240" w:lineRule="auto"/>
              <w:rPr>
                <w:rFonts w:ascii="Arial" w:eastAsia="Calibri" w:hAnsi="Arial" w:cs="Arial"/>
                <w:color w:val="auto"/>
                <w:sz w:val="22"/>
                <w:szCs w:val="22"/>
              </w:rPr>
            </w:pPr>
            <w:r w:rsidRPr="0026140B">
              <w:rPr>
                <w:rFonts w:ascii="Arial" w:hAnsi="Arial" w:cs="Arial"/>
                <w:b/>
                <w:bCs/>
                <w:color w:val="auto"/>
                <w:sz w:val="22"/>
                <w:szCs w:val="22"/>
              </w:rPr>
              <w:t xml:space="preserve">Expected outcomes </w:t>
            </w:r>
          </w:p>
        </w:tc>
      </w:tr>
      <w:tr w:rsidR="00E20F67" w:rsidRPr="0026140B" w14:paraId="0B404E00" w14:textId="77777777" w:rsidTr="00EE34A7">
        <w:tc>
          <w:tcPr>
            <w:tcW w:w="2016" w:type="dxa"/>
          </w:tcPr>
          <w:p w14:paraId="11941A64" w14:textId="77777777" w:rsidR="00E20F67" w:rsidRPr="0026140B" w:rsidRDefault="00E20F67" w:rsidP="0026140B">
            <w:pPr>
              <w:spacing w:after="0" w:line="240" w:lineRule="auto"/>
              <w:rPr>
                <w:rFonts w:ascii="Arial" w:hAnsi="Arial" w:cs="Arial"/>
                <w:b/>
                <w:bCs/>
                <w:color w:val="FF0000"/>
                <w:sz w:val="22"/>
                <w:szCs w:val="22"/>
              </w:rPr>
            </w:pPr>
          </w:p>
        </w:tc>
        <w:tc>
          <w:tcPr>
            <w:tcW w:w="2575" w:type="dxa"/>
          </w:tcPr>
          <w:p w14:paraId="79C52BD7" w14:textId="77777777" w:rsidR="00E20F67" w:rsidRPr="0026140B" w:rsidRDefault="00E20F67" w:rsidP="0026140B">
            <w:pPr>
              <w:spacing w:after="0" w:line="240" w:lineRule="auto"/>
              <w:rPr>
                <w:rFonts w:ascii="Arial" w:hAnsi="Arial" w:cs="Arial"/>
                <w:b/>
                <w:bCs/>
                <w:sz w:val="22"/>
                <w:szCs w:val="22"/>
              </w:rPr>
            </w:pPr>
          </w:p>
        </w:tc>
        <w:tc>
          <w:tcPr>
            <w:tcW w:w="2765" w:type="dxa"/>
          </w:tcPr>
          <w:p w14:paraId="1C2FDC2E" w14:textId="77777777" w:rsidR="00E20F67" w:rsidRPr="0026140B" w:rsidRDefault="00E20F67" w:rsidP="0026140B">
            <w:pPr>
              <w:spacing w:after="0" w:line="240" w:lineRule="auto"/>
              <w:rPr>
                <w:rFonts w:ascii="Arial" w:hAnsi="Arial" w:cs="Arial"/>
                <w:b/>
                <w:bCs/>
                <w:color w:val="FF0000"/>
                <w:sz w:val="22"/>
                <w:szCs w:val="22"/>
              </w:rPr>
            </w:pPr>
          </w:p>
        </w:tc>
        <w:tc>
          <w:tcPr>
            <w:tcW w:w="2263" w:type="dxa"/>
          </w:tcPr>
          <w:p w14:paraId="731E9AF6" w14:textId="77777777" w:rsidR="00E20F67" w:rsidRPr="0026140B" w:rsidRDefault="00E20F67" w:rsidP="0026140B">
            <w:pPr>
              <w:spacing w:after="0" w:line="240" w:lineRule="auto"/>
              <w:rPr>
                <w:rFonts w:ascii="Arial" w:hAnsi="Arial" w:cs="Arial"/>
                <w:b/>
                <w:bCs/>
                <w:sz w:val="22"/>
                <w:szCs w:val="22"/>
              </w:rPr>
            </w:pPr>
          </w:p>
        </w:tc>
        <w:tc>
          <w:tcPr>
            <w:tcW w:w="1773" w:type="dxa"/>
          </w:tcPr>
          <w:p w14:paraId="782BCFCB" w14:textId="77777777" w:rsidR="00E20F67" w:rsidRPr="0026140B" w:rsidRDefault="00E20F67" w:rsidP="0026140B">
            <w:pPr>
              <w:spacing w:after="0" w:line="240" w:lineRule="auto"/>
              <w:rPr>
                <w:rFonts w:ascii="Arial" w:eastAsia="Calibri" w:hAnsi="Arial" w:cs="Arial"/>
                <w:b/>
                <w:color w:val="FF0000"/>
                <w:sz w:val="22"/>
                <w:szCs w:val="22"/>
              </w:rPr>
            </w:pPr>
          </w:p>
        </w:tc>
        <w:tc>
          <w:tcPr>
            <w:tcW w:w="2608" w:type="dxa"/>
          </w:tcPr>
          <w:p w14:paraId="43CF8579" w14:textId="77777777" w:rsidR="00E20F67" w:rsidRPr="0026140B" w:rsidRDefault="00E20F67" w:rsidP="0026140B">
            <w:pPr>
              <w:spacing w:after="0" w:line="240" w:lineRule="auto"/>
              <w:rPr>
                <w:rFonts w:ascii="Arial" w:hAnsi="Arial" w:cs="Arial"/>
                <w:b/>
                <w:bCs/>
                <w:sz w:val="22"/>
                <w:szCs w:val="22"/>
              </w:rPr>
            </w:pPr>
          </w:p>
        </w:tc>
      </w:tr>
      <w:tr w:rsidR="00C23EF8" w:rsidRPr="0026140B" w14:paraId="07BCAC8F" w14:textId="77777777" w:rsidTr="00EE34A7">
        <w:tc>
          <w:tcPr>
            <w:tcW w:w="2016" w:type="dxa"/>
          </w:tcPr>
          <w:p w14:paraId="7FB7F470" w14:textId="77777777" w:rsidR="00C23EF8" w:rsidRPr="0026140B" w:rsidRDefault="00C23EF8" w:rsidP="0026140B">
            <w:pPr>
              <w:spacing w:after="0" w:line="240" w:lineRule="auto"/>
              <w:rPr>
                <w:rFonts w:ascii="Arial" w:hAnsi="Arial" w:cs="Arial"/>
                <w:b/>
                <w:bCs/>
                <w:color w:val="FF0000"/>
                <w:sz w:val="22"/>
                <w:szCs w:val="22"/>
              </w:rPr>
            </w:pPr>
          </w:p>
        </w:tc>
        <w:tc>
          <w:tcPr>
            <w:tcW w:w="2575" w:type="dxa"/>
          </w:tcPr>
          <w:p w14:paraId="4F296AA4" w14:textId="77777777" w:rsidR="00C23EF8" w:rsidRPr="0026140B" w:rsidRDefault="00C23EF8" w:rsidP="0026140B">
            <w:pPr>
              <w:spacing w:after="0" w:line="240" w:lineRule="auto"/>
              <w:rPr>
                <w:rFonts w:ascii="Arial" w:hAnsi="Arial" w:cs="Arial"/>
                <w:b/>
                <w:bCs/>
                <w:sz w:val="22"/>
                <w:szCs w:val="22"/>
              </w:rPr>
            </w:pPr>
          </w:p>
        </w:tc>
        <w:tc>
          <w:tcPr>
            <w:tcW w:w="2765" w:type="dxa"/>
          </w:tcPr>
          <w:p w14:paraId="02ECFC75" w14:textId="77777777" w:rsidR="00C23EF8" w:rsidRPr="0026140B" w:rsidRDefault="00C23EF8" w:rsidP="0026140B">
            <w:pPr>
              <w:spacing w:after="0" w:line="240" w:lineRule="auto"/>
              <w:rPr>
                <w:rFonts w:ascii="Arial" w:hAnsi="Arial" w:cs="Arial"/>
                <w:b/>
                <w:bCs/>
                <w:color w:val="FF0000"/>
                <w:sz w:val="22"/>
                <w:szCs w:val="22"/>
              </w:rPr>
            </w:pPr>
          </w:p>
        </w:tc>
        <w:tc>
          <w:tcPr>
            <w:tcW w:w="2263" w:type="dxa"/>
          </w:tcPr>
          <w:p w14:paraId="589DD70A" w14:textId="77777777" w:rsidR="00C23EF8" w:rsidRPr="0026140B" w:rsidRDefault="00C23EF8" w:rsidP="0026140B">
            <w:pPr>
              <w:spacing w:after="0" w:line="240" w:lineRule="auto"/>
              <w:rPr>
                <w:rFonts w:ascii="Arial" w:hAnsi="Arial" w:cs="Arial"/>
                <w:b/>
                <w:bCs/>
                <w:sz w:val="22"/>
                <w:szCs w:val="22"/>
              </w:rPr>
            </w:pPr>
          </w:p>
        </w:tc>
        <w:tc>
          <w:tcPr>
            <w:tcW w:w="1773" w:type="dxa"/>
          </w:tcPr>
          <w:p w14:paraId="3A4F7FDD" w14:textId="77777777" w:rsidR="00C23EF8" w:rsidRPr="0026140B" w:rsidRDefault="00C23EF8" w:rsidP="0026140B">
            <w:pPr>
              <w:spacing w:after="0" w:line="240" w:lineRule="auto"/>
              <w:rPr>
                <w:rFonts w:ascii="Arial" w:eastAsia="Calibri" w:hAnsi="Arial" w:cs="Arial"/>
                <w:b/>
                <w:color w:val="FF0000"/>
                <w:sz w:val="22"/>
                <w:szCs w:val="22"/>
              </w:rPr>
            </w:pPr>
          </w:p>
        </w:tc>
        <w:tc>
          <w:tcPr>
            <w:tcW w:w="2608" w:type="dxa"/>
          </w:tcPr>
          <w:p w14:paraId="16E91AFA" w14:textId="77777777" w:rsidR="00C23EF8" w:rsidRPr="0026140B" w:rsidRDefault="00C23EF8" w:rsidP="0026140B">
            <w:pPr>
              <w:spacing w:after="0" w:line="240" w:lineRule="auto"/>
              <w:rPr>
                <w:rFonts w:ascii="Arial" w:hAnsi="Arial" w:cs="Arial"/>
                <w:b/>
                <w:bCs/>
                <w:sz w:val="22"/>
                <w:szCs w:val="22"/>
              </w:rPr>
            </w:pPr>
          </w:p>
        </w:tc>
      </w:tr>
      <w:tr w:rsidR="00C23EF8" w:rsidRPr="0026140B" w14:paraId="0103CDCB" w14:textId="77777777" w:rsidTr="00EE34A7">
        <w:tc>
          <w:tcPr>
            <w:tcW w:w="2016" w:type="dxa"/>
          </w:tcPr>
          <w:p w14:paraId="0323FE27" w14:textId="77777777" w:rsidR="00C23EF8" w:rsidRPr="0026140B" w:rsidRDefault="00C23EF8" w:rsidP="0026140B">
            <w:pPr>
              <w:spacing w:after="0" w:line="240" w:lineRule="auto"/>
              <w:rPr>
                <w:rFonts w:ascii="Arial" w:hAnsi="Arial" w:cs="Arial"/>
                <w:b/>
                <w:bCs/>
                <w:color w:val="FF0000"/>
                <w:sz w:val="22"/>
                <w:szCs w:val="22"/>
              </w:rPr>
            </w:pPr>
          </w:p>
        </w:tc>
        <w:tc>
          <w:tcPr>
            <w:tcW w:w="2575" w:type="dxa"/>
          </w:tcPr>
          <w:p w14:paraId="16D9D458" w14:textId="77777777" w:rsidR="00C23EF8" w:rsidRPr="0026140B" w:rsidRDefault="00C23EF8" w:rsidP="0026140B">
            <w:pPr>
              <w:spacing w:after="0" w:line="240" w:lineRule="auto"/>
              <w:rPr>
                <w:rFonts w:ascii="Arial" w:hAnsi="Arial" w:cs="Arial"/>
                <w:b/>
                <w:bCs/>
                <w:sz w:val="22"/>
                <w:szCs w:val="22"/>
              </w:rPr>
            </w:pPr>
          </w:p>
        </w:tc>
        <w:tc>
          <w:tcPr>
            <w:tcW w:w="2765" w:type="dxa"/>
          </w:tcPr>
          <w:p w14:paraId="3DB3F3F6" w14:textId="77777777" w:rsidR="00C23EF8" w:rsidRPr="0026140B" w:rsidRDefault="00C23EF8" w:rsidP="0026140B">
            <w:pPr>
              <w:spacing w:after="0" w:line="240" w:lineRule="auto"/>
              <w:rPr>
                <w:rFonts w:ascii="Arial" w:hAnsi="Arial" w:cs="Arial"/>
                <w:b/>
                <w:bCs/>
                <w:color w:val="FF0000"/>
                <w:sz w:val="22"/>
                <w:szCs w:val="22"/>
              </w:rPr>
            </w:pPr>
          </w:p>
        </w:tc>
        <w:tc>
          <w:tcPr>
            <w:tcW w:w="2263" w:type="dxa"/>
          </w:tcPr>
          <w:p w14:paraId="3BA2F37E" w14:textId="77777777" w:rsidR="00C23EF8" w:rsidRPr="0026140B" w:rsidRDefault="00C23EF8" w:rsidP="0026140B">
            <w:pPr>
              <w:spacing w:after="0" w:line="240" w:lineRule="auto"/>
              <w:rPr>
                <w:rFonts w:ascii="Arial" w:hAnsi="Arial" w:cs="Arial"/>
                <w:b/>
                <w:bCs/>
                <w:sz w:val="22"/>
                <w:szCs w:val="22"/>
              </w:rPr>
            </w:pPr>
          </w:p>
        </w:tc>
        <w:tc>
          <w:tcPr>
            <w:tcW w:w="1773" w:type="dxa"/>
          </w:tcPr>
          <w:p w14:paraId="7563FB6B" w14:textId="77777777" w:rsidR="00C23EF8" w:rsidRPr="0026140B" w:rsidRDefault="00C23EF8" w:rsidP="0026140B">
            <w:pPr>
              <w:spacing w:after="0" w:line="240" w:lineRule="auto"/>
              <w:rPr>
                <w:rFonts w:ascii="Arial" w:eastAsia="Calibri" w:hAnsi="Arial" w:cs="Arial"/>
                <w:b/>
                <w:color w:val="FF0000"/>
                <w:sz w:val="22"/>
                <w:szCs w:val="22"/>
              </w:rPr>
            </w:pPr>
          </w:p>
        </w:tc>
        <w:tc>
          <w:tcPr>
            <w:tcW w:w="2608" w:type="dxa"/>
          </w:tcPr>
          <w:p w14:paraId="17B11F20" w14:textId="77777777" w:rsidR="00C23EF8" w:rsidRPr="0026140B" w:rsidRDefault="00C23EF8" w:rsidP="0026140B">
            <w:pPr>
              <w:spacing w:after="0" w:line="240" w:lineRule="auto"/>
              <w:rPr>
                <w:rFonts w:ascii="Arial" w:hAnsi="Arial" w:cs="Arial"/>
                <w:b/>
                <w:bCs/>
                <w:sz w:val="22"/>
                <w:szCs w:val="22"/>
              </w:rPr>
            </w:pPr>
          </w:p>
        </w:tc>
      </w:tr>
      <w:tr w:rsidR="00C23EF8" w:rsidRPr="0026140B" w14:paraId="63D53490" w14:textId="77777777" w:rsidTr="00EE34A7">
        <w:tc>
          <w:tcPr>
            <w:tcW w:w="2016" w:type="dxa"/>
          </w:tcPr>
          <w:p w14:paraId="26BAEC90" w14:textId="77777777" w:rsidR="00C23EF8" w:rsidRPr="0026140B" w:rsidRDefault="00C23EF8" w:rsidP="0026140B">
            <w:pPr>
              <w:spacing w:after="0" w:line="240" w:lineRule="auto"/>
              <w:rPr>
                <w:rFonts w:ascii="Arial" w:hAnsi="Arial" w:cs="Arial"/>
                <w:b/>
                <w:bCs/>
                <w:color w:val="FF0000"/>
                <w:sz w:val="22"/>
                <w:szCs w:val="22"/>
              </w:rPr>
            </w:pPr>
          </w:p>
        </w:tc>
        <w:tc>
          <w:tcPr>
            <w:tcW w:w="2575" w:type="dxa"/>
          </w:tcPr>
          <w:p w14:paraId="6C120EE0" w14:textId="77777777" w:rsidR="00C23EF8" w:rsidRPr="0026140B" w:rsidRDefault="00C23EF8" w:rsidP="0026140B">
            <w:pPr>
              <w:spacing w:after="0" w:line="240" w:lineRule="auto"/>
              <w:rPr>
                <w:rFonts w:ascii="Arial" w:hAnsi="Arial" w:cs="Arial"/>
                <w:b/>
                <w:bCs/>
                <w:sz w:val="22"/>
                <w:szCs w:val="22"/>
              </w:rPr>
            </w:pPr>
          </w:p>
        </w:tc>
        <w:tc>
          <w:tcPr>
            <w:tcW w:w="2765" w:type="dxa"/>
          </w:tcPr>
          <w:p w14:paraId="0BD19AEB" w14:textId="77777777" w:rsidR="00C23EF8" w:rsidRPr="0026140B" w:rsidRDefault="00C23EF8" w:rsidP="0026140B">
            <w:pPr>
              <w:spacing w:after="0" w:line="240" w:lineRule="auto"/>
              <w:rPr>
                <w:rFonts w:ascii="Arial" w:hAnsi="Arial" w:cs="Arial"/>
                <w:b/>
                <w:bCs/>
                <w:color w:val="FF0000"/>
                <w:sz w:val="22"/>
                <w:szCs w:val="22"/>
              </w:rPr>
            </w:pPr>
          </w:p>
        </w:tc>
        <w:tc>
          <w:tcPr>
            <w:tcW w:w="2263" w:type="dxa"/>
          </w:tcPr>
          <w:p w14:paraId="0330E073" w14:textId="77777777" w:rsidR="00C23EF8" w:rsidRPr="0026140B" w:rsidRDefault="00C23EF8" w:rsidP="0026140B">
            <w:pPr>
              <w:spacing w:after="0" w:line="240" w:lineRule="auto"/>
              <w:rPr>
                <w:rFonts w:ascii="Arial" w:hAnsi="Arial" w:cs="Arial"/>
                <w:b/>
                <w:bCs/>
                <w:sz w:val="22"/>
                <w:szCs w:val="22"/>
              </w:rPr>
            </w:pPr>
          </w:p>
        </w:tc>
        <w:tc>
          <w:tcPr>
            <w:tcW w:w="1773" w:type="dxa"/>
          </w:tcPr>
          <w:p w14:paraId="051F3C4D" w14:textId="77777777" w:rsidR="00C23EF8" w:rsidRPr="0026140B" w:rsidRDefault="00C23EF8" w:rsidP="0026140B">
            <w:pPr>
              <w:spacing w:after="0" w:line="240" w:lineRule="auto"/>
              <w:rPr>
                <w:rFonts w:ascii="Arial" w:eastAsia="Calibri" w:hAnsi="Arial" w:cs="Arial"/>
                <w:b/>
                <w:color w:val="FF0000"/>
                <w:sz w:val="22"/>
                <w:szCs w:val="22"/>
              </w:rPr>
            </w:pPr>
          </w:p>
        </w:tc>
        <w:tc>
          <w:tcPr>
            <w:tcW w:w="2608" w:type="dxa"/>
          </w:tcPr>
          <w:p w14:paraId="1A590302" w14:textId="77777777" w:rsidR="00C23EF8" w:rsidRPr="0026140B" w:rsidRDefault="00C23EF8" w:rsidP="0026140B">
            <w:pPr>
              <w:spacing w:after="0" w:line="240" w:lineRule="auto"/>
              <w:rPr>
                <w:rFonts w:ascii="Arial" w:hAnsi="Arial" w:cs="Arial"/>
                <w:b/>
                <w:bCs/>
                <w:sz w:val="22"/>
                <w:szCs w:val="22"/>
              </w:rPr>
            </w:pPr>
          </w:p>
        </w:tc>
      </w:tr>
      <w:tr w:rsidR="00E20F67" w:rsidRPr="0026140B" w14:paraId="18B5309D" w14:textId="77777777" w:rsidTr="00EE34A7">
        <w:tc>
          <w:tcPr>
            <w:tcW w:w="2016" w:type="dxa"/>
          </w:tcPr>
          <w:p w14:paraId="097FB662" w14:textId="77777777" w:rsidR="00E20F67" w:rsidRPr="0026140B" w:rsidRDefault="00E20F67" w:rsidP="0026140B">
            <w:pPr>
              <w:spacing w:after="0" w:line="240" w:lineRule="auto"/>
              <w:rPr>
                <w:rFonts w:ascii="Arial" w:hAnsi="Arial" w:cs="Arial"/>
                <w:b/>
                <w:bCs/>
                <w:color w:val="FF0000"/>
                <w:sz w:val="22"/>
                <w:szCs w:val="22"/>
              </w:rPr>
            </w:pPr>
          </w:p>
        </w:tc>
        <w:tc>
          <w:tcPr>
            <w:tcW w:w="2575" w:type="dxa"/>
          </w:tcPr>
          <w:p w14:paraId="03847432" w14:textId="77777777" w:rsidR="00E20F67" w:rsidRPr="0026140B" w:rsidRDefault="00E20F67" w:rsidP="0026140B">
            <w:pPr>
              <w:spacing w:after="0" w:line="240" w:lineRule="auto"/>
              <w:rPr>
                <w:rFonts w:ascii="Arial" w:hAnsi="Arial" w:cs="Arial"/>
                <w:b/>
                <w:bCs/>
                <w:sz w:val="22"/>
                <w:szCs w:val="22"/>
              </w:rPr>
            </w:pPr>
          </w:p>
        </w:tc>
        <w:tc>
          <w:tcPr>
            <w:tcW w:w="2765" w:type="dxa"/>
          </w:tcPr>
          <w:p w14:paraId="0B6A442F" w14:textId="77777777" w:rsidR="00E20F67" w:rsidRPr="0026140B" w:rsidRDefault="00E20F67" w:rsidP="0026140B">
            <w:pPr>
              <w:spacing w:after="0" w:line="240" w:lineRule="auto"/>
              <w:rPr>
                <w:rFonts w:ascii="Arial" w:hAnsi="Arial" w:cs="Arial"/>
                <w:b/>
                <w:bCs/>
                <w:color w:val="FF0000"/>
                <w:sz w:val="22"/>
                <w:szCs w:val="22"/>
              </w:rPr>
            </w:pPr>
          </w:p>
        </w:tc>
        <w:tc>
          <w:tcPr>
            <w:tcW w:w="2263" w:type="dxa"/>
          </w:tcPr>
          <w:p w14:paraId="06C68463" w14:textId="77777777" w:rsidR="00E20F67" w:rsidRPr="0026140B" w:rsidRDefault="00E20F67" w:rsidP="0026140B">
            <w:pPr>
              <w:spacing w:after="0" w:line="240" w:lineRule="auto"/>
              <w:rPr>
                <w:rFonts w:ascii="Arial" w:hAnsi="Arial" w:cs="Arial"/>
                <w:b/>
                <w:bCs/>
                <w:sz w:val="22"/>
                <w:szCs w:val="22"/>
              </w:rPr>
            </w:pPr>
          </w:p>
        </w:tc>
        <w:tc>
          <w:tcPr>
            <w:tcW w:w="1773" w:type="dxa"/>
          </w:tcPr>
          <w:p w14:paraId="08D17E1E" w14:textId="77777777" w:rsidR="00E20F67" w:rsidRPr="0026140B" w:rsidRDefault="00E20F67" w:rsidP="0026140B">
            <w:pPr>
              <w:spacing w:after="0" w:line="240" w:lineRule="auto"/>
              <w:rPr>
                <w:rFonts w:ascii="Arial" w:eastAsia="Calibri" w:hAnsi="Arial" w:cs="Arial"/>
                <w:b/>
                <w:color w:val="FF0000"/>
                <w:sz w:val="22"/>
                <w:szCs w:val="22"/>
              </w:rPr>
            </w:pPr>
          </w:p>
        </w:tc>
        <w:tc>
          <w:tcPr>
            <w:tcW w:w="2608" w:type="dxa"/>
          </w:tcPr>
          <w:p w14:paraId="67E0088E" w14:textId="77777777" w:rsidR="00E20F67" w:rsidRPr="0026140B" w:rsidRDefault="00E20F67" w:rsidP="0026140B">
            <w:pPr>
              <w:spacing w:after="0" w:line="240" w:lineRule="auto"/>
              <w:rPr>
                <w:rFonts w:ascii="Arial" w:hAnsi="Arial" w:cs="Arial"/>
                <w:b/>
                <w:bCs/>
                <w:sz w:val="22"/>
                <w:szCs w:val="22"/>
              </w:rPr>
            </w:pPr>
          </w:p>
        </w:tc>
      </w:tr>
      <w:tr w:rsidR="00E20F67" w:rsidRPr="0026140B" w14:paraId="57A336E2" w14:textId="77777777" w:rsidTr="00DB1082">
        <w:trPr>
          <w:trHeight w:val="453"/>
        </w:trPr>
        <w:tc>
          <w:tcPr>
            <w:tcW w:w="14000" w:type="dxa"/>
            <w:gridSpan w:val="6"/>
            <w:shd w:val="clear" w:color="auto" w:fill="385623" w:themeFill="accent6" w:themeFillShade="80"/>
          </w:tcPr>
          <w:p w14:paraId="73106943" w14:textId="77777777" w:rsidR="00E20F67" w:rsidRPr="0026140B" w:rsidRDefault="00E20F67" w:rsidP="0026140B">
            <w:pPr>
              <w:spacing w:after="0" w:line="240" w:lineRule="auto"/>
              <w:rPr>
                <w:rFonts w:ascii="Arial" w:hAnsi="Arial" w:cs="Arial"/>
                <w:b/>
                <w:bCs/>
                <w:sz w:val="22"/>
                <w:szCs w:val="22"/>
              </w:rPr>
            </w:pPr>
          </w:p>
        </w:tc>
      </w:tr>
      <w:tr w:rsidR="00501271" w:rsidRPr="0026140B" w14:paraId="7AC25A65" w14:textId="77777777" w:rsidTr="00ED7CE4">
        <w:tc>
          <w:tcPr>
            <w:tcW w:w="14000" w:type="dxa"/>
            <w:gridSpan w:val="6"/>
          </w:tcPr>
          <w:p w14:paraId="1C165DD6" w14:textId="359AFE9C" w:rsidR="00F73442" w:rsidRPr="0026140B" w:rsidRDefault="00F73442" w:rsidP="0026140B">
            <w:pPr>
              <w:rPr>
                <w:rFonts w:ascii="Arial" w:hAnsi="Arial" w:cs="Arial"/>
                <w:b/>
                <w:color w:val="385623" w:themeColor="accent6" w:themeShade="80"/>
                <w:sz w:val="22"/>
              </w:rPr>
            </w:pPr>
            <w:r w:rsidRPr="0026140B">
              <w:rPr>
                <w:rFonts w:ascii="Arial" w:hAnsi="Arial" w:cs="Arial"/>
                <w:b/>
                <w:color w:val="385623" w:themeColor="accent6" w:themeShade="80"/>
                <w:sz w:val="22"/>
              </w:rPr>
              <w:t>Describe the structure and governance of your implementation team.</w:t>
            </w:r>
          </w:p>
          <w:p w14:paraId="211AA586" w14:textId="2B86B8E1" w:rsidR="00F73442" w:rsidRPr="0026140B" w:rsidRDefault="00F73442" w:rsidP="0026140B">
            <w:pPr>
              <w:spacing w:line="240" w:lineRule="auto"/>
              <w:rPr>
                <w:rFonts w:ascii="Arial" w:hAnsi="Arial" w:cs="Arial"/>
                <w:sz w:val="22"/>
                <w:szCs w:val="22"/>
                <w:lang w:eastAsia="x-none"/>
              </w:rPr>
            </w:pPr>
            <w:r w:rsidRPr="0026140B">
              <w:rPr>
                <w:rFonts w:ascii="Arial" w:hAnsi="Arial" w:cs="Arial"/>
                <w:sz w:val="22"/>
                <w:szCs w:val="22"/>
                <w:lang w:eastAsia="x-none"/>
              </w:rPr>
              <w:t xml:space="preserve">[An implementation team/contact must be in place and be available to communicate, disseminate and provide guidance, education materials and support </w:t>
            </w:r>
            <w:r w:rsidR="0050444B">
              <w:rPr>
                <w:rFonts w:ascii="Arial" w:hAnsi="Arial" w:cs="Arial"/>
                <w:sz w:val="22"/>
                <w:szCs w:val="22"/>
                <w:lang w:eastAsia="x-none"/>
              </w:rPr>
              <w:t xml:space="preserve">to </w:t>
            </w:r>
            <w:r w:rsidRPr="0026140B">
              <w:rPr>
                <w:rFonts w:ascii="Arial" w:hAnsi="Arial" w:cs="Arial"/>
                <w:sz w:val="22"/>
                <w:szCs w:val="22"/>
                <w:lang w:eastAsia="x-none"/>
              </w:rPr>
              <w:t>local implementation</w:t>
            </w:r>
            <w:r w:rsidR="0050444B">
              <w:rPr>
                <w:rFonts w:ascii="Arial" w:hAnsi="Arial" w:cs="Arial"/>
                <w:sz w:val="22"/>
                <w:szCs w:val="22"/>
                <w:lang w:eastAsia="x-none"/>
              </w:rPr>
              <w:t xml:space="preserve"> teams</w:t>
            </w:r>
            <w:r w:rsidRPr="0026140B">
              <w:rPr>
                <w:rFonts w:ascii="Arial" w:hAnsi="Arial" w:cs="Arial"/>
                <w:sz w:val="22"/>
                <w:szCs w:val="22"/>
                <w:lang w:eastAsia="x-none"/>
              </w:rPr>
              <w:t>]</w:t>
            </w:r>
          </w:p>
          <w:p w14:paraId="2C118765" w14:textId="77777777" w:rsidR="00F73442" w:rsidRPr="0026140B" w:rsidRDefault="00F73442" w:rsidP="0026140B">
            <w:pPr>
              <w:spacing w:after="0" w:line="240" w:lineRule="auto"/>
              <w:rPr>
                <w:rFonts w:ascii="Arial" w:eastAsia="Calibri" w:hAnsi="Arial" w:cs="Arial"/>
                <w:b/>
                <w:color w:val="385623" w:themeColor="accent6" w:themeShade="80"/>
                <w:sz w:val="22"/>
                <w:szCs w:val="22"/>
              </w:rPr>
            </w:pPr>
          </w:p>
          <w:p w14:paraId="0871287E" w14:textId="1420094D" w:rsidR="00501271" w:rsidRPr="0026140B" w:rsidRDefault="0096298F" w:rsidP="0026140B">
            <w:pPr>
              <w:spacing w:after="160" w:line="240" w:lineRule="auto"/>
              <w:rPr>
                <w:rFonts w:ascii="Arial" w:eastAsia="Calibri" w:hAnsi="Arial" w:cs="Arial"/>
                <w:color w:val="385623" w:themeColor="accent6" w:themeShade="80"/>
                <w:sz w:val="22"/>
                <w:szCs w:val="22"/>
              </w:rPr>
            </w:pPr>
            <w:r w:rsidRPr="0026140B">
              <w:rPr>
                <w:rFonts w:ascii="Arial" w:eastAsia="Calibri" w:hAnsi="Arial" w:cs="Arial"/>
                <w:b/>
                <w:color w:val="385623" w:themeColor="accent6" w:themeShade="80"/>
                <w:sz w:val="22"/>
                <w:szCs w:val="22"/>
              </w:rPr>
              <w:t>Education / training required</w:t>
            </w:r>
            <w:r w:rsidR="00C23EF8" w:rsidRPr="0026140B">
              <w:rPr>
                <w:rFonts w:ascii="Arial" w:eastAsia="Calibri" w:hAnsi="Arial" w:cs="Arial"/>
                <w:b/>
                <w:color w:val="385623" w:themeColor="accent6" w:themeShade="80"/>
                <w:sz w:val="22"/>
                <w:szCs w:val="22"/>
              </w:rPr>
              <w:t xml:space="preserve"> to implement the National 3</w:t>
            </w:r>
            <w:r w:rsidRPr="0026140B">
              <w:rPr>
                <w:rFonts w:ascii="Arial" w:eastAsia="Calibri" w:hAnsi="Arial" w:cs="Arial"/>
                <w:b/>
                <w:color w:val="385623" w:themeColor="accent6" w:themeShade="80"/>
                <w:sz w:val="22"/>
                <w:szCs w:val="22"/>
              </w:rPr>
              <w:t>PG:</w:t>
            </w:r>
          </w:p>
          <w:p w14:paraId="38311DD9" w14:textId="091077E1" w:rsidR="00A45889" w:rsidRPr="0026140B" w:rsidRDefault="00A45889" w:rsidP="0026140B">
            <w:pPr>
              <w:spacing w:after="160" w:line="240" w:lineRule="auto"/>
              <w:rPr>
                <w:rFonts w:ascii="Arial" w:eastAsia="Calibri" w:hAnsi="Arial" w:cs="Arial"/>
                <w:color w:val="auto"/>
                <w:sz w:val="22"/>
                <w:szCs w:val="22"/>
              </w:rPr>
            </w:pPr>
            <w:r w:rsidRPr="0026140B">
              <w:rPr>
                <w:rFonts w:ascii="Arial" w:eastAsia="Calibri" w:hAnsi="Arial" w:cs="Arial"/>
                <w:color w:val="auto"/>
                <w:sz w:val="22"/>
                <w:szCs w:val="22"/>
              </w:rPr>
              <w:t xml:space="preserve">[List any tools and resources developed to support the implementation of this National 3PG </w:t>
            </w:r>
            <w:r w:rsidR="00F73442" w:rsidRPr="0026140B">
              <w:rPr>
                <w:rFonts w:ascii="Arial" w:eastAsia="Calibri" w:hAnsi="Arial" w:cs="Arial"/>
                <w:color w:val="auto"/>
                <w:sz w:val="22"/>
                <w:szCs w:val="22"/>
              </w:rPr>
              <w:t xml:space="preserve">at the local level, </w:t>
            </w:r>
            <w:r w:rsidRPr="0026140B">
              <w:rPr>
                <w:rFonts w:ascii="Arial" w:eastAsia="Calibri" w:hAnsi="Arial" w:cs="Arial"/>
                <w:color w:val="auto"/>
                <w:sz w:val="22"/>
                <w:szCs w:val="22"/>
              </w:rPr>
              <w:t>and where these tools can be accessed].</w:t>
            </w:r>
          </w:p>
          <w:p w14:paraId="6E20C8C0" w14:textId="51C713F9" w:rsidR="00C23EF8" w:rsidRPr="0026140B" w:rsidRDefault="002A5B0C" w:rsidP="0026140B">
            <w:pPr>
              <w:spacing w:after="160" w:line="240" w:lineRule="auto"/>
              <w:rPr>
                <w:rFonts w:ascii="Arial" w:eastAsia="Calibri" w:hAnsi="Arial" w:cs="Arial"/>
                <w:color w:val="auto"/>
                <w:sz w:val="22"/>
                <w:szCs w:val="22"/>
              </w:rPr>
            </w:pPr>
            <w:r w:rsidRPr="0026140B">
              <w:rPr>
                <w:rFonts w:ascii="Arial" w:eastAsia="Calibri" w:hAnsi="Arial" w:cs="Arial"/>
                <w:color w:val="auto"/>
                <w:sz w:val="22"/>
                <w:szCs w:val="22"/>
              </w:rPr>
              <w:t xml:space="preserve">Example: </w:t>
            </w:r>
            <w:r w:rsidR="000A7B4D" w:rsidRPr="00792F20">
              <w:rPr>
                <w:rFonts w:ascii="Arial" w:eastAsia="Calibri" w:hAnsi="Arial" w:cs="Arial"/>
                <w:color w:val="auto"/>
                <w:sz w:val="24"/>
                <w:szCs w:val="22"/>
              </w:rPr>
              <w:t>National memo’s/circulars</w:t>
            </w:r>
            <w:r w:rsidR="000A7B4D" w:rsidRPr="00792F20">
              <w:rPr>
                <w:rFonts w:ascii="Arial" w:eastAsia="Calibri" w:hAnsi="Arial" w:cs="Arial"/>
                <w:color w:val="auto"/>
                <w:sz w:val="22"/>
                <w:szCs w:val="22"/>
              </w:rPr>
              <w:t xml:space="preserve">, </w:t>
            </w:r>
            <w:r w:rsidRPr="0026140B">
              <w:rPr>
                <w:rFonts w:ascii="Arial" w:eastAsia="Calibri" w:hAnsi="Arial" w:cs="Arial"/>
                <w:color w:val="auto"/>
                <w:sz w:val="22"/>
                <w:szCs w:val="22"/>
              </w:rPr>
              <w:t>R</w:t>
            </w:r>
            <w:r w:rsidR="00A45889" w:rsidRPr="0026140B">
              <w:rPr>
                <w:rFonts w:ascii="Arial" w:eastAsia="Calibri" w:hAnsi="Arial" w:cs="Arial"/>
                <w:color w:val="auto"/>
                <w:sz w:val="22"/>
                <w:szCs w:val="22"/>
              </w:rPr>
              <w:t xml:space="preserve">esources on websites, </w:t>
            </w:r>
            <w:proofErr w:type="spellStart"/>
            <w:r w:rsidR="00A45889" w:rsidRPr="0026140B">
              <w:rPr>
                <w:rFonts w:ascii="Arial" w:eastAsia="Calibri" w:hAnsi="Arial" w:cs="Arial"/>
                <w:color w:val="auto"/>
                <w:sz w:val="22"/>
                <w:szCs w:val="22"/>
              </w:rPr>
              <w:t>HSeLanD</w:t>
            </w:r>
            <w:proofErr w:type="spellEnd"/>
            <w:r w:rsidR="00A45889" w:rsidRPr="0026140B">
              <w:rPr>
                <w:rFonts w:ascii="Arial" w:eastAsia="Calibri" w:hAnsi="Arial" w:cs="Arial"/>
                <w:color w:val="auto"/>
                <w:sz w:val="22"/>
                <w:szCs w:val="22"/>
              </w:rPr>
              <w:t xml:space="preserve"> training modules, patient and service user information leaflets, training linked to CPD, e-learning, podcasts, study days, research, checklists, audit tools, seminars, conference, patient pathways, toolkits, algorithms, teaching aids, presentations.</w:t>
            </w:r>
          </w:p>
        </w:tc>
      </w:tr>
    </w:tbl>
    <w:p w14:paraId="2670826D" w14:textId="3A7C31D2" w:rsidR="00CD676C" w:rsidRPr="000C77AC" w:rsidRDefault="00CD676C" w:rsidP="001410D0">
      <w:pPr>
        <w:rPr>
          <w:rFonts w:ascii="Arial" w:hAnsi="Arial" w:cs="Arial"/>
          <w:color w:val="385623" w:themeColor="accent6" w:themeShade="80"/>
          <w:sz w:val="18"/>
          <w:szCs w:val="20"/>
        </w:rPr>
      </w:pPr>
      <w:r w:rsidRPr="000C77AC">
        <w:rPr>
          <w:rFonts w:ascii="Arial" w:hAnsi="Arial" w:cs="Arial"/>
          <w:color w:val="385623" w:themeColor="accent6" w:themeShade="80"/>
          <w:sz w:val="18"/>
          <w:szCs w:val="20"/>
        </w:rPr>
        <w:t xml:space="preserve">Adapted from </w:t>
      </w:r>
      <w:r w:rsidR="000C77AC" w:rsidRPr="000C77AC">
        <w:rPr>
          <w:rFonts w:ascii="Arial" w:hAnsi="Arial" w:cs="Arial"/>
          <w:color w:val="385623" w:themeColor="accent6" w:themeShade="80"/>
          <w:sz w:val="18"/>
          <w:szCs w:val="20"/>
        </w:rPr>
        <w:t>National Clinical Effectiveness Committee (</w:t>
      </w:r>
      <w:r w:rsidRPr="000C77AC">
        <w:rPr>
          <w:rFonts w:ascii="Arial" w:hAnsi="Arial" w:cs="Arial"/>
          <w:color w:val="385623" w:themeColor="accent6" w:themeShade="80"/>
          <w:sz w:val="18"/>
          <w:szCs w:val="20"/>
        </w:rPr>
        <w:t>NCEC</w:t>
      </w:r>
      <w:r w:rsidR="000C77AC" w:rsidRPr="000C77AC">
        <w:rPr>
          <w:rFonts w:ascii="Arial" w:hAnsi="Arial" w:cs="Arial"/>
          <w:color w:val="385623" w:themeColor="accent6" w:themeShade="80"/>
          <w:sz w:val="18"/>
          <w:szCs w:val="20"/>
        </w:rPr>
        <w:t>)</w:t>
      </w:r>
      <w:r w:rsidRPr="000C77AC">
        <w:rPr>
          <w:rFonts w:ascii="Arial" w:hAnsi="Arial" w:cs="Arial"/>
          <w:color w:val="385623" w:themeColor="accent6" w:themeShade="80"/>
          <w:sz w:val="18"/>
          <w:szCs w:val="20"/>
        </w:rPr>
        <w:t xml:space="preserve"> Implementation Guide and </w:t>
      </w:r>
      <w:r w:rsidR="00905AB6" w:rsidRPr="000C77AC">
        <w:rPr>
          <w:rFonts w:ascii="Arial" w:hAnsi="Arial" w:cs="Arial"/>
          <w:color w:val="385623" w:themeColor="accent6" w:themeShade="80"/>
          <w:sz w:val="18"/>
          <w:szCs w:val="20"/>
        </w:rPr>
        <w:t>Toolkit (</w:t>
      </w:r>
      <w:r w:rsidR="000C77AC" w:rsidRPr="000C77AC">
        <w:rPr>
          <w:rFonts w:ascii="Arial" w:hAnsi="Arial" w:cs="Arial"/>
          <w:color w:val="385623" w:themeColor="accent6" w:themeShade="80"/>
          <w:sz w:val="18"/>
          <w:szCs w:val="20"/>
        </w:rPr>
        <w:t>Department of Health 2018)</w:t>
      </w:r>
      <w:r w:rsidRPr="000C77AC">
        <w:rPr>
          <w:rFonts w:ascii="Arial" w:hAnsi="Arial" w:cs="Arial"/>
          <w:color w:val="385623" w:themeColor="accent6" w:themeShade="80"/>
          <w:sz w:val="18"/>
          <w:szCs w:val="20"/>
        </w:rPr>
        <w:t xml:space="preserve"> </w:t>
      </w:r>
    </w:p>
    <w:p w14:paraId="2F9A20B2" w14:textId="74EB7779" w:rsidR="00EE34A7" w:rsidRDefault="00EE34A7" w:rsidP="001410D0">
      <w:pPr>
        <w:rPr>
          <w:rFonts w:ascii="Arial" w:eastAsia="MS Mincho" w:hAnsi="Arial" w:cs="Arial"/>
          <w:color w:val="FF0000"/>
          <w:sz w:val="24"/>
          <w:szCs w:val="24"/>
          <w:lang w:eastAsia="ja-JP"/>
        </w:rPr>
        <w:sectPr w:rsidR="00EE34A7" w:rsidSect="00EE34A7">
          <w:pgSz w:w="15840" w:h="12240" w:orient="landscape" w:code="1"/>
          <w:pgMar w:top="1440" w:right="1440" w:bottom="1440" w:left="1440" w:header="284" w:footer="113" w:gutter="0"/>
          <w:cols w:space="720"/>
          <w:noEndnote/>
          <w:titlePg/>
          <w:docGrid w:linePitch="204"/>
        </w:sectPr>
      </w:pPr>
    </w:p>
    <w:p w14:paraId="047DD3C1" w14:textId="5450E967" w:rsidR="0054329E" w:rsidRPr="001410D0" w:rsidRDefault="0054329E" w:rsidP="001410D0">
      <w:pPr>
        <w:pStyle w:val="Heading2"/>
        <w:rPr>
          <w:rFonts w:ascii="Arial" w:eastAsia="MS Mincho" w:hAnsi="Arial" w:cs="Arial"/>
          <w:i w:val="0"/>
          <w:color w:val="385623" w:themeColor="accent6" w:themeShade="80"/>
          <w:sz w:val="24"/>
          <w:lang w:val="en-IE"/>
        </w:rPr>
      </w:pPr>
      <w:bookmarkStart w:id="577" w:name="_Toc157178950"/>
      <w:r w:rsidRPr="001410D0">
        <w:rPr>
          <w:rFonts w:ascii="Arial" w:eastAsia="MS Mincho" w:hAnsi="Arial" w:cs="Arial"/>
          <w:i w:val="0"/>
          <w:color w:val="385623" w:themeColor="accent6" w:themeShade="80"/>
          <w:sz w:val="24"/>
        </w:rPr>
        <w:t xml:space="preserve">Appendix 5: </w:t>
      </w:r>
      <w:r w:rsidRPr="001410D0">
        <w:rPr>
          <w:rFonts w:ascii="Arial" w:eastAsia="MS Mincho" w:hAnsi="Arial" w:cs="Arial"/>
          <w:i w:val="0"/>
          <w:color w:val="385623" w:themeColor="accent6" w:themeShade="80"/>
          <w:sz w:val="24"/>
          <w:lang w:val="en-IE"/>
        </w:rPr>
        <w:t xml:space="preserve">National </w:t>
      </w:r>
      <w:r w:rsidRPr="001410D0">
        <w:rPr>
          <w:rFonts w:ascii="Arial" w:eastAsia="MS Mincho" w:hAnsi="Arial" w:cs="Arial"/>
          <w:i w:val="0"/>
          <w:color w:val="385623" w:themeColor="accent6" w:themeShade="80"/>
          <w:sz w:val="24"/>
        </w:rPr>
        <w:t>Audit Tool</w:t>
      </w:r>
      <w:bookmarkEnd w:id="577"/>
      <w:r w:rsidRPr="001410D0">
        <w:rPr>
          <w:rFonts w:ascii="Arial" w:eastAsia="MS Mincho" w:hAnsi="Arial" w:cs="Arial"/>
          <w:i w:val="0"/>
          <w:color w:val="385623" w:themeColor="accent6" w:themeShade="80"/>
          <w:sz w:val="24"/>
          <w:lang w:val="en-IE"/>
        </w:rPr>
        <w:t xml:space="preserve">  </w:t>
      </w:r>
    </w:p>
    <w:p w14:paraId="44A5AB19" w14:textId="77777777" w:rsidR="00643A27" w:rsidRPr="00FA7BC9" w:rsidRDefault="00643A27" w:rsidP="00643A27">
      <w:pPr>
        <w:pStyle w:val="BodyText"/>
        <w:spacing w:before="7" w:line="276" w:lineRule="auto"/>
        <w:ind w:right="167"/>
        <w:rPr>
          <w:rFonts w:ascii="Arial" w:hAnsi="Arial" w:cs="Arial"/>
          <w:color w:val="auto"/>
          <w:sz w:val="24"/>
          <w:szCs w:val="24"/>
          <w:lang w:val="en-IE"/>
        </w:rPr>
      </w:pPr>
      <w:r w:rsidRPr="00FA7BC9">
        <w:rPr>
          <w:rFonts w:ascii="Arial" w:hAnsi="Arial" w:cs="Arial"/>
          <w:color w:val="auto"/>
          <w:sz w:val="24"/>
          <w:szCs w:val="24"/>
          <w:lang w:val="en-IE"/>
        </w:rPr>
        <w:t>[This is a mandatory appendix and must be published with your National 3PG]</w:t>
      </w:r>
    </w:p>
    <w:p w14:paraId="03744FF3" w14:textId="0D11618A" w:rsidR="00F73442" w:rsidRPr="00FA7BC9" w:rsidRDefault="00F73442" w:rsidP="00F73442">
      <w:pPr>
        <w:spacing w:after="0" w:line="276" w:lineRule="auto"/>
        <w:rPr>
          <w:rFonts w:ascii="Arial" w:hAnsi="Arial" w:cs="Arial"/>
          <w:color w:val="auto"/>
          <w:sz w:val="22"/>
          <w:szCs w:val="22"/>
        </w:rPr>
      </w:pPr>
      <w:r w:rsidRPr="00FA7BC9">
        <w:rPr>
          <w:rFonts w:ascii="Arial" w:hAnsi="Arial" w:cs="Arial"/>
          <w:color w:val="auto"/>
          <w:sz w:val="22"/>
          <w:szCs w:val="22"/>
        </w:rPr>
        <w:t>[Local sites can then use your Audit Tool to audit their com</w:t>
      </w:r>
      <w:r w:rsidR="00F61D70">
        <w:rPr>
          <w:rFonts w:ascii="Arial" w:hAnsi="Arial" w:cs="Arial"/>
          <w:color w:val="auto"/>
          <w:sz w:val="22"/>
          <w:szCs w:val="22"/>
        </w:rPr>
        <w:t>pliance with the key guidance and r</w:t>
      </w:r>
      <w:r w:rsidRPr="00FA7BC9">
        <w:rPr>
          <w:rFonts w:ascii="Arial" w:hAnsi="Arial" w:cs="Arial"/>
          <w:color w:val="auto"/>
          <w:sz w:val="22"/>
          <w:szCs w:val="22"/>
        </w:rPr>
        <w:t>ecommendations in your National 3PG</w:t>
      </w:r>
      <w:r>
        <w:rPr>
          <w:rFonts w:ascii="Arial" w:hAnsi="Arial" w:cs="Arial"/>
          <w:color w:val="auto"/>
          <w:sz w:val="22"/>
          <w:szCs w:val="22"/>
        </w:rPr>
        <w:t xml:space="preserve">.  A </w:t>
      </w:r>
      <w:r w:rsidRPr="0050444B">
        <w:rPr>
          <w:rFonts w:ascii="Arial" w:hAnsi="Arial" w:cs="Arial"/>
          <w:color w:val="auto"/>
          <w:sz w:val="22"/>
          <w:szCs w:val="22"/>
          <w:u w:val="single"/>
        </w:rPr>
        <w:t>sample</w:t>
      </w:r>
      <w:r>
        <w:rPr>
          <w:rFonts w:ascii="Arial" w:hAnsi="Arial" w:cs="Arial"/>
          <w:color w:val="auto"/>
          <w:sz w:val="22"/>
          <w:szCs w:val="22"/>
        </w:rPr>
        <w:t xml:space="preserve"> tool is provided below.</w:t>
      </w:r>
      <w:r w:rsidRPr="00FA7BC9">
        <w:rPr>
          <w:rFonts w:ascii="Arial" w:hAnsi="Arial" w:cs="Arial"/>
          <w:color w:val="auto"/>
          <w:sz w:val="22"/>
          <w:szCs w:val="22"/>
        </w:rPr>
        <w:t xml:space="preserve">]. </w:t>
      </w:r>
    </w:p>
    <w:p w14:paraId="0159AA73" w14:textId="77777777" w:rsidR="00F73442" w:rsidRDefault="00F73442" w:rsidP="00F73442">
      <w:pPr>
        <w:widowControl/>
        <w:spacing w:after="0" w:line="276" w:lineRule="auto"/>
        <w:rPr>
          <w:rFonts w:ascii="Arial" w:eastAsia="MS Mincho" w:hAnsi="Arial" w:cs="Arial"/>
          <w:color w:val="auto"/>
          <w:sz w:val="22"/>
          <w:szCs w:val="22"/>
          <w:lang w:eastAsia="ja-JP"/>
        </w:rPr>
      </w:pPr>
    </w:p>
    <w:p w14:paraId="2D8EC72E" w14:textId="3C7671F5" w:rsidR="00894015" w:rsidRPr="00FA7BC9" w:rsidRDefault="00FF07A5" w:rsidP="00F73442">
      <w:pPr>
        <w:widowControl/>
        <w:spacing w:after="0" w:line="276" w:lineRule="auto"/>
        <w:rPr>
          <w:rFonts w:ascii="Arial" w:eastAsia="MS Mincho" w:hAnsi="Arial" w:cs="Arial"/>
          <w:color w:val="auto"/>
          <w:sz w:val="22"/>
          <w:szCs w:val="22"/>
          <w:lang w:eastAsia="ja-JP"/>
        </w:rPr>
      </w:pPr>
      <w:r w:rsidRPr="00FA7BC9">
        <w:rPr>
          <w:rFonts w:ascii="Arial" w:eastAsia="MS Mincho" w:hAnsi="Arial" w:cs="Arial"/>
          <w:color w:val="auto"/>
          <w:sz w:val="22"/>
          <w:szCs w:val="22"/>
          <w:lang w:eastAsia="ja-JP"/>
        </w:rPr>
        <w:t>[</w:t>
      </w:r>
      <w:r w:rsidR="002F76EA" w:rsidRPr="00FA7BC9">
        <w:rPr>
          <w:rFonts w:ascii="Arial" w:eastAsia="MS Mincho" w:hAnsi="Arial" w:cs="Arial"/>
          <w:color w:val="auto"/>
          <w:sz w:val="22"/>
          <w:szCs w:val="22"/>
          <w:lang w:eastAsia="ja-JP"/>
        </w:rPr>
        <w:t xml:space="preserve">Insert Audit Tool </w:t>
      </w:r>
      <w:r w:rsidR="00643A27" w:rsidRPr="00FA7BC9">
        <w:rPr>
          <w:rFonts w:ascii="Arial" w:eastAsia="MS Mincho" w:hAnsi="Arial" w:cs="Arial"/>
          <w:color w:val="auto"/>
          <w:sz w:val="22"/>
          <w:szCs w:val="22"/>
          <w:lang w:eastAsia="ja-JP"/>
        </w:rPr>
        <w:t xml:space="preserve">you have </w:t>
      </w:r>
      <w:r w:rsidR="002F76EA" w:rsidRPr="00FA7BC9">
        <w:rPr>
          <w:rFonts w:ascii="Arial" w:eastAsia="MS Mincho" w:hAnsi="Arial" w:cs="Arial"/>
          <w:color w:val="auto"/>
          <w:sz w:val="22"/>
          <w:szCs w:val="22"/>
          <w:lang w:eastAsia="ja-JP"/>
        </w:rPr>
        <w:t xml:space="preserve">developed for </w:t>
      </w:r>
      <w:r w:rsidR="00643A27" w:rsidRPr="00FA7BC9">
        <w:rPr>
          <w:rFonts w:ascii="Arial" w:eastAsia="MS Mincho" w:hAnsi="Arial" w:cs="Arial"/>
          <w:color w:val="auto"/>
          <w:sz w:val="22"/>
          <w:szCs w:val="22"/>
          <w:lang w:eastAsia="ja-JP"/>
        </w:rPr>
        <w:t>your</w:t>
      </w:r>
      <w:r w:rsidR="002F76EA" w:rsidRPr="00FA7BC9">
        <w:rPr>
          <w:rFonts w:ascii="Arial" w:eastAsia="MS Mincho" w:hAnsi="Arial" w:cs="Arial"/>
          <w:color w:val="auto"/>
          <w:sz w:val="22"/>
          <w:szCs w:val="22"/>
          <w:lang w:eastAsia="ja-JP"/>
        </w:rPr>
        <w:t xml:space="preserve"> National </w:t>
      </w:r>
      <w:r w:rsidR="00643A27" w:rsidRPr="00FA7BC9">
        <w:rPr>
          <w:rFonts w:ascii="Arial" w:eastAsia="MS Mincho" w:hAnsi="Arial" w:cs="Arial"/>
          <w:color w:val="auto"/>
          <w:sz w:val="22"/>
          <w:szCs w:val="22"/>
          <w:lang w:eastAsia="ja-JP"/>
        </w:rPr>
        <w:t>3</w:t>
      </w:r>
      <w:r w:rsidR="00F73442">
        <w:rPr>
          <w:rFonts w:ascii="Arial" w:eastAsia="MS Mincho" w:hAnsi="Arial" w:cs="Arial"/>
          <w:color w:val="auto"/>
          <w:sz w:val="22"/>
          <w:szCs w:val="22"/>
          <w:lang w:eastAsia="ja-JP"/>
        </w:rPr>
        <w:t>PG here]</w:t>
      </w:r>
    </w:p>
    <w:p w14:paraId="2D320DA6" w14:textId="77777777" w:rsidR="00EE34A7" w:rsidRDefault="00EE34A7" w:rsidP="001410D0">
      <w:pPr>
        <w:spacing w:after="0"/>
        <w:rPr>
          <w:rFonts w:ascii="Arial" w:hAnsi="Arial" w:cs="Arial"/>
          <w:b/>
          <w:color w:val="auto"/>
          <w:sz w:val="22"/>
        </w:rPr>
      </w:pPr>
    </w:p>
    <w:p w14:paraId="0D975AE5" w14:textId="756FAD63" w:rsidR="00894015" w:rsidRPr="001410D0" w:rsidRDefault="00EE34A7" w:rsidP="00A34552">
      <w:pPr>
        <w:spacing w:after="0" w:line="276" w:lineRule="auto"/>
        <w:rPr>
          <w:rFonts w:ascii="Arial" w:hAnsi="Arial" w:cs="Arial"/>
          <w:b/>
          <w:color w:val="auto"/>
          <w:sz w:val="22"/>
        </w:rPr>
      </w:pPr>
      <w:r>
        <w:rPr>
          <w:rFonts w:ascii="Arial" w:hAnsi="Arial" w:cs="Arial"/>
          <w:b/>
          <w:color w:val="auto"/>
          <w:sz w:val="22"/>
        </w:rPr>
        <w:t>Methodology</w:t>
      </w:r>
      <w:r w:rsidR="0054329E" w:rsidRPr="001410D0">
        <w:rPr>
          <w:rFonts w:ascii="Arial" w:hAnsi="Arial" w:cs="Arial"/>
          <w:b/>
          <w:color w:val="auto"/>
          <w:sz w:val="22"/>
        </w:rPr>
        <w:t xml:space="preserve">  </w:t>
      </w:r>
    </w:p>
    <w:p w14:paraId="476261DD" w14:textId="6AE27B0C" w:rsidR="0054329E" w:rsidRPr="001410D0" w:rsidRDefault="0054329E" w:rsidP="00A34552">
      <w:pPr>
        <w:spacing w:after="0" w:line="276" w:lineRule="auto"/>
        <w:rPr>
          <w:rFonts w:ascii="Arial" w:hAnsi="Arial" w:cs="Arial"/>
          <w:color w:val="auto"/>
          <w:sz w:val="22"/>
        </w:rPr>
      </w:pPr>
      <w:r w:rsidRPr="001410D0">
        <w:rPr>
          <w:rFonts w:ascii="Arial" w:hAnsi="Arial" w:cs="Arial"/>
          <w:b/>
          <w:color w:val="auto"/>
          <w:sz w:val="22"/>
        </w:rPr>
        <w:t>Population:</w:t>
      </w:r>
      <w:r w:rsidRPr="001410D0">
        <w:rPr>
          <w:rFonts w:ascii="Arial" w:hAnsi="Arial" w:cs="Arial"/>
          <w:color w:val="auto"/>
          <w:sz w:val="22"/>
        </w:rPr>
        <w:t xml:space="preserve">  A sample of </w:t>
      </w:r>
      <w:r w:rsidR="00793E96" w:rsidRPr="001410D0">
        <w:rPr>
          <w:rFonts w:ascii="Arial" w:hAnsi="Arial" w:cs="Arial"/>
          <w:color w:val="auto"/>
          <w:sz w:val="22"/>
        </w:rPr>
        <w:t>target users</w:t>
      </w:r>
    </w:p>
    <w:p w14:paraId="24512CE2" w14:textId="78E8BDAE" w:rsidR="0054329E" w:rsidRPr="001410D0" w:rsidRDefault="0054329E" w:rsidP="00A34552">
      <w:pPr>
        <w:spacing w:after="0" w:line="276" w:lineRule="auto"/>
        <w:rPr>
          <w:rFonts w:ascii="Arial" w:hAnsi="Arial" w:cs="Arial"/>
          <w:color w:val="auto"/>
          <w:sz w:val="22"/>
        </w:rPr>
      </w:pPr>
      <w:r w:rsidRPr="001410D0">
        <w:rPr>
          <w:rFonts w:ascii="Arial" w:hAnsi="Arial" w:cs="Arial"/>
          <w:b/>
          <w:color w:val="auto"/>
          <w:sz w:val="22"/>
        </w:rPr>
        <w:t>Sampling:</w:t>
      </w:r>
      <w:r w:rsidRPr="001410D0">
        <w:rPr>
          <w:rFonts w:ascii="Arial" w:hAnsi="Arial" w:cs="Arial"/>
          <w:color w:val="auto"/>
          <w:sz w:val="22"/>
        </w:rPr>
        <w:t xml:space="preserve">  A total of 10% or 10 </w:t>
      </w:r>
      <w:r w:rsidR="00793E96" w:rsidRPr="001410D0">
        <w:rPr>
          <w:rFonts w:ascii="Arial" w:hAnsi="Arial" w:cs="Arial"/>
          <w:color w:val="auto"/>
          <w:sz w:val="22"/>
        </w:rPr>
        <w:t>target users</w:t>
      </w:r>
      <w:r w:rsidRPr="001410D0">
        <w:rPr>
          <w:rFonts w:ascii="Arial" w:hAnsi="Arial" w:cs="Arial"/>
          <w:color w:val="auto"/>
          <w:sz w:val="22"/>
        </w:rPr>
        <w:t>, whichever is greater, should be selected.</w:t>
      </w:r>
    </w:p>
    <w:p w14:paraId="5933AC85" w14:textId="77777777" w:rsidR="0054329E" w:rsidRPr="001410D0" w:rsidRDefault="0054329E" w:rsidP="00A34552">
      <w:pPr>
        <w:spacing w:after="0" w:line="276" w:lineRule="auto"/>
        <w:rPr>
          <w:rFonts w:ascii="Arial" w:hAnsi="Arial" w:cs="Arial"/>
          <w:color w:val="auto"/>
          <w:sz w:val="22"/>
        </w:rPr>
      </w:pPr>
      <w:r w:rsidRPr="001410D0">
        <w:rPr>
          <w:rFonts w:ascii="Arial" w:hAnsi="Arial" w:cs="Arial"/>
          <w:b/>
          <w:color w:val="auto"/>
          <w:sz w:val="22"/>
        </w:rPr>
        <w:t>Frequency:</w:t>
      </w:r>
      <w:r w:rsidRPr="001410D0">
        <w:rPr>
          <w:rFonts w:ascii="Arial" w:hAnsi="Arial" w:cs="Arial"/>
          <w:color w:val="auto"/>
          <w:sz w:val="22"/>
        </w:rPr>
        <w:t xml:space="preserve">  To be determined locally at least annually.</w:t>
      </w:r>
    </w:p>
    <w:p w14:paraId="2E6E6307" w14:textId="7372693C" w:rsidR="0054329E" w:rsidRPr="001410D0" w:rsidRDefault="0054329E" w:rsidP="00A34552">
      <w:pPr>
        <w:spacing w:after="0" w:line="276" w:lineRule="auto"/>
        <w:rPr>
          <w:rFonts w:ascii="Arial" w:hAnsi="Arial" w:cs="Arial"/>
          <w:color w:val="auto"/>
          <w:sz w:val="22"/>
        </w:rPr>
      </w:pPr>
      <w:r w:rsidRPr="001410D0">
        <w:rPr>
          <w:rFonts w:ascii="Arial" w:hAnsi="Arial" w:cs="Arial"/>
          <w:b/>
          <w:color w:val="auto"/>
          <w:sz w:val="22"/>
        </w:rPr>
        <w:t>Method:</w:t>
      </w:r>
      <w:r w:rsidRPr="001410D0">
        <w:rPr>
          <w:rFonts w:ascii="Arial" w:hAnsi="Arial" w:cs="Arial"/>
          <w:color w:val="auto"/>
          <w:sz w:val="22"/>
        </w:rPr>
        <w:t xml:space="preserve">  Record </w:t>
      </w:r>
      <w:r w:rsidRPr="001410D0">
        <w:rPr>
          <w:rFonts w:ascii="Arial" w:hAnsi="Arial" w:cs="Arial"/>
          <w:b/>
          <w:color w:val="auto"/>
          <w:sz w:val="22"/>
        </w:rPr>
        <w:t>Y</w:t>
      </w:r>
      <w:r w:rsidRPr="001410D0">
        <w:rPr>
          <w:rFonts w:ascii="Arial" w:hAnsi="Arial" w:cs="Arial"/>
          <w:color w:val="auto"/>
          <w:sz w:val="22"/>
        </w:rPr>
        <w:t xml:space="preserve"> for </w:t>
      </w:r>
      <w:r w:rsidRPr="001410D0">
        <w:rPr>
          <w:rFonts w:ascii="Arial" w:hAnsi="Arial" w:cs="Arial"/>
          <w:b/>
          <w:color w:val="auto"/>
          <w:sz w:val="22"/>
        </w:rPr>
        <w:t>Yes</w:t>
      </w:r>
      <w:r w:rsidRPr="001410D0">
        <w:rPr>
          <w:rFonts w:ascii="Arial" w:hAnsi="Arial" w:cs="Arial"/>
          <w:color w:val="auto"/>
          <w:sz w:val="22"/>
        </w:rPr>
        <w:t xml:space="preserve">, if the criteria are met.  Record </w:t>
      </w:r>
      <w:r w:rsidRPr="001410D0">
        <w:rPr>
          <w:rFonts w:ascii="Arial" w:hAnsi="Arial" w:cs="Arial"/>
          <w:b/>
          <w:color w:val="auto"/>
          <w:sz w:val="22"/>
        </w:rPr>
        <w:t>N</w:t>
      </w:r>
      <w:r w:rsidRPr="001410D0">
        <w:rPr>
          <w:rFonts w:ascii="Arial" w:hAnsi="Arial" w:cs="Arial"/>
          <w:color w:val="auto"/>
          <w:sz w:val="22"/>
        </w:rPr>
        <w:t xml:space="preserve"> for </w:t>
      </w:r>
      <w:r w:rsidRPr="001410D0">
        <w:rPr>
          <w:rFonts w:ascii="Arial" w:hAnsi="Arial" w:cs="Arial"/>
          <w:b/>
          <w:color w:val="auto"/>
          <w:sz w:val="22"/>
        </w:rPr>
        <w:t>No</w:t>
      </w:r>
      <w:r w:rsidRPr="001410D0">
        <w:rPr>
          <w:rFonts w:ascii="Arial" w:hAnsi="Arial" w:cs="Arial"/>
          <w:color w:val="auto"/>
          <w:sz w:val="22"/>
        </w:rPr>
        <w:t xml:space="preserve">, if criteria are not met or </w:t>
      </w:r>
      <w:r w:rsidRPr="001410D0">
        <w:rPr>
          <w:rFonts w:ascii="Arial" w:hAnsi="Arial" w:cs="Arial"/>
          <w:b/>
          <w:color w:val="auto"/>
          <w:sz w:val="22"/>
        </w:rPr>
        <w:t>N/A</w:t>
      </w:r>
      <w:r w:rsidRPr="001410D0">
        <w:rPr>
          <w:rFonts w:ascii="Arial" w:hAnsi="Arial" w:cs="Arial"/>
          <w:color w:val="auto"/>
          <w:sz w:val="22"/>
        </w:rPr>
        <w:t xml:space="preserve"> for </w:t>
      </w:r>
      <w:r w:rsidRPr="001410D0">
        <w:rPr>
          <w:rFonts w:ascii="Arial" w:hAnsi="Arial" w:cs="Arial"/>
          <w:b/>
          <w:color w:val="auto"/>
          <w:sz w:val="22"/>
        </w:rPr>
        <w:t>Not applicable</w:t>
      </w:r>
      <w:r w:rsidRPr="001410D0">
        <w:rPr>
          <w:rFonts w:ascii="Arial" w:hAnsi="Arial" w:cs="Arial"/>
          <w:color w:val="auto"/>
          <w:sz w:val="22"/>
        </w:rPr>
        <w:t>.</w:t>
      </w:r>
    </w:p>
    <w:p w14:paraId="073C221B" w14:textId="6A2C6967" w:rsidR="005D4E5D" w:rsidRPr="001410D0" w:rsidRDefault="005D4E5D" w:rsidP="00A34552">
      <w:pPr>
        <w:spacing w:after="0" w:line="276" w:lineRule="auto"/>
        <w:rPr>
          <w:rFonts w:ascii="Arial" w:hAnsi="Arial" w:cs="Arial"/>
          <w:b/>
          <w:color w:val="auto"/>
          <w:sz w:val="22"/>
        </w:rPr>
      </w:pPr>
      <w:r w:rsidRPr="001410D0">
        <w:rPr>
          <w:rFonts w:ascii="Arial" w:hAnsi="Arial" w:cs="Arial"/>
          <w:b/>
          <w:color w:val="auto"/>
          <w:sz w:val="22"/>
        </w:rPr>
        <w:t xml:space="preserve">Compliance </w:t>
      </w:r>
      <w:r w:rsidR="00EE34A7">
        <w:rPr>
          <w:rFonts w:ascii="Arial" w:hAnsi="Arial" w:cs="Arial"/>
          <w:b/>
          <w:color w:val="auto"/>
          <w:sz w:val="22"/>
        </w:rPr>
        <w:t>requirement</w:t>
      </w:r>
      <w:r w:rsidRPr="001410D0">
        <w:rPr>
          <w:rFonts w:ascii="Arial" w:hAnsi="Arial" w:cs="Arial"/>
          <w:b/>
          <w:color w:val="auto"/>
          <w:sz w:val="22"/>
        </w:rPr>
        <w:t>:</w:t>
      </w:r>
    </w:p>
    <w:p w14:paraId="715F2E40" w14:textId="45D27692" w:rsidR="00EE34A7" w:rsidRPr="00EE34A7" w:rsidRDefault="00EE34A7" w:rsidP="00A34552">
      <w:pPr>
        <w:spacing w:line="276" w:lineRule="auto"/>
        <w:rPr>
          <w:rFonts w:ascii="Arial" w:hAnsi="Arial" w:cs="Arial"/>
          <w:i/>
          <w:color w:val="auto"/>
          <w:sz w:val="22"/>
          <w:szCs w:val="22"/>
        </w:rPr>
      </w:pPr>
      <w:r w:rsidRPr="00EE34A7">
        <w:rPr>
          <w:rFonts w:ascii="Arial" w:hAnsi="Arial" w:cs="Arial"/>
          <w:i/>
          <w:color w:val="auto"/>
          <w:sz w:val="22"/>
          <w:szCs w:val="22"/>
        </w:rPr>
        <w:t>[</w:t>
      </w:r>
      <w:r>
        <w:rPr>
          <w:rFonts w:ascii="Arial" w:hAnsi="Arial" w:cs="Arial"/>
          <w:i/>
          <w:color w:val="auto"/>
          <w:sz w:val="22"/>
          <w:szCs w:val="22"/>
        </w:rPr>
        <w:t>S</w:t>
      </w:r>
      <w:r w:rsidRPr="00EE34A7">
        <w:rPr>
          <w:rFonts w:ascii="Arial" w:hAnsi="Arial" w:cs="Arial"/>
          <w:i/>
          <w:color w:val="auto"/>
          <w:sz w:val="22"/>
          <w:szCs w:val="22"/>
        </w:rPr>
        <w:t>hould have a 100% compliance requirement unles</w:t>
      </w:r>
      <w:r w:rsidR="00A34552">
        <w:rPr>
          <w:rFonts w:ascii="Arial" w:hAnsi="Arial" w:cs="Arial"/>
          <w:i/>
          <w:color w:val="auto"/>
          <w:sz w:val="22"/>
          <w:szCs w:val="22"/>
        </w:rPr>
        <w:t xml:space="preserve">s </w:t>
      </w:r>
      <w:r w:rsidR="00643A27">
        <w:rPr>
          <w:rFonts w:ascii="Arial" w:hAnsi="Arial" w:cs="Arial"/>
          <w:i/>
          <w:color w:val="auto"/>
          <w:sz w:val="22"/>
          <w:szCs w:val="22"/>
        </w:rPr>
        <w:t>your National 3</w:t>
      </w:r>
      <w:r>
        <w:rPr>
          <w:rFonts w:ascii="Arial" w:hAnsi="Arial" w:cs="Arial"/>
          <w:i/>
          <w:color w:val="auto"/>
          <w:sz w:val="22"/>
          <w:szCs w:val="22"/>
        </w:rPr>
        <w:t>PG allows flexibility – c</w:t>
      </w:r>
      <w:r w:rsidRPr="00EE34A7">
        <w:rPr>
          <w:rFonts w:ascii="Arial" w:hAnsi="Arial" w:cs="Arial"/>
          <w:i/>
          <w:color w:val="auto"/>
          <w:sz w:val="22"/>
          <w:szCs w:val="22"/>
        </w:rPr>
        <w:t>ompliance levels should be set].</w:t>
      </w:r>
    </w:p>
    <w:p w14:paraId="5BD9CEEB" w14:textId="440335E6" w:rsidR="0054329E" w:rsidRPr="001410D0" w:rsidRDefault="0054329E" w:rsidP="001410D0">
      <w:pPr>
        <w:spacing w:after="0"/>
        <w:rPr>
          <w:rFonts w:ascii="Arial" w:hAnsi="Arial" w:cs="Arial"/>
          <w:color w:val="auto"/>
          <w:sz w:val="22"/>
        </w:rPr>
      </w:pPr>
    </w:p>
    <w:tbl>
      <w:tblPr>
        <w:tblStyle w:val="TableGrid"/>
        <w:tblW w:w="9454" w:type="dxa"/>
        <w:tblLook w:val="04A0" w:firstRow="1" w:lastRow="0" w:firstColumn="1" w:lastColumn="0" w:noHBand="0" w:noVBand="1"/>
      </w:tblPr>
      <w:tblGrid>
        <w:gridCol w:w="5780"/>
        <w:gridCol w:w="608"/>
        <w:gridCol w:w="544"/>
        <w:gridCol w:w="603"/>
        <w:gridCol w:w="1912"/>
        <w:gridCol w:w="7"/>
      </w:tblGrid>
      <w:tr w:rsidR="0054329E" w:rsidRPr="001410D0" w14:paraId="793E6901" w14:textId="77777777" w:rsidTr="00EE34A7">
        <w:trPr>
          <w:gridAfter w:val="1"/>
          <w:wAfter w:w="7" w:type="dxa"/>
        </w:trPr>
        <w:tc>
          <w:tcPr>
            <w:tcW w:w="5780" w:type="dxa"/>
            <w:shd w:val="clear" w:color="auto" w:fill="DEEAF6" w:themeFill="accent1" w:themeFillTint="33"/>
          </w:tcPr>
          <w:p w14:paraId="6BF3103E" w14:textId="77777777" w:rsidR="0054329E" w:rsidRPr="001410D0" w:rsidRDefault="00185A6F" w:rsidP="001410D0">
            <w:pPr>
              <w:spacing w:after="0" w:line="360" w:lineRule="auto"/>
              <w:rPr>
                <w:rFonts w:ascii="Arial" w:hAnsi="Arial" w:cs="Arial"/>
                <w:b/>
                <w:sz w:val="22"/>
                <w:szCs w:val="22"/>
              </w:rPr>
            </w:pPr>
            <w:r w:rsidRPr="001410D0">
              <w:rPr>
                <w:rFonts w:ascii="Arial" w:hAnsi="Arial" w:cs="Arial"/>
                <w:b/>
                <w:sz w:val="22"/>
                <w:szCs w:val="22"/>
              </w:rPr>
              <w:t>Is standard/criteria being met for the following statements:</w:t>
            </w:r>
          </w:p>
          <w:p w14:paraId="4DE4033C" w14:textId="54068567" w:rsidR="005D4E5D" w:rsidRPr="00EE34A7" w:rsidRDefault="00EE34A7" w:rsidP="001410D0">
            <w:pPr>
              <w:spacing w:after="0" w:line="240" w:lineRule="auto"/>
              <w:rPr>
                <w:rFonts w:ascii="Arial" w:hAnsi="Arial" w:cs="Arial"/>
                <w:sz w:val="22"/>
                <w:szCs w:val="22"/>
              </w:rPr>
            </w:pPr>
            <w:r>
              <w:rPr>
                <w:rFonts w:ascii="Arial" w:hAnsi="Arial" w:cs="Arial"/>
                <w:sz w:val="22"/>
                <w:szCs w:val="22"/>
              </w:rPr>
              <w:t xml:space="preserve">The </w:t>
            </w:r>
            <w:r w:rsidR="005D4E5D" w:rsidRPr="00EE34A7">
              <w:rPr>
                <w:rFonts w:ascii="Arial" w:hAnsi="Arial" w:cs="Arial"/>
                <w:sz w:val="22"/>
                <w:szCs w:val="22"/>
              </w:rPr>
              <w:t>Development Group should identify the core statements that shou</w:t>
            </w:r>
            <w:r>
              <w:rPr>
                <w:rFonts w:ascii="Arial" w:hAnsi="Arial" w:cs="Arial"/>
                <w:sz w:val="22"/>
                <w:szCs w:val="22"/>
              </w:rPr>
              <w:t>ld be audited at least annually.</w:t>
            </w:r>
          </w:p>
        </w:tc>
        <w:tc>
          <w:tcPr>
            <w:tcW w:w="608" w:type="dxa"/>
            <w:shd w:val="clear" w:color="auto" w:fill="DEEAF6" w:themeFill="accent1" w:themeFillTint="33"/>
          </w:tcPr>
          <w:p w14:paraId="3F5CE3EC" w14:textId="77777777" w:rsidR="0054329E" w:rsidRPr="001410D0" w:rsidRDefault="0054329E" w:rsidP="001410D0">
            <w:pPr>
              <w:spacing w:after="0" w:line="240" w:lineRule="auto"/>
              <w:rPr>
                <w:rFonts w:ascii="Arial" w:hAnsi="Arial" w:cs="Arial"/>
                <w:b/>
                <w:sz w:val="22"/>
                <w:szCs w:val="22"/>
              </w:rPr>
            </w:pPr>
            <w:r w:rsidRPr="001410D0">
              <w:rPr>
                <w:rFonts w:ascii="Arial" w:hAnsi="Arial" w:cs="Arial"/>
                <w:b/>
                <w:sz w:val="22"/>
                <w:szCs w:val="22"/>
              </w:rPr>
              <w:t>Yes</w:t>
            </w:r>
          </w:p>
        </w:tc>
        <w:tc>
          <w:tcPr>
            <w:tcW w:w="544" w:type="dxa"/>
            <w:shd w:val="clear" w:color="auto" w:fill="DEEAF6" w:themeFill="accent1" w:themeFillTint="33"/>
          </w:tcPr>
          <w:p w14:paraId="69A0A761" w14:textId="77777777" w:rsidR="0054329E" w:rsidRPr="001410D0" w:rsidRDefault="0054329E" w:rsidP="001410D0">
            <w:pPr>
              <w:spacing w:after="0" w:line="240" w:lineRule="auto"/>
              <w:rPr>
                <w:rFonts w:ascii="Arial" w:hAnsi="Arial" w:cs="Arial"/>
                <w:b/>
                <w:sz w:val="22"/>
                <w:szCs w:val="22"/>
              </w:rPr>
            </w:pPr>
            <w:r w:rsidRPr="001410D0">
              <w:rPr>
                <w:rFonts w:ascii="Arial" w:hAnsi="Arial" w:cs="Arial"/>
                <w:b/>
                <w:sz w:val="22"/>
                <w:szCs w:val="22"/>
              </w:rPr>
              <w:t>No</w:t>
            </w:r>
          </w:p>
        </w:tc>
        <w:tc>
          <w:tcPr>
            <w:tcW w:w="603" w:type="dxa"/>
            <w:shd w:val="clear" w:color="auto" w:fill="DEEAF6" w:themeFill="accent1" w:themeFillTint="33"/>
          </w:tcPr>
          <w:p w14:paraId="53421B7D" w14:textId="77777777" w:rsidR="0054329E" w:rsidRPr="001410D0" w:rsidRDefault="0054329E" w:rsidP="001410D0">
            <w:pPr>
              <w:spacing w:after="0" w:line="240" w:lineRule="auto"/>
              <w:rPr>
                <w:rFonts w:ascii="Arial" w:hAnsi="Arial" w:cs="Arial"/>
                <w:b/>
                <w:sz w:val="22"/>
                <w:szCs w:val="22"/>
              </w:rPr>
            </w:pPr>
            <w:r w:rsidRPr="001410D0">
              <w:rPr>
                <w:rFonts w:ascii="Arial" w:hAnsi="Arial" w:cs="Arial"/>
                <w:b/>
                <w:sz w:val="22"/>
                <w:szCs w:val="22"/>
              </w:rPr>
              <w:t>N/A</w:t>
            </w:r>
          </w:p>
        </w:tc>
        <w:tc>
          <w:tcPr>
            <w:tcW w:w="1912" w:type="dxa"/>
            <w:shd w:val="clear" w:color="auto" w:fill="DEEAF6" w:themeFill="accent1" w:themeFillTint="33"/>
          </w:tcPr>
          <w:p w14:paraId="2A256FCA" w14:textId="77777777" w:rsidR="0054329E" w:rsidRPr="001410D0" w:rsidRDefault="0054329E" w:rsidP="001410D0">
            <w:pPr>
              <w:spacing w:after="0" w:line="240" w:lineRule="auto"/>
              <w:rPr>
                <w:rFonts w:ascii="Arial" w:hAnsi="Arial" w:cs="Arial"/>
                <w:b/>
                <w:sz w:val="22"/>
                <w:szCs w:val="22"/>
              </w:rPr>
            </w:pPr>
            <w:r w:rsidRPr="001410D0">
              <w:rPr>
                <w:rFonts w:ascii="Arial" w:hAnsi="Arial" w:cs="Arial"/>
                <w:b/>
                <w:sz w:val="22"/>
                <w:szCs w:val="22"/>
              </w:rPr>
              <w:t>Evidence</w:t>
            </w:r>
          </w:p>
        </w:tc>
      </w:tr>
      <w:tr w:rsidR="0054329E" w:rsidRPr="001410D0" w14:paraId="0D45F0DB" w14:textId="77777777" w:rsidTr="00EE34A7">
        <w:trPr>
          <w:gridAfter w:val="1"/>
          <w:wAfter w:w="7" w:type="dxa"/>
        </w:trPr>
        <w:tc>
          <w:tcPr>
            <w:tcW w:w="5780" w:type="dxa"/>
          </w:tcPr>
          <w:p w14:paraId="6A4F3649" w14:textId="77777777" w:rsidR="0054329E" w:rsidRPr="001410D0" w:rsidRDefault="0054329E" w:rsidP="007D21F6">
            <w:pPr>
              <w:spacing w:after="0" w:line="276" w:lineRule="auto"/>
              <w:rPr>
                <w:rFonts w:ascii="Arial" w:hAnsi="Arial" w:cs="Arial"/>
                <w:b/>
                <w:sz w:val="22"/>
                <w:szCs w:val="22"/>
              </w:rPr>
            </w:pPr>
            <w:r w:rsidRPr="001410D0">
              <w:rPr>
                <w:rFonts w:ascii="Arial" w:hAnsi="Arial" w:cs="Arial"/>
                <w:b/>
                <w:sz w:val="22"/>
                <w:szCs w:val="22"/>
              </w:rPr>
              <w:t>Statement 1</w:t>
            </w:r>
          </w:p>
          <w:p w14:paraId="7BE27026" w14:textId="1D722346" w:rsidR="0054329E" w:rsidRPr="001410D0" w:rsidRDefault="00643A27" w:rsidP="007D21F6">
            <w:pPr>
              <w:spacing w:after="0" w:line="276" w:lineRule="auto"/>
              <w:rPr>
                <w:rFonts w:ascii="Arial" w:hAnsi="Arial" w:cs="Arial"/>
                <w:i/>
                <w:color w:val="2E74B5" w:themeColor="accent1" w:themeShade="BF"/>
                <w:sz w:val="22"/>
                <w:szCs w:val="22"/>
              </w:rPr>
            </w:pPr>
            <w:r>
              <w:rPr>
                <w:rFonts w:ascii="Arial" w:hAnsi="Arial" w:cs="Arial"/>
                <w:i/>
                <w:color w:val="auto"/>
                <w:sz w:val="22"/>
                <w:szCs w:val="22"/>
              </w:rPr>
              <w:t>Insert as relevant to the National 3</w:t>
            </w:r>
            <w:r w:rsidR="00A34552">
              <w:rPr>
                <w:rFonts w:ascii="Arial" w:hAnsi="Arial" w:cs="Arial"/>
                <w:i/>
                <w:color w:val="auto"/>
                <w:sz w:val="22"/>
                <w:szCs w:val="22"/>
              </w:rPr>
              <w:t>P</w:t>
            </w:r>
            <w:r w:rsidR="00185A6F" w:rsidRPr="001410D0">
              <w:rPr>
                <w:rFonts w:ascii="Arial" w:hAnsi="Arial" w:cs="Arial"/>
                <w:i/>
                <w:color w:val="auto"/>
                <w:sz w:val="22"/>
                <w:szCs w:val="22"/>
              </w:rPr>
              <w:t>G subject matter</w:t>
            </w:r>
          </w:p>
        </w:tc>
        <w:tc>
          <w:tcPr>
            <w:tcW w:w="608" w:type="dxa"/>
          </w:tcPr>
          <w:p w14:paraId="38F555A5" w14:textId="77777777" w:rsidR="0054329E" w:rsidRPr="001410D0" w:rsidRDefault="0054329E" w:rsidP="007D21F6">
            <w:pPr>
              <w:spacing w:after="0" w:line="276" w:lineRule="auto"/>
              <w:rPr>
                <w:rFonts w:ascii="Arial" w:hAnsi="Arial" w:cs="Arial"/>
                <w:sz w:val="22"/>
                <w:szCs w:val="22"/>
              </w:rPr>
            </w:pPr>
          </w:p>
        </w:tc>
        <w:tc>
          <w:tcPr>
            <w:tcW w:w="544" w:type="dxa"/>
          </w:tcPr>
          <w:p w14:paraId="36E36DE3" w14:textId="77777777" w:rsidR="0054329E" w:rsidRPr="001410D0" w:rsidRDefault="0054329E" w:rsidP="007D21F6">
            <w:pPr>
              <w:spacing w:after="0" w:line="276" w:lineRule="auto"/>
              <w:rPr>
                <w:rFonts w:ascii="Arial" w:hAnsi="Arial" w:cs="Arial"/>
                <w:sz w:val="22"/>
                <w:szCs w:val="22"/>
              </w:rPr>
            </w:pPr>
          </w:p>
        </w:tc>
        <w:tc>
          <w:tcPr>
            <w:tcW w:w="603" w:type="dxa"/>
          </w:tcPr>
          <w:p w14:paraId="4DFB7A3A" w14:textId="77777777" w:rsidR="0054329E" w:rsidRPr="001410D0" w:rsidRDefault="0054329E" w:rsidP="007D21F6">
            <w:pPr>
              <w:spacing w:after="0" w:line="276" w:lineRule="auto"/>
              <w:rPr>
                <w:rFonts w:ascii="Arial" w:hAnsi="Arial" w:cs="Arial"/>
                <w:sz w:val="22"/>
                <w:szCs w:val="22"/>
              </w:rPr>
            </w:pPr>
          </w:p>
        </w:tc>
        <w:tc>
          <w:tcPr>
            <w:tcW w:w="1912" w:type="dxa"/>
          </w:tcPr>
          <w:p w14:paraId="438CD7F7" w14:textId="77777777" w:rsidR="0054329E" w:rsidRPr="001410D0" w:rsidRDefault="0054329E" w:rsidP="007D21F6">
            <w:pPr>
              <w:spacing w:after="0" w:line="276" w:lineRule="auto"/>
              <w:rPr>
                <w:rFonts w:ascii="Arial" w:hAnsi="Arial" w:cs="Arial"/>
                <w:sz w:val="22"/>
                <w:szCs w:val="22"/>
              </w:rPr>
            </w:pPr>
          </w:p>
        </w:tc>
      </w:tr>
      <w:tr w:rsidR="0054329E" w:rsidRPr="001410D0" w14:paraId="0016EC41" w14:textId="77777777" w:rsidTr="00EE34A7">
        <w:trPr>
          <w:gridAfter w:val="1"/>
          <w:wAfter w:w="7" w:type="dxa"/>
        </w:trPr>
        <w:tc>
          <w:tcPr>
            <w:tcW w:w="5780" w:type="dxa"/>
          </w:tcPr>
          <w:p w14:paraId="6FCB5D39" w14:textId="77777777" w:rsidR="0054329E" w:rsidRDefault="00313EBB" w:rsidP="007D21F6">
            <w:pPr>
              <w:spacing w:after="0" w:line="276" w:lineRule="auto"/>
              <w:rPr>
                <w:rFonts w:ascii="Arial" w:hAnsi="Arial" w:cs="Arial"/>
                <w:b/>
                <w:sz w:val="22"/>
                <w:szCs w:val="22"/>
              </w:rPr>
            </w:pPr>
            <w:r>
              <w:rPr>
                <w:rFonts w:ascii="Arial" w:hAnsi="Arial" w:cs="Arial"/>
                <w:b/>
                <w:sz w:val="22"/>
                <w:szCs w:val="22"/>
              </w:rPr>
              <w:t>Statement 2</w:t>
            </w:r>
          </w:p>
          <w:p w14:paraId="5AE1E6C4" w14:textId="46A9811F" w:rsidR="007D21F6" w:rsidRPr="00313EBB" w:rsidRDefault="007D21F6" w:rsidP="007D21F6">
            <w:pPr>
              <w:spacing w:after="0" w:line="276" w:lineRule="auto"/>
              <w:rPr>
                <w:rFonts w:ascii="Arial" w:hAnsi="Arial" w:cs="Arial"/>
                <w:b/>
                <w:sz w:val="22"/>
                <w:szCs w:val="22"/>
              </w:rPr>
            </w:pPr>
          </w:p>
        </w:tc>
        <w:tc>
          <w:tcPr>
            <w:tcW w:w="608" w:type="dxa"/>
          </w:tcPr>
          <w:p w14:paraId="275EE192" w14:textId="77777777" w:rsidR="0054329E" w:rsidRPr="001410D0" w:rsidRDefault="0054329E" w:rsidP="007D21F6">
            <w:pPr>
              <w:spacing w:after="0" w:line="276" w:lineRule="auto"/>
              <w:rPr>
                <w:rFonts w:ascii="Arial" w:hAnsi="Arial" w:cs="Arial"/>
                <w:sz w:val="22"/>
                <w:szCs w:val="22"/>
              </w:rPr>
            </w:pPr>
          </w:p>
        </w:tc>
        <w:tc>
          <w:tcPr>
            <w:tcW w:w="544" w:type="dxa"/>
          </w:tcPr>
          <w:p w14:paraId="7E0054E2" w14:textId="77777777" w:rsidR="0054329E" w:rsidRPr="001410D0" w:rsidRDefault="0054329E" w:rsidP="007D21F6">
            <w:pPr>
              <w:spacing w:after="0" w:line="276" w:lineRule="auto"/>
              <w:rPr>
                <w:rFonts w:ascii="Arial" w:hAnsi="Arial" w:cs="Arial"/>
                <w:sz w:val="22"/>
                <w:szCs w:val="22"/>
              </w:rPr>
            </w:pPr>
          </w:p>
        </w:tc>
        <w:tc>
          <w:tcPr>
            <w:tcW w:w="603" w:type="dxa"/>
          </w:tcPr>
          <w:p w14:paraId="6DC560CE" w14:textId="77777777" w:rsidR="0054329E" w:rsidRPr="001410D0" w:rsidRDefault="0054329E" w:rsidP="007D21F6">
            <w:pPr>
              <w:spacing w:after="0" w:line="276" w:lineRule="auto"/>
              <w:rPr>
                <w:rFonts w:ascii="Arial" w:hAnsi="Arial" w:cs="Arial"/>
                <w:sz w:val="22"/>
                <w:szCs w:val="22"/>
              </w:rPr>
            </w:pPr>
          </w:p>
        </w:tc>
        <w:tc>
          <w:tcPr>
            <w:tcW w:w="1912" w:type="dxa"/>
          </w:tcPr>
          <w:p w14:paraId="481F9EAB" w14:textId="77777777" w:rsidR="0054329E" w:rsidRPr="001410D0" w:rsidRDefault="0054329E" w:rsidP="007D21F6">
            <w:pPr>
              <w:spacing w:after="0" w:line="276" w:lineRule="auto"/>
              <w:rPr>
                <w:rFonts w:ascii="Arial" w:hAnsi="Arial" w:cs="Arial"/>
                <w:sz w:val="22"/>
                <w:szCs w:val="22"/>
              </w:rPr>
            </w:pPr>
          </w:p>
        </w:tc>
      </w:tr>
      <w:tr w:rsidR="0054329E" w:rsidRPr="001410D0" w14:paraId="39267CED" w14:textId="77777777" w:rsidTr="00EE34A7">
        <w:trPr>
          <w:gridAfter w:val="1"/>
          <w:wAfter w:w="7" w:type="dxa"/>
        </w:trPr>
        <w:tc>
          <w:tcPr>
            <w:tcW w:w="5780" w:type="dxa"/>
          </w:tcPr>
          <w:p w14:paraId="16A20637" w14:textId="77777777" w:rsidR="0054329E" w:rsidRDefault="00313EBB" w:rsidP="007D21F6">
            <w:pPr>
              <w:spacing w:after="0" w:line="276" w:lineRule="auto"/>
              <w:rPr>
                <w:rFonts w:ascii="Arial" w:hAnsi="Arial" w:cs="Arial"/>
                <w:b/>
                <w:sz w:val="22"/>
                <w:szCs w:val="22"/>
              </w:rPr>
            </w:pPr>
            <w:r>
              <w:rPr>
                <w:rFonts w:ascii="Arial" w:hAnsi="Arial" w:cs="Arial"/>
                <w:b/>
                <w:sz w:val="22"/>
                <w:szCs w:val="22"/>
              </w:rPr>
              <w:t>Statement 3</w:t>
            </w:r>
          </w:p>
          <w:p w14:paraId="56C8D917" w14:textId="2961590D" w:rsidR="007D21F6" w:rsidRPr="00313EBB" w:rsidRDefault="007D21F6" w:rsidP="007D21F6">
            <w:pPr>
              <w:spacing w:after="0" w:line="276" w:lineRule="auto"/>
              <w:rPr>
                <w:rFonts w:ascii="Arial" w:hAnsi="Arial" w:cs="Arial"/>
                <w:b/>
                <w:sz w:val="22"/>
                <w:szCs w:val="22"/>
              </w:rPr>
            </w:pPr>
          </w:p>
        </w:tc>
        <w:tc>
          <w:tcPr>
            <w:tcW w:w="608" w:type="dxa"/>
          </w:tcPr>
          <w:p w14:paraId="723D3A50" w14:textId="77777777" w:rsidR="0054329E" w:rsidRPr="001410D0" w:rsidRDefault="0054329E" w:rsidP="007D21F6">
            <w:pPr>
              <w:spacing w:after="0" w:line="276" w:lineRule="auto"/>
              <w:rPr>
                <w:rFonts w:ascii="Arial" w:hAnsi="Arial" w:cs="Arial"/>
                <w:sz w:val="22"/>
                <w:szCs w:val="22"/>
              </w:rPr>
            </w:pPr>
          </w:p>
        </w:tc>
        <w:tc>
          <w:tcPr>
            <w:tcW w:w="544" w:type="dxa"/>
          </w:tcPr>
          <w:p w14:paraId="31F2F976" w14:textId="77777777" w:rsidR="0054329E" w:rsidRPr="001410D0" w:rsidRDefault="0054329E" w:rsidP="007D21F6">
            <w:pPr>
              <w:spacing w:after="0" w:line="276" w:lineRule="auto"/>
              <w:rPr>
                <w:rFonts w:ascii="Arial" w:hAnsi="Arial" w:cs="Arial"/>
                <w:sz w:val="22"/>
                <w:szCs w:val="22"/>
              </w:rPr>
            </w:pPr>
          </w:p>
        </w:tc>
        <w:tc>
          <w:tcPr>
            <w:tcW w:w="603" w:type="dxa"/>
          </w:tcPr>
          <w:p w14:paraId="5158FB02" w14:textId="77777777" w:rsidR="0054329E" w:rsidRPr="001410D0" w:rsidRDefault="0054329E" w:rsidP="007D21F6">
            <w:pPr>
              <w:spacing w:after="0" w:line="276" w:lineRule="auto"/>
              <w:rPr>
                <w:rFonts w:ascii="Arial" w:hAnsi="Arial" w:cs="Arial"/>
                <w:sz w:val="22"/>
                <w:szCs w:val="22"/>
              </w:rPr>
            </w:pPr>
          </w:p>
        </w:tc>
        <w:tc>
          <w:tcPr>
            <w:tcW w:w="1912" w:type="dxa"/>
          </w:tcPr>
          <w:p w14:paraId="5DA25F14" w14:textId="77777777" w:rsidR="0054329E" w:rsidRPr="001410D0" w:rsidRDefault="0054329E" w:rsidP="007D21F6">
            <w:pPr>
              <w:spacing w:after="0" w:line="276" w:lineRule="auto"/>
              <w:rPr>
                <w:rFonts w:ascii="Arial" w:hAnsi="Arial" w:cs="Arial"/>
                <w:sz w:val="22"/>
                <w:szCs w:val="22"/>
              </w:rPr>
            </w:pPr>
          </w:p>
        </w:tc>
      </w:tr>
      <w:tr w:rsidR="0054329E" w:rsidRPr="001410D0" w14:paraId="346C8D59" w14:textId="77777777" w:rsidTr="00EE34A7">
        <w:trPr>
          <w:gridAfter w:val="1"/>
          <w:wAfter w:w="7" w:type="dxa"/>
        </w:trPr>
        <w:tc>
          <w:tcPr>
            <w:tcW w:w="5780" w:type="dxa"/>
          </w:tcPr>
          <w:p w14:paraId="0F2EAFB7" w14:textId="77777777" w:rsidR="0054329E" w:rsidRDefault="00313EBB" w:rsidP="007D21F6">
            <w:pPr>
              <w:spacing w:after="0" w:line="276" w:lineRule="auto"/>
              <w:rPr>
                <w:rFonts w:ascii="Arial" w:hAnsi="Arial" w:cs="Arial"/>
                <w:b/>
                <w:sz w:val="22"/>
                <w:szCs w:val="22"/>
              </w:rPr>
            </w:pPr>
            <w:r>
              <w:rPr>
                <w:rFonts w:ascii="Arial" w:hAnsi="Arial" w:cs="Arial"/>
                <w:b/>
                <w:sz w:val="22"/>
                <w:szCs w:val="22"/>
              </w:rPr>
              <w:t>Statement 4</w:t>
            </w:r>
          </w:p>
          <w:p w14:paraId="7290F92E" w14:textId="7001C6A6" w:rsidR="007D21F6" w:rsidRPr="00313EBB" w:rsidRDefault="007D21F6" w:rsidP="007D21F6">
            <w:pPr>
              <w:spacing w:after="0" w:line="276" w:lineRule="auto"/>
              <w:rPr>
                <w:rFonts w:ascii="Arial" w:hAnsi="Arial" w:cs="Arial"/>
                <w:b/>
                <w:sz w:val="22"/>
                <w:szCs w:val="22"/>
              </w:rPr>
            </w:pPr>
          </w:p>
        </w:tc>
        <w:tc>
          <w:tcPr>
            <w:tcW w:w="608" w:type="dxa"/>
          </w:tcPr>
          <w:p w14:paraId="3EB458F1" w14:textId="77777777" w:rsidR="0054329E" w:rsidRPr="001410D0" w:rsidRDefault="0054329E" w:rsidP="007D21F6">
            <w:pPr>
              <w:spacing w:after="0" w:line="276" w:lineRule="auto"/>
              <w:rPr>
                <w:rFonts w:ascii="Arial" w:hAnsi="Arial" w:cs="Arial"/>
                <w:sz w:val="22"/>
                <w:szCs w:val="22"/>
              </w:rPr>
            </w:pPr>
          </w:p>
        </w:tc>
        <w:tc>
          <w:tcPr>
            <w:tcW w:w="544" w:type="dxa"/>
          </w:tcPr>
          <w:p w14:paraId="27C4D983" w14:textId="77777777" w:rsidR="0054329E" w:rsidRPr="001410D0" w:rsidRDefault="0054329E" w:rsidP="007D21F6">
            <w:pPr>
              <w:spacing w:after="0" w:line="276" w:lineRule="auto"/>
              <w:rPr>
                <w:rFonts w:ascii="Arial" w:hAnsi="Arial" w:cs="Arial"/>
                <w:sz w:val="22"/>
                <w:szCs w:val="22"/>
              </w:rPr>
            </w:pPr>
          </w:p>
        </w:tc>
        <w:tc>
          <w:tcPr>
            <w:tcW w:w="603" w:type="dxa"/>
          </w:tcPr>
          <w:p w14:paraId="45D946C3" w14:textId="77777777" w:rsidR="0054329E" w:rsidRPr="001410D0" w:rsidRDefault="0054329E" w:rsidP="007D21F6">
            <w:pPr>
              <w:spacing w:after="0" w:line="276" w:lineRule="auto"/>
              <w:rPr>
                <w:rFonts w:ascii="Arial" w:hAnsi="Arial" w:cs="Arial"/>
                <w:sz w:val="22"/>
                <w:szCs w:val="22"/>
              </w:rPr>
            </w:pPr>
          </w:p>
        </w:tc>
        <w:tc>
          <w:tcPr>
            <w:tcW w:w="1912" w:type="dxa"/>
          </w:tcPr>
          <w:p w14:paraId="3B7C8E51" w14:textId="77777777" w:rsidR="0054329E" w:rsidRPr="001410D0" w:rsidRDefault="0054329E" w:rsidP="007D21F6">
            <w:pPr>
              <w:spacing w:after="0" w:line="276" w:lineRule="auto"/>
              <w:rPr>
                <w:rFonts w:ascii="Arial" w:hAnsi="Arial" w:cs="Arial"/>
                <w:sz w:val="22"/>
                <w:szCs w:val="22"/>
              </w:rPr>
            </w:pPr>
          </w:p>
        </w:tc>
      </w:tr>
      <w:tr w:rsidR="0054329E" w:rsidRPr="001410D0" w14:paraId="0476C0EF" w14:textId="77777777" w:rsidTr="00EE34A7">
        <w:trPr>
          <w:gridAfter w:val="1"/>
          <w:wAfter w:w="7" w:type="dxa"/>
        </w:trPr>
        <w:tc>
          <w:tcPr>
            <w:tcW w:w="5780" w:type="dxa"/>
          </w:tcPr>
          <w:p w14:paraId="0A96FC2D" w14:textId="77777777" w:rsidR="0054329E" w:rsidRDefault="00313EBB" w:rsidP="007D21F6">
            <w:pPr>
              <w:spacing w:after="0" w:line="276" w:lineRule="auto"/>
              <w:rPr>
                <w:rFonts w:ascii="Arial" w:hAnsi="Arial" w:cs="Arial"/>
                <w:b/>
                <w:sz w:val="22"/>
                <w:szCs w:val="22"/>
              </w:rPr>
            </w:pPr>
            <w:r>
              <w:rPr>
                <w:rFonts w:ascii="Arial" w:hAnsi="Arial" w:cs="Arial"/>
                <w:b/>
                <w:sz w:val="22"/>
                <w:szCs w:val="22"/>
              </w:rPr>
              <w:t>Statement 5</w:t>
            </w:r>
          </w:p>
          <w:p w14:paraId="53CEB3E7" w14:textId="52510E1B" w:rsidR="007D21F6" w:rsidRPr="00313EBB" w:rsidRDefault="007D21F6" w:rsidP="007D21F6">
            <w:pPr>
              <w:spacing w:after="0" w:line="276" w:lineRule="auto"/>
              <w:rPr>
                <w:rFonts w:ascii="Arial" w:hAnsi="Arial" w:cs="Arial"/>
                <w:b/>
                <w:sz w:val="22"/>
                <w:szCs w:val="22"/>
              </w:rPr>
            </w:pPr>
          </w:p>
        </w:tc>
        <w:tc>
          <w:tcPr>
            <w:tcW w:w="608" w:type="dxa"/>
          </w:tcPr>
          <w:p w14:paraId="3BD87BE9" w14:textId="77777777" w:rsidR="0054329E" w:rsidRPr="001410D0" w:rsidRDefault="0054329E" w:rsidP="007D21F6">
            <w:pPr>
              <w:spacing w:after="0" w:line="276" w:lineRule="auto"/>
              <w:rPr>
                <w:rFonts w:ascii="Arial" w:hAnsi="Arial" w:cs="Arial"/>
                <w:sz w:val="22"/>
                <w:szCs w:val="22"/>
              </w:rPr>
            </w:pPr>
          </w:p>
        </w:tc>
        <w:tc>
          <w:tcPr>
            <w:tcW w:w="544" w:type="dxa"/>
          </w:tcPr>
          <w:p w14:paraId="7B166F0F" w14:textId="77777777" w:rsidR="0054329E" w:rsidRPr="001410D0" w:rsidRDefault="0054329E" w:rsidP="007D21F6">
            <w:pPr>
              <w:spacing w:after="0" w:line="276" w:lineRule="auto"/>
              <w:rPr>
                <w:rFonts w:ascii="Arial" w:hAnsi="Arial" w:cs="Arial"/>
                <w:sz w:val="22"/>
                <w:szCs w:val="22"/>
              </w:rPr>
            </w:pPr>
          </w:p>
        </w:tc>
        <w:tc>
          <w:tcPr>
            <w:tcW w:w="603" w:type="dxa"/>
          </w:tcPr>
          <w:p w14:paraId="26AF955A" w14:textId="77777777" w:rsidR="0054329E" w:rsidRPr="001410D0" w:rsidRDefault="0054329E" w:rsidP="007D21F6">
            <w:pPr>
              <w:spacing w:after="0" w:line="276" w:lineRule="auto"/>
              <w:rPr>
                <w:rFonts w:ascii="Arial" w:hAnsi="Arial" w:cs="Arial"/>
                <w:sz w:val="22"/>
                <w:szCs w:val="22"/>
              </w:rPr>
            </w:pPr>
          </w:p>
        </w:tc>
        <w:tc>
          <w:tcPr>
            <w:tcW w:w="1912" w:type="dxa"/>
          </w:tcPr>
          <w:p w14:paraId="39015DC2" w14:textId="77777777" w:rsidR="0054329E" w:rsidRPr="001410D0" w:rsidRDefault="0054329E" w:rsidP="007D21F6">
            <w:pPr>
              <w:spacing w:after="0" w:line="276" w:lineRule="auto"/>
              <w:rPr>
                <w:rFonts w:ascii="Arial" w:hAnsi="Arial" w:cs="Arial"/>
                <w:sz w:val="22"/>
                <w:szCs w:val="22"/>
              </w:rPr>
            </w:pPr>
          </w:p>
        </w:tc>
      </w:tr>
      <w:tr w:rsidR="0054329E" w:rsidRPr="001410D0" w14:paraId="6DA19F00" w14:textId="77777777" w:rsidTr="00EE34A7">
        <w:trPr>
          <w:gridAfter w:val="1"/>
          <w:wAfter w:w="7" w:type="dxa"/>
        </w:trPr>
        <w:tc>
          <w:tcPr>
            <w:tcW w:w="5780" w:type="dxa"/>
          </w:tcPr>
          <w:p w14:paraId="724BC97C" w14:textId="77777777" w:rsidR="0054329E" w:rsidRDefault="00313EBB" w:rsidP="007D21F6">
            <w:pPr>
              <w:spacing w:after="0" w:line="276" w:lineRule="auto"/>
              <w:rPr>
                <w:rFonts w:ascii="Arial" w:hAnsi="Arial" w:cs="Arial"/>
                <w:b/>
                <w:sz w:val="22"/>
                <w:szCs w:val="22"/>
              </w:rPr>
            </w:pPr>
            <w:r>
              <w:rPr>
                <w:rFonts w:ascii="Arial" w:hAnsi="Arial" w:cs="Arial"/>
                <w:b/>
                <w:sz w:val="22"/>
                <w:szCs w:val="22"/>
              </w:rPr>
              <w:t>Statement 6</w:t>
            </w:r>
          </w:p>
          <w:p w14:paraId="1BF6D387" w14:textId="17494E41" w:rsidR="007D21F6" w:rsidRPr="00313EBB" w:rsidRDefault="007D21F6" w:rsidP="007D21F6">
            <w:pPr>
              <w:spacing w:after="0" w:line="276" w:lineRule="auto"/>
              <w:rPr>
                <w:rFonts w:ascii="Arial" w:hAnsi="Arial" w:cs="Arial"/>
                <w:b/>
                <w:sz w:val="22"/>
                <w:szCs w:val="22"/>
              </w:rPr>
            </w:pPr>
          </w:p>
        </w:tc>
        <w:tc>
          <w:tcPr>
            <w:tcW w:w="608" w:type="dxa"/>
          </w:tcPr>
          <w:p w14:paraId="671D9D9C" w14:textId="77777777" w:rsidR="0054329E" w:rsidRPr="001410D0" w:rsidRDefault="0054329E" w:rsidP="007D21F6">
            <w:pPr>
              <w:spacing w:after="0" w:line="276" w:lineRule="auto"/>
              <w:rPr>
                <w:rFonts w:ascii="Arial" w:hAnsi="Arial" w:cs="Arial"/>
                <w:sz w:val="22"/>
                <w:szCs w:val="22"/>
              </w:rPr>
            </w:pPr>
          </w:p>
        </w:tc>
        <w:tc>
          <w:tcPr>
            <w:tcW w:w="544" w:type="dxa"/>
          </w:tcPr>
          <w:p w14:paraId="76345305" w14:textId="77777777" w:rsidR="0054329E" w:rsidRPr="001410D0" w:rsidRDefault="0054329E" w:rsidP="007D21F6">
            <w:pPr>
              <w:spacing w:after="0" w:line="276" w:lineRule="auto"/>
              <w:rPr>
                <w:rFonts w:ascii="Arial" w:hAnsi="Arial" w:cs="Arial"/>
                <w:sz w:val="22"/>
                <w:szCs w:val="22"/>
              </w:rPr>
            </w:pPr>
          </w:p>
        </w:tc>
        <w:tc>
          <w:tcPr>
            <w:tcW w:w="603" w:type="dxa"/>
          </w:tcPr>
          <w:p w14:paraId="5061CF7E" w14:textId="77777777" w:rsidR="0054329E" w:rsidRPr="001410D0" w:rsidRDefault="0054329E" w:rsidP="007D21F6">
            <w:pPr>
              <w:spacing w:after="0" w:line="276" w:lineRule="auto"/>
              <w:rPr>
                <w:rFonts w:ascii="Arial" w:hAnsi="Arial" w:cs="Arial"/>
                <w:sz w:val="22"/>
                <w:szCs w:val="22"/>
              </w:rPr>
            </w:pPr>
          </w:p>
        </w:tc>
        <w:tc>
          <w:tcPr>
            <w:tcW w:w="1912" w:type="dxa"/>
          </w:tcPr>
          <w:p w14:paraId="5361E52C" w14:textId="77777777" w:rsidR="0054329E" w:rsidRPr="001410D0" w:rsidRDefault="0054329E" w:rsidP="007D21F6">
            <w:pPr>
              <w:spacing w:after="0" w:line="276" w:lineRule="auto"/>
              <w:rPr>
                <w:rFonts w:ascii="Arial" w:hAnsi="Arial" w:cs="Arial"/>
                <w:sz w:val="22"/>
                <w:szCs w:val="22"/>
              </w:rPr>
            </w:pPr>
          </w:p>
        </w:tc>
      </w:tr>
      <w:tr w:rsidR="0054329E" w:rsidRPr="001410D0" w14:paraId="53300C35" w14:textId="77777777" w:rsidTr="00F253F9">
        <w:tc>
          <w:tcPr>
            <w:tcW w:w="9454" w:type="dxa"/>
            <w:gridSpan w:val="6"/>
          </w:tcPr>
          <w:p w14:paraId="6C5DB0EB" w14:textId="77777777" w:rsidR="0054329E" w:rsidRPr="001410D0" w:rsidRDefault="0054329E" w:rsidP="001410D0">
            <w:pPr>
              <w:spacing w:after="0" w:line="240" w:lineRule="auto"/>
              <w:rPr>
                <w:rFonts w:ascii="Arial" w:hAnsi="Arial" w:cs="Arial"/>
                <w:sz w:val="22"/>
                <w:szCs w:val="22"/>
              </w:rPr>
            </w:pPr>
            <w:r w:rsidRPr="001410D0">
              <w:rPr>
                <w:rFonts w:ascii="Arial" w:hAnsi="Arial" w:cs="Arial"/>
                <w:sz w:val="22"/>
                <w:szCs w:val="22"/>
              </w:rPr>
              <w:t>Date of Audit:</w:t>
            </w:r>
          </w:p>
          <w:p w14:paraId="61591331" w14:textId="77777777" w:rsidR="0054329E" w:rsidRPr="001410D0" w:rsidRDefault="0054329E" w:rsidP="001410D0">
            <w:pPr>
              <w:spacing w:after="0" w:line="240" w:lineRule="auto"/>
              <w:rPr>
                <w:rFonts w:ascii="Arial" w:hAnsi="Arial" w:cs="Arial"/>
                <w:sz w:val="22"/>
                <w:szCs w:val="22"/>
              </w:rPr>
            </w:pPr>
            <w:r w:rsidRPr="001410D0">
              <w:rPr>
                <w:rFonts w:ascii="Arial" w:hAnsi="Arial" w:cs="Arial"/>
                <w:sz w:val="22"/>
                <w:szCs w:val="22"/>
              </w:rPr>
              <w:t>Audited by (name/title):</w:t>
            </w:r>
          </w:p>
          <w:p w14:paraId="51EB83E7" w14:textId="1B820C91" w:rsidR="0054329E" w:rsidRPr="001410D0" w:rsidRDefault="0054329E" w:rsidP="001410D0">
            <w:pPr>
              <w:spacing w:after="0" w:line="240" w:lineRule="auto"/>
              <w:rPr>
                <w:rFonts w:ascii="Arial" w:hAnsi="Arial" w:cs="Arial"/>
                <w:sz w:val="22"/>
                <w:szCs w:val="22"/>
              </w:rPr>
            </w:pPr>
            <w:r w:rsidRPr="001410D0">
              <w:rPr>
                <w:rFonts w:ascii="Arial" w:hAnsi="Arial" w:cs="Arial"/>
                <w:sz w:val="22"/>
                <w:szCs w:val="22"/>
              </w:rPr>
              <w:t>Compliance Rate %:</w:t>
            </w:r>
          </w:p>
        </w:tc>
      </w:tr>
      <w:tr w:rsidR="0054329E" w:rsidRPr="001410D0" w14:paraId="02FB214F" w14:textId="77777777" w:rsidTr="00F253F9">
        <w:tc>
          <w:tcPr>
            <w:tcW w:w="9454" w:type="dxa"/>
            <w:gridSpan w:val="6"/>
          </w:tcPr>
          <w:p w14:paraId="75513E8B" w14:textId="77777777" w:rsidR="0054329E" w:rsidRPr="001410D0" w:rsidRDefault="0054329E" w:rsidP="001410D0">
            <w:pPr>
              <w:spacing w:after="0" w:line="240" w:lineRule="auto"/>
              <w:rPr>
                <w:rFonts w:ascii="Arial" w:hAnsi="Arial" w:cs="Arial"/>
                <w:sz w:val="22"/>
                <w:szCs w:val="22"/>
              </w:rPr>
            </w:pPr>
            <w:r w:rsidRPr="001410D0">
              <w:rPr>
                <w:rFonts w:ascii="Arial" w:hAnsi="Arial" w:cs="Arial"/>
                <w:b/>
                <w:sz w:val="22"/>
                <w:szCs w:val="22"/>
              </w:rPr>
              <w:t xml:space="preserve">Calculation of Compliance Rate %: </w:t>
            </w:r>
            <w:r w:rsidRPr="001410D0">
              <w:rPr>
                <w:rFonts w:ascii="Arial" w:hAnsi="Arial" w:cs="Arial"/>
                <w:sz w:val="22"/>
                <w:szCs w:val="22"/>
              </w:rPr>
              <w:t xml:space="preserve"> </w:t>
            </w:r>
          </w:p>
          <w:p w14:paraId="48D94CE9" w14:textId="77777777" w:rsidR="0054329E" w:rsidRPr="00CD4B5E" w:rsidRDefault="0054329E" w:rsidP="001410D0">
            <w:pPr>
              <w:spacing w:after="0" w:line="240" w:lineRule="auto"/>
              <w:rPr>
                <w:rFonts w:ascii="Arial" w:hAnsi="Arial" w:cs="Arial"/>
                <w:color w:val="auto"/>
                <w:sz w:val="22"/>
                <w:szCs w:val="22"/>
              </w:rPr>
            </w:pPr>
            <w:r w:rsidRPr="00CD4B5E">
              <w:rPr>
                <w:rFonts w:ascii="Arial" w:hAnsi="Arial" w:cs="Arial"/>
                <w:color w:val="auto"/>
                <w:sz w:val="22"/>
                <w:szCs w:val="22"/>
              </w:rPr>
              <w:t>The score, expressed as a percentage, is calculated by dividing the number of “yes” and “no” answers.  “Not applicable” answers are excluded from the calculation of the percentage score.</w:t>
            </w:r>
          </w:p>
          <w:p w14:paraId="53686E92" w14:textId="77777777" w:rsidR="0054329E" w:rsidRPr="001410D0" w:rsidRDefault="0054329E" w:rsidP="001410D0">
            <w:pPr>
              <w:spacing w:after="0" w:line="240" w:lineRule="auto"/>
              <w:rPr>
                <w:rFonts w:ascii="Arial" w:hAnsi="Arial" w:cs="Arial"/>
                <w:b/>
                <w:sz w:val="22"/>
                <w:szCs w:val="22"/>
              </w:rPr>
            </w:pPr>
          </w:p>
          <w:p w14:paraId="6866AE67" w14:textId="77777777" w:rsidR="0054329E" w:rsidRPr="00CD4B5E" w:rsidRDefault="0054329E" w:rsidP="001410D0">
            <w:pPr>
              <w:spacing w:after="0" w:line="240" w:lineRule="auto"/>
              <w:rPr>
                <w:rFonts w:ascii="Arial" w:hAnsi="Arial" w:cs="Arial"/>
                <w:color w:val="auto"/>
                <w:sz w:val="22"/>
                <w:szCs w:val="22"/>
              </w:rPr>
            </w:pPr>
            <w:r w:rsidRPr="00CD4B5E">
              <w:rPr>
                <w:rFonts w:ascii="Arial" w:hAnsi="Arial" w:cs="Arial"/>
                <w:b/>
                <w:color w:val="auto"/>
                <w:sz w:val="22"/>
                <w:szCs w:val="22"/>
              </w:rPr>
              <w:t xml:space="preserve">Example:  </w:t>
            </w:r>
            <w:r w:rsidRPr="00CD4B5E">
              <w:rPr>
                <w:rFonts w:ascii="Arial" w:hAnsi="Arial" w:cs="Arial"/>
                <w:color w:val="auto"/>
                <w:sz w:val="22"/>
                <w:szCs w:val="22"/>
              </w:rPr>
              <w:t>If there are 6 “yes” and 2 “no” answers, the score is calculated as follows:</w:t>
            </w:r>
          </w:p>
          <w:p w14:paraId="463D9DAE" w14:textId="77777777" w:rsidR="0054329E" w:rsidRPr="00CD4B5E" w:rsidRDefault="0054329E" w:rsidP="001410D0">
            <w:pPr>
              <w:spacing w:after="0" w:line="240" w:lineRule="auto"/>
              <w:rPr>
                <w:rFonts w:ascii="Arial" w:hAnsi="Arial" w:cs="Arial"/>
                <w:color w:val="auto"/>
                <w:sz w:val="22"/>
                <w:szCs w:val="22"/>
              </w:rPr>
            </w:pPr>
            <w:r w:rsidRPr="00CD4B5E">
              <w:rPr>
                <w:rFonts w:ascii="Arial" w:hAnsi="Arial" w:cs="Arial"/>
                <w:color w:val="auto"/>
                <w:sz w:val="22"/>
                <w:szCs w:val="22"/>
              </w:rPr>
              <w:t>6 (yes answers) divided by 8 (total of yes and no answers) multiplied by 100 = 75%</w:t>
            </w:r>
          </w:p>
          <w:p w14:paraId="44D6E424" w14:textId="77777777" w:rsidR="0054329E" w:rsidRPr="001410D0" w:rsidRDefault="0054329E" w:rsidP="001410D0">
            <w:pPr>
              <w:spacing w:after="0" w:line="240" w:lineRule="auto"/>
              <w:rPr>
                <w:rFonts w:ascii="Arial" w:hAnsi="Arial" w:cs="Arial"/>
                <w:sz w:val="22"/>
                <w:szCs w:val="22"/>
              </w:rPr>
            </w:pPr>
          </w:p>
        </w:tc>
      </w:tr>
    </w:tbl>
    <w:p w14:paraId="14C49368" w14:textId="565ED76E" w:rsidR="00A34552" w:rsidRDefault="00A34552" w:rsidP="00A34552">
      <w:pPr>
        <w:rPr>
          <w:rFonts w:eastAsia="MS Mincho"/>
          <w:lang w:val="x-none" w:eastAsia="x-none"/>
        </w:rPr>
      </w:pPr>
    </w:p>
    <w:p w14:paraId="2C99E7B9" w14:textId="2E39ED1B" w:rsidR="00F05482" w:rsidRPr="001410D0" w:rsidRDefault="0054329E" w:rsidP="001410D0">
      <w:pPr>
        <w:pStyle w:val="Heading2"/>
        <w:rPr>
          <w:rFonts w:ascii="Arial" w:eastAsia="MS Mincho" w:hAnsi="Arial" w:cs="Arial"/>
          <w:i w:val="0"/>
          <w:color w:val="385623" w:themeColor="accent6" w:themeShade="80"/>
          <w:sz w:val="24"/>
          <w:lang w:eastAsia="ja-JP"/>
        </w:rPr>
      </w:pPr>
      <w:bookmarkStart w:id="578" w:name="_Toc157178951"/>
      <w:r w:rsidRPr="001410D0">
        <w:rPr>
          <w:rFonts w:ascii="Arial" w:eastAsia="MS Mincho" w:hAnsi="Arial" w:cs="Arial"/>
          <w:i w:val="0"/>
          <w:color w:val="385623" w:themeColor="accent6" w:themeShade="80"/>
          <w:sz w:val="24"/>
        </w:rPr>
        <w:t>Appendix 6</w:t>
      </w:r>
      <w:r w:rsidR="00F05482" w:rsidRPr="001410D0">
        <w:rPr>
          <w:rFonts w:ascii="Arial" w:eastAsia="MS Mincho" w:hAnsi="Arial" w:cs="Arial"/>
          <w:i w:val="0"/>
          <w:color w:val="385623" w:themeColor="accent6" w:themeShade="80"/>
          <w:sz w:val="24"/>
        </w:rPr>
        <w:t xml:space="preserve">: </w:t>
      </w:r>
      <w:r w:rsidR="00F05482" w:rsidRPr="001410D0">
        <w:rPr>
          <w:rFonts w:ascii="Arial" w:eastAsia="MS Mincho" w:hAnsi="Arial" w:cs="Arial"/>
          <w:i w:val="0"/>
          <w:color w:val="385623" w:themeColor="accent6" w:themeShade="80"/>
          <w:sz w:val="24"/>
          <w:lang w:eastAsia="ja-JP"/>
        </w:rPr>
        <w:t>Checklist</w:t>
      </w:r>
      <w:bookmarkEnd w:id="578"/>
      <w:r w:rsidR="009A50F8" w:rsidRPr="001410D0">
        <w:rPr>
          <w:rFonts w:ascii="Arial" w:eastAsia="MS Mincho" w:hAnsi="Arial" w:cs="Arial"/>
          <w:i w:val="0"/>
          <w:color w:val="385623" w:themeColor="accent6" w:themeShade="80"/>
          <w:sz w:val="24"/>
          <w:lang w:val="en-IE" w:eastAsia="ja-JP"/>
        </w:rPr>
        <w:t xml:space="preserve"> </w:t>
      </w:r>
      <w:r w:rsidR="00F05482" w:rsidRPr="001410D0">
        <w:rPr>
          <w:rFonts w:ascii="Arial" w:eastAsia="MS Mincho" w:hAnsi="Arial" w:cs="Arial"/>
          <w:i w:val="0"/>
          <w:color w:val="385623" w:themeColor="accent6" w:themeShade="80"/>
          <w:sz w:val="24"/>
          <w:lang w:eastAsia="ja-JP"/>
        </w:rPr>
        <w:t xml:space="preserve"> </w:t>
      </w:r>
    </w:p>
    <w:p w14:paraId="012D9BB4" w14:textId="5FB42A63" w:rsidR="00643A27" w:rsidRDefault="00643A27" w:rsidP="00643A27">
      <w:pPr>
        <w:tabs>
          <w:tab w:val="left" w:pos="720"/>
          <w:tab w:val="left" w:leader="dot" w:pos="8647"/>
        </w:tabs>
        <w:spacing w:after="0" w:line="276" w:lineRule="auto"/>
        <w:rPr>
          <w:rFonts w:ascii="Arial" w:hAnsi="Arial" w:cs="Arial"/>
          <w:bCs/>
          <w:i/>
          <w:color w:val="auto"/>
          <w:sz w:val="24"/>
          <w:szCs w:val="24"/>
        </w:rPr>
      </w:pPr>
      <w:r>
        <w:rPr>
          <w:rFonts w:ascii="Arial" w:hAnsi="Arial" w:cs="Arial"/>
          <w:bCs/>
          <w:i/>
          <w:color w:val="auto"/>
          <w:sz w:val="24"/>
          <w:szCs w:val="24"/>
        </w:rPr>
        <w:t>[</w:t>
      </w:r>
      <w:r w:rsidR="006622BD">
        <w:rPr>
          <w:rFonts w:ascii="Arial" w:hAnsi="Arial" w:cs="Arial"/>
          <w:bCs/>
          <w:i/>
          <w:color w:val="auto"/>
          <w:sz w:val="24"/>
          <w:szCs w:val="24"/>
        </w:rPr>
        <w:t>Your</w:t>
      </w:r>
      <w:r>
        <w:rPr>
          <w:rFonts w:ascii="Arial" w:hAnsi="Arial" w:cs="Arial"/>
          <w:bCs/>
          <w:i/>
          <w:color w:val="auto"/>
          <w:sz w:val="24"/>
          <w:szCs w:val="24"/>
        </w:rPr>
        <w:t xml:space="preserve"> Checklist does</w:t>
      </w:r>
      <w:r w:rsidRPr="001410D0">
        <w:rPr>
          <w:rFonts w:ascii="Arial" w:hAnsi="Arial" w:cs="Arial"/>
          <w:bCs/>
          <w:i/>
          <w:color w:val="auto"/>
          <w:sz w:val="24"/>
          <w:szCs w:val="24"/>
        </w:rPr>
        <w:t xml:space="preserve"> </w:t>
      </w:r>
      <w:r w:rsidRPr="00BA1E33">
        <w:rPr>
          <w:rFonts w:ascii="Arial" w:hAnsi="Arial" w:cs="Arial"/>
          <w:bCs/>
          <w:i/>
          <w:color w:val="auto"/>
          <w:sz w:val="24"/>
          <w:szCs w:val="24"/>
          <w:u w:val="single"/>
        </w:rPr>
        <w:t>not</w:t>
      </w:r>
      <w:r w:rsidRPr="001410D0">
        <w:rPr>
          <w:rFonts w:ascii="Arial" w:hAnsi="Arial" w:cs="Arial"/>
          <w:bCs/>
          <w:i/>
          <w:color w:val="auto"/>
          <w:sz w:val="24"/>
          <w:szCs w:val="24"/>
        </w:rPr>
        <w:t xml:space="preserve"> need to be published</w:t>
      </w:r>
      <w:r>
        <w:rPr>
          <w:rFonts w:ascii="Arial" w:hAnsi="Arial" w:cs="Arial"/>
          <w:bCs/>
          <w:i/>
          <w:color w:val="auto"/>
          <w:sz w:val="24"/>
          <w:szCs w:val="24"/>
        </w:rPr>
        <w:t xml:space="preserve"> with your National 3PG</w:t>
      </w:r>
      <w:r w:rsidRPr="001410D0">
        <w:rPr>
          <w:rFonts w:ascii="Arial" w:hAnsi="Arial" w:cs="Arial"/>
          <w:bCs/>
          <w:i/>
          <w:color w:val="auto"/>
          <w:sz w:val="24"/>
          <w:szCs w:val="24"/>
        </w:rPr>
        <w:t>, but should be held in the</w:t>
      </w:r>
      <w:r w:rsidR="00F61D70">
        <w:rPr>
          <w:rFonts w:ascii="Arial" w:hAnsi="Arial" w:cs="Arial"/>
          <w:bCs/>
          <w:i/>
          <w:color w:val="auto"/>
          <w:sz w:val="24"/>
          <w:szCs w:val="24"/>
        </w:rPr>
        <w:t xml:space="preserve"> document</w:t>
      </w:r>
      <w:r w:rsidRPr="001410D0">
        <w:rPr>
          <w:rFonts w:ascii="Arial" w:hAnsi="Arial" w:cs="Arial"/>
          <w:bCs/>
          <w:i/>
          <w:color w:val="auto"/>
          <w:sz w:val="24"/>
          <w:szCs w:val="24"/>
        </w:rPr>
        <w:t xml:space="preserve"> </w:t>
      </w:r>
      <w:r>
        <w:rPr>
          <w:rFonts w:ascii="Arial" w:hAnsi="Arial" w:cs="Arial"/>
          <w:bCs/>
          <w:i/>
          <w:color w:val="auto"/>
          <w:sz w:val="24"/>
          <w:szCs w:val="24"/>
        </w:rPr>
        <w:t>‘</w:t>
      </w:r>
      <w:r w:rsidRPr="001410D0">
        <w:rPr>
          <w:rFonts w:ascii="Arial" w:hAnsi="Arial" w:cs="Arial"/>
          <w:bCs/>
          <w:i/>
          <w:color w:val="auto"/>
          <w:sz w:val="24"/>
          <w:szCs w:val="24"/>
        </w:rPr>
        <w:t>master file</w:t>
      </w:r>
      <w:r>
        <w:rPr>
          <w:rFonts w:ascii="Arial" w:hAnsi="Arial" w:cs="Arial"/>
          <w:bCs/>
          <w:i/>
          <w:color w:val="auto"/>
          <w:sz w:val="24"/>
          <w:szCs w:val="24"/>
        </w:rPr>
        <w:t>’</w:t>
      </w:r>
      <w:r w:rsidRPr="001410D0">
        <w:rPr>
          <w:rFonts w:ascii="Arial" w:hAnsi="Arial" w:cs="Arial"/>
          <w:bCs/>
          <w:i/>
          <w:color w:val="auto"/>
          <w:sz w:val="24"/>
          <w:szCs w:val="24"/>
        </w:rPr>
        <w:t xml:space="preserve"> by the Document Owner].</w:t>
      </w:r>
    </w:p>
    <w:p w14:paraId="6955BDC2" w14:textId="77777777" w:rsidR="003455D9" w:rsidRDefault="003455D9" w:rsidP="00643A27">
      <w:pPr>
        <w:tabs>
          <w:tab w:val="left" w:pos="720"/>
          <w:tab w:val="left" w:leader="dot" w:pos="8647"/>
        </w:tabs>
        <w:spacing w:after="0" w:line="276" w:lineRule="auto"/>
        <w:rPr>
          <w:rFonts w:ascii="Arial" w:hAnsi="Arial" w:cs="Arial"/>
          <w:bCs/>
          <w:i/>
          <w:color w:val="auto"/>
          <w:sz w:val="24"/>
          <w:szCs w:val="24"/>
        </w:rPr>
      </w:pPr>
    </w:p>
    <w:p w14:paraId="03D08F48" w14:textId="40690139" w:rsidR="00643A27" w:rsidRDefault="003455D9" w:rsidP="00643A27">
      <w:pPr>
        <w:tabs>
          <w:tab w:val="left" w:pos="720"/>
          <w:tab w:val="left" w:leader="dot" w:pos="8647"/>
        </w:tabs>
        <w:spacing w:after="0" w:line="276" w:lineRule="auto"/>
        <w:rPr>
          <w:rFonts w:ascii="Arial" w:hAnsi="Arial" w:cs="Arial"/>
          <w:i/>
          <w:sz w:val="22"/>
          <w:szCs w:val="22"/>
        </w:rPr>
      </w:pPr>
      <w:r>
        <w:rPr>
          <w:rFonts w:ascii="Arial" w:hAnsi="Arial" w:cs="Arial"/>
          <w:i/>
          <w:sz w:val="22"/>
          <w:szCs w:val="22"/>
        </w:rPr>
        <w:t>[</w:t>
      </w:r>
      <w:r w:rsidR="00CC3CD6">
        <w:rPr>
          <w:rFonts w:ascii="Arial" w:hAnsi="Arial" w:cs="Arial"/>
          <w:i/>
          <w:sz w:val="22"/>
          <w:szCs w:val="22"/>
        </w:rPr>
        <w:t>Completion of the Checklist</w:t>
      </w:r>
      <w:r w:rsidRPr="003455D9">
        <w:rPr>
          <w:rFonts w:ascii="Arial" w:hAnsi="Arial" w:cs="Arial"/>
          <w:i/>
          <w:sz w:val="22"/>
          <w:szCs w:val="22"/>
        </w:rPr>
        <w:t xml:space="preserve"> is the responsibility of the chairperson of the Development Group</w:t>
      </w:r>
      <w:r>
        <w:rPr>
          <w:rFonts w:ascii="Arial" w:hAnsi="Arial" w:cs="Arial"/>
          <w:i/>
          <w:sz w:val="22"/>
          <w:szCs w:val="22"/>
        </w:rPr>
        <w:t>]</w:t>
      </w:r>
    </w:p>
    <w:p w14:paraId="32D3EEE6" w14:textId="77777777" w:rsidR="009E5BAB" w:rsidRPr="003455D9" w:rsidRDefault="009E5BAB" w:rsidP="00643A27">
      <w:pPr>
        <w:tabs>
          <w:tab w:val="left" w:pos="720"/>
          <w:tab w:val="left" w:leader="dot" w:pos="8647"/>
        </w:tabs>
        <w:spacing w:after="0" w:line="276" w:lineRule="auto"/>
        <w:rPr>
          <w:rFonts w:ascii="Arial" w:hAnsi="Arial" w:cs="Arial"/>
          <w:bCs/>
          <w:i/>
          <w:color w:val="auto"/>
          <w:sz w:val="24"/>
          <w:szCs w:val="24"/>
        </w:rPr>
      </w:pPr>
    </w:p>
    <w:tbl>
      <w:tblPr>
        <w:tblStyle w:val="TableGrid"/>
        <w:tblW w:w="9909" w:type="dxa"/>
        <w:tblInd w:w="-113" w:type="dxa"/>
        <w:tblLayout w:type="fixed"/>
        <w:tblLook w:val="04A0" w:firstRow="1" w:lastRow="0" w:firstColumn="1" w:lastColumn="0" w:noHBand="0" w:noVBand="1"/>
      </w:tblPr>
      <w:tblGrid>
        <w:gridCol w:w="1101"/>
        <w:gridCol w:w="7796"/>
        <w:gridCol w:w="993"/>
        <w:gridCol w:w="9"/>
        <w:gridCol w:w="10"/>
      </w:tblGrid>
      <w:tr w:rsidR="00242775" w:rsidRPr="00A34552" w14:paraId="39B829EE" w14:textId="77777777" w:rsidTr="00A34552">
        <w:tc>
          <w:tcPr>
            <w:tcW w:w="9909" w:type="dxa"/>
            <w:gridSpan w:val="5"/>
          </w:tcPr>
          <w:p w14:paraId="5EC3DF06" w14:textId="5B32F97B" w:rsidR="00242775" w:rsidRPr="00A34552" w:rsidRDefault="00242775" w:rsidP="00A34552">
            <w:pPr>
              <w:tabs>
                <w:tab w:val="left" w:pos="1418"/>
                <w:tab w:val="left" w:leader="dot" w:pos="8647"/>
              </w:tabs>
              <w:spacing w:after="0" w:line="240" w:lineRule="auto"/>
              <w:ind w:left="360"/>
              <w:jc w:val="center"/>
              <w:rPr>
                <w:rFonts w:ascii="Arial" w:hAnsi="Arial" w:cs="Arial"/>
                <w:sz w:val="22"/>
                <w:szCs w:val="22"/>
              </w:rPr>
            </w:pPr>
            <w:r w:rsidRPr="00A34552">
              <w:rPr>
                <w:rFonts w:ascii="Arial" w:hAnsi="Arial" w:cs="Arial"/>
                <w:b/>
                <w:sz w:val="22"/>
                <w:szCs w:val="22"/>
              </w:rPr>
              <w:t>Checklist for Best Practice in Developing</w:t>
            </w:r>
            <w:r w:rsidR="00EE34A7" w:rsidRPr="00A34552">
              <w:rPr>
                <w:rFonts w:ascii="Arial" w:hAnsi="Arial" w:cs="Arial"/>
                <w:b/>
                <w:sz w:val="22"/>
                <w:szCs w:val="22"/>
              </w:rPr>
              <w:t xml:space="preserve"> </w:t>
            </w:r>
            <w:r w:rsidR="00170AB0">
              <w:rPr>
                <w:rFonts w:ascii="Arial" w:hAnsi="Arial" w:cs="Arial"/>
                <w:b/>
                <w:sz w:val="22"/>
                <w:szCs w:val="22"/>
              </w:rPr>
              <w:t>HSE National 3</w:t>
            </w:r>
            <w:r w:rsidRPr="00A34552">
              <w:rPr>
                <w:rFonts w:ascii="Arial" w:hAnsi="Arial" w:cs="Arial"/>
                <w:b/>
                <w:sz w:val="22"/>
                <w:szCs w:val="22"/>
              </w:rPr>
              <w:t>PGs</w:t>
            </w:r>
          </w:p>
          <w:p w14:paraId="6D2EDBEE" w14:textId="4538A650" w:rsidR="004660BD" w:rsidRPr="00A34552" w:rsidRDefault="004660BD" w:rsidP="003455D9">
            <w:pPr>
              <w:tabs>
                <w:tab w:val="left" w:pos="1418"/>
                <w:tab w:val="left" w:leader="dot" w:pos="8647"/>
              </w:tabs>
              <w:spacing w:after="0" w:line="240" w:lineRule="auto"/>
              <w:ind w:left="360"/>
              <w:jc w:val="center"/>
              <w:rPr>
                <w:rFonts w:ascii="Arial" w:hAnsi="Arial" w:cs="Arial"/>
                <w:b/>
                <w:sz w:val="22"/>
                <w:szCs w:val="22"/>
              </w:rPr>
            </w:pPr>
          </w:p>
        </w:tc>
      </w:tr>
      <w:tr w:rsidR="00C47DF6" w:rsidRPr="00A34552" w14:paraId="0C22582F" w14:textId="77777777" w:rsidTr="00A34552">
        <w:trPr>
          <w:gridAfter w:val="2"/>
          <w:wAfter w:w="19" w:type="dxa"/>
        </w:trPr>
        <w:tc>
          <w:tcPr>
            <w:tcW w:w="1101" w:type="dxa"/>
            <w:shd w:val="clear" w:color="auto" w:fill="ED7D31" w:themeFill="accent2"/>
          </w:tcPr>
          <w:p w14:paraId="31F2E44C" w14:textId="5DB7AE5A" w:rsidR="00C47DF6" w:rsidRPr="00A34552" w:rsidRDefault="00C47DF6"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Stage 1</w:t>
            </w:r>
          </w:p>
        </w:tc>
        <w:tc>
          <w:tcPr>
            <w:tcW w:w="8789" w:type="dxa"/>
            <w:gridSpan w:val="2"/>
            <w:shd w:val="clear" w:color="auto" w:fill="ED7D31" w:themeFill="accent2"/>
          </w:tcPr>
          <w:p w14:paraId="692D5BA9" w14:textId="3976325A" w:rsidR="00C47DF6" w:rsidRPr="00A34552" w:rsidRDefault="003455D9" w:rsidP="00A34552">
            <w:pPr>
              <w:tabs>
                <w:tab w:val="left" w:pos="1418"/>
                <w:tab w:val="left" w:leader="dot" w:pos="8647"/>
              </w:tabs>
              <w:spacing w:after="0" w:line="240" w:lineRule="auto"/>
              <w:rPr>
                <w:rFonts w:ascii="Arial" w:hAnsi="Arial" w:cs="Arial"/>
                <w:b/>
                <w:color w:val="FFFFFF" w:themeColor="background1"/>
                <w:sz w:val="22"/>
                <w:szCs w:val="22"/>
              </w:rPr>
            </w:pPr>
            <w:r>
              <w:rPr>
                <w:rFonts w:ascii="Arial" w:hAnsi="Arial" w:cs="Arial"/>
                <w:b/>
                <w:color w:val="FFFFFF" w:themeColor="background1"/>
                <w:sz w:val="22"/>
                <w:szCs w:val="22"/>
              </w:rPr>
              <w:t>Deciding</w:t>
            </w:r>
            <w:r w:rsidR="00C47DF6" w:rsidRPr="00A34552">
              <w:rPr>
                <w:rFonts w:ascii="Arial" w:hAnsi="Arial" w:cs="Arial"/>
                <w:b/>
                <w:color w:val="FFFFFF" w:themeColor="background1"/>
                <w:sz w:val="22"/>
                <w:szCs w:val="22"/>
              </w:rPr>
              <w:t xml:space="preserve"> the need</w:t>
            </w:r>
          </w:p>
        </w:tc>
      </w:tr>
      <w:tr w:rsidR="00C47DF6" w:rsidRPr="00A34552" w14:paraId="7A683231" w14:textId="77777777" w:rsidTr="00A34552">
        <w:trPr>
          <w:gridAfter w:val="2"/>
          <w:wAfter w:w="19" w:type="dxa"/>
        </w:trPr>
        <w:tc>
          <w:tcPr>
            <w:tcW w:w="1101" w:type="dxa"/>
            <w:vAlign w:val="center"/>
          </w:tcPr>
          <w:p w14:paraId="76EE869E" w14:textId="12721169" w:rsidR="00C47DF6" w:rsidRPr="00A34552" w:rsidRDefault="00C47DF6"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vAlign w:val="center"/>
          </w:tcPr>
          <w:p w14:paraId="37AF6425" w14:textId="53BED49F" w:rsidR="00A00E5A" w:rsidRPr="00A34552" w:rsidRDefault="00C47DF6"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Aligne</w:t>
            </w:r>
            <w:r w:rsidR="00B96F53" w:rsidRPr="00A34552">
              <w:rPr>
                <w:rFonts w:ascii="Arial" w:hAnsi="Arial" w:cs="Arial"/>
                <w:sz w:val="22"/>
                <w:szCs w:val="22"/>
              </w:rPr>
              <w:t>d with HSE National Priorities</w:t>
            </w:r>
          </w:p>
        </w:tc>
        <w:sdt>
          <w:sdtPr>
            <w:rPr>
              <w:rFonts w:ascii="Arial" w:hAnsi="Arial" w:cs="Arial"/>
              <w:b/>
              <w:sz w:val="22"/>
              <w:szCs w:val="22"/>
            </w:rPr>
            <w:id w:val="1683244611"/>
            <w14:checkbox>
              <w14:checked w14:val="0"/>
              <w14:checkedState w14:val="2612" w14:font="MS Gothic"/>
              <w14:uncheckedState w14:val="2610" w14:font="MS Gothic"/>
            </w14:checkbox>
          </w:sdtPr>
          <w:sdtContent>
            <w:tc>
              <w:tcPr>
                <w:tcW w:w="993" w:type="dxa"/>
                <w:vAlign w:val="center"/>
              </w:tcPr>
              <w:p w14:paraId="5EA1A5F3" w14:textId="0FB22AF8" w:rsidR="00C47DF6" w:rsidRPr="00A34552" w:rsidRDefault="008D2C04"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C47DF6" w:rsidRPr="00A34552" w14:paraId="09BF88A7" w14:textId="77777777" w:rsidTr="00A34552">
        <w:trPr>
          <w:gridAfter w:val="2"/>
          <w:wAfter w:w="19" w:type="dxa"/>
        </w:trPr>
        <w:tc>
          <w:tcPr>
            <w:tcW w:w="1101" w:type="dxa"/>
            <w:vAlign w:val="center"/>
          </w:tcPr>
          <w:p w14:paraId="755C0381" w14:textId="77777777" w:rsidR="00C47DF6" w:rsidRPr="00A34552" w:rsidRDefault="00C47DF6"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vAlign w:val="center"/>
          </w:tcPr>
          <w:p w14:paraId="65FF62C6" w14:textId="0500105C" w:rsidR="00C47DF6" w:rsidRPr="00A34552" w:rsidRDefault="004E00E3"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Clearly d</w:t>
            </w:r>
            <w:r w:rsidR="00B96F53" w:rsidRPr="00A34552">
              <w:rPr>
                <w:rFonts w:ascii="Arial" w:hAnsi="Arial" w:cs="Arial"/>
                <w:sz w:val="22"/>
                <w:szCs w:val="22"/>
              </w:rPr>
              <w:t>efine</w:t>
            </w:r>
            <w:r w:rsidR="008E531E" w:rsidRPr="00A34552">
              <w:rPr>
                <w:rFonts w:ascii="Arial" w:hAnsi="Arial" w:cs="Arial"/>
                <w:sz w:val="22"/>
                <w:szCs w:val="22"/>
              </w:rPr>
              <w:t>d</w:t>
            </w:r>
            <w:r w:rsidR="00B96F53" w:rsidRPr="00A34552">
              <w:rPr>
                <w:rFonts w:ascii="Arial" w:hAnsi="Arial" w:cs="Arial"/>
                <w:sz w:val="22"/>
                <w:szCs w:val="22"/>
              </w:rPr>
              <w:t xml:space="preserve"> document type </w:t>
            </w:r>
            <w:r w:rsidR="00A00E5A" w:rsidRPr="00A34552">
              <w:rPr>
                <w:rFonts w:ascii="Arial" w:hAnsi="Arial" w:cs="Arial"/>
                <w:sz w:val="22"/>
                <w:szCs w:val="22"/>
              </w:rPr>
              <w:t>(P,P,P or G)</w:t>
            </w:r>
          </w:p>
        </w:tc>
        <w:sdt>
          <w:sdtPr>
            <w:rPr>
              <w:rFonts w:ascii="Arial" w:hAnsi="Arial" w:cs="Arial"/>
              <w:b/>
              <w:sz w:val="22"/>
              <w:szCs w:val="22"/>
            </w:rPr>
            <w:id w:val="41483307"/>
            <w14:checkbox>
              <w14:checked w14:val="0"/>
              <w14:checkedState w14:val="2612" w14:font="MS Gothic"/>
              <w14:uncheckedState w14:val="2610" w14:font="MS Gothic"/>
            </w14:checkbox>
          </w:sdtPr>
          <w:sdtContent>
            <w:tc>
              <w:tcPr>
                <w:tcW w:w="993" w:type="dxa"/>
                <w:vAlign w:val="center"/>
              </w:tcPr>
              <w:p w14:paraId="117D29F6" w14:textId="17D06C86" w:rsidR="00C47DF6" w:rsidRPr="00A34552" w:rsidRDefault="00C47DF6"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FF20C2" w:rsidRPr="00A34552" w14:paraId="5EBA0BCE" w14:textId="77777777" w:rsidTr="00A34552">
        <w:trPr>
          <w:gridAfter w:val="2"/>
          <w:wAfter w:w="19" w:type="dxa"/>
        </w:trPr>
        <w:tc>
          <w:tcPr>
            <w:tcW w:w="1101" w:type="dxa"/>
            <w:vAlign w:val="center"/>
          </w:tcPr>
          <w:p w14:paraId="63556774" w14:textId="77777777" w:rsidR="00FF20C2" w:rsidRPr="00A34552" w:rsidRDefault="00FF20C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vAlign w:val="center"/>
          </w:tcPr>
          <w:p w14:paraId="5E6EC1CD" w14:textId="04799524" w:rsidR="00FF20C2" w:rsidRPr="00A34552" w:rsidRDefault="00A34552" w:rsidP="00A34552">
            <w:pPr>
              <w:tabs>
                <w:tab w:val="left" w:pos="1418"/>
                <w:tab w:val="left" w:leader="dot" w:pos="8647"/>
              </w:tabs>
              <w:spacing w:after="0" w:line="240" w:lineRule="auto"/>
              <w:rPr>
                <w:rFonts w:ascii="Arial" w:hAnsi="Arial" w:cs="Arial"/>
                <w:sz w:val="22"/>
                <w:szCs w:val="22"/>
              </w:rPr>
            </w:pPr>
            <w:r>
              <w:rPr>
                <w:rFonts w:ascii="Arial" w:hAnsi="Arial" w:cs="Arial"/>
                <w:sz w:val="22"/>
                <w:szCs w:val="22"/>
              </w:rPr>
              <w:t>A</w:t>
            </w:r>
            <w:r w:rsidR="00FF20C2" w:rsidRPr="00A34552">
              <w:rPr>
                <w:rFonts w:ascii="Arial" w:hAnsi="Arial" w:cs="Arial"/>
                <w:sz w:val="22"/>
                <w:szCs w:val="22"/>
              </w:rPr>
              <w:t xml:space="preserve">pproval </w:t>
            </w:r>
            <w:r>
              <w:rPr>
                <w:rFonts w:ascii="Arial" w:hAnsi="Arial" w:cs="Arial"/>
                <w:sz w:val="22"/>
                <w:szCs w:val="22"/>
              </w:rPr>
              <w:t>obtained</w:t>
            </w:r>
            <w:r w:rsidR="00FF20C2" w:rsidRPr="00A34552">
              <w:rPr>
                <w:rFonts w:ascii="Arial" w:hAnsi="Arial" w:cs="Arial"/>
                <w:sz w:val="22"/>
                <w:szCs w:val="22"/>
              </w:rPr>
              <w:t xml:space="preserve"> to develop </w:t>
            </w:r>
          </w:p>
        </w:tc>
        <w:sdt>
          <w:sdtPr>
            <w:rPr>
              <w:rFonts w:ascii="Arial" w:hAnsi="Arial" w:cs="Arial"/>
              <w:b/>
              <w:sz w:val="22"/>
              <w:szCs w:val="22"/>
            </w:rPr>
            <w:id w:val="1456057743"/>
            <w14:checkbox>
              <w14:checked w14:val="0"/>
              <w14:checkedState w14:val="2612" w14:font="MS Gothic"/>
              <w14:uncheckedState w14:val="2610" w14:font="MS Gothic"/>
            </w14:checkbox>
          </w:sdtPr>
          <w:sdtContent>
            <w:tc>
              <w:tcPr>
                <w:tcW w:w="993" w:type="dxa"/>
                <w:vAlign w:val="center"/>
              </w:tcPr>
              <w:p w14:paraId="5A0DCE8E" w14:textId="5724DBB4" w:rsidR="00FF20C2" w:rsidRPr="00A34552" w:rsidRDefault="00FF20C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242775" w:rsidRPr="00A34552" w14:paraId="152888C3" w14:textId="77777777" w:rsidTr="00A34552">
        <w:trPr>
          <w:gridAfter w:val="2"/>
          <w:wAfter w:w="19" w:type="dxa"/>
        </w:trPr>
        <w:tc>
          <w:tcPr>
            <w:tcW w:w="1101" w:type="dxa"/>
            <w:shd w:val="clear" w:color="auto" w:fill="A5A5A5" w:themeFill="accent3"/>
          </w:tcPr>
          <w:p w14:paraId="442F125A" w14:textId="252C798A" w:rsidR="00242775" w:rsidRPr="00A34552" w:rsidRDefault="00B96F53"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Stage 2</w:t>
            </w:r>
          </w:p>
        </w:tc>
        <w:tc>
          <w:tcPr>
            <w:tcW w:w="8789" w:type="dxa"/>
            <w:gridSpan w:val="2"/>
            <w:shd w:val="clear" w:color="auto" w:fill="A5A5A5" w:themeFill="accent3"/>
          </w:tcPr>
          <w:p w14:paraId="5CDFEA33" w14:textId="2B5507A0" w:rsidR="00242775" w:rsidRPr="00A34552" w:rsidRDefault="00A61EB5"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P</w:t>
            </w:r>
            <w:r w:rsidR="00242775" w:rsidRPr="00A34552">
              <w:rPr>
                <w:rFonts w:ascii="Arial" w:hAnsi="Arial" w:cs="Arial"/>
                <w:b/>
                <w:color w:val="FFFFFF" w:themeColor="background1"/>
                <w:sz w:val="22"/>
                <w:szCs w:val="22"/>
              </w:rPr>
              <w:t>lanning</w:t>
            </w:r>
          </w:p>
        </w:tc>
      </w:tr>
      <w:tr w:rsidR="00C47DF6" w:rsidRPr="00A34552" w14:paraId="69BD3CD1" w14:textId="77777777" w:rsidTr="00A34552">
        <w:trPr>
          <w:gridAfter w:val="2"/>
          <w:wAfter w:w="19" w:type="dxa"/>
        </w:trPr>
        <w:tc>
          <w:tcPr>
            <w:tcW w:w="1101" w:type="dxa"/>
            <w:vAlign w:val="center"/>
          </w:tcPr>
          <w:p w14:paraId="55D68ABD" w14:textId="77777777" w:rsidR="00C47DF6" w:rsidRPr="00A34552" w:rsidRDefault="00C47DF6"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vAlign w:val="center"/>
          </w:tcPr>
          <w:p w14:paraId="556CF09C" w14:textId="3800F494" w:rsidR="00242775" w:rsidRPr="00A34552" w:rsidRDefault="00C47DF6"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Governance clearly established</w:t>
            </w:r>
          </w:p>
        </w:tc>
        <w:sdt>
          <w:sdtPr>
            <w:rPr>
              <w:rFonts w:ascii="Arial" w:hAnsi="Arial" w:cs="Arial"/>
              <w:b/>
              <w:sz w:val="22"/>
              <w:szCs w:val="22"/>
            </w:rPr>
            <w:id w:val="-1898734701"/>
            <w14:checkbox>
              <w14:checked w14:val="0"/>
              <w14:checkedState w14:val="2612" w14:font="MS Gothic"/>
              <w14:uncheckedState w14:val="2610" w14:font="MS Gothic"/>
            </w14:checkbox>
          </w:sdtPr>
          <w:sdtContent>
            <w:tc>
              <w:tcPr>
                <w:tcW w:w="993" w:type="dxa"/>
                <w:vAlign w:val="center"/>
              </w:tcPr>
              <w:p w14:paraId="4F5778AC" w14:textId="17AEC594" w:rsidR="00C47DF6"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242775" w:rsidRPr="00A34552" w14:paraId="5DA6B5E0" w14:textId="77777777" w:rsidTr="00A34552">
        <w:trPr>
          <w:gridAfter w:val="2"/>
          <w:wAfter w:w="19" w:type="dxa"/>
        </w:trPr>
        <w:tc>
          <w:tcPr>
            <w:tcW w:w="1101" w:type="dxa"/>
            <w:vAlign w:val="center"/>
          </w:tcPr>
          <w:p w14:paraId="4B42B1E2" w14:textId="77777777" w:rsidR="00242775" w:rsidRPr="00A34552" w:rsidRDefault="00242775"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vAlign w:val="center"/>
          </w:tcPr>
          <w:p w14:paraId="58AF004B" w14:textId="114A1E95" w:rsidR="00242775" w:rsidRPr="00A34552" w:rsidRDefault="00A34552" w:rsidP="00A34552">
            <w:pPr>
              <w:tabs>
                <w:tab w:val="left" w:pos="1418"/>
                <w:tab w:val="left" w:leader="dot" w:pos="8647"/>
              </w:tabs>
              <w:spacing w:after="0" w:line="240" w:lineRule="auto"/>
              <w:rPr>
                <w:rFonts w:ascii="Arial" w:hAnsi="Arial" w:cs="Arial"/>
                <w:sz w:val="22"/>
                <w:szCs w:val="22"/>
              </w:rPr>
            </w:pPr>
            <w:r>
              <w:rPr>
                <w:rFonts w:ascii="Arial" w:hAnsi="Arial" w:cs="Arial"/>
                <w:sz w:val="22"/>
                <w:szCs w:val="22"/>
              </w:rPr>
              <w:t>Appropriate s</w:t>
            </w:r>
            <w:r w:rsidR="00FF20C2" w:rsidRPr="00A34552">
              <w:rPr>
                <w:rFonts w:ascii="Arial" w:hAnsi="Arial" w:cs="Arial"/>
                <w:sz w:val="22"/>
                <w:szCs w:val="22"/>
              </w:rPr>
              <w:t>takeholder involvement</w:t>
            </w:r>
          </w:p>
        </w:tc>
        <w:sdt>
          <w:sdtPr>
            <w:rPr>
              <w:rFonts w:ascii="Arial" w:hAnsi="Arial" w:cs="Arial"/>
              <w:b/>
              <w:sz w:val="22"/>
              <w:szCs w:val="22"/>
            </w:rPr>
            <w:id w:val="-122311820"/>
            <w14:checkbox>
              <w14:checked w14:val="0"/>
              <w14:checkedState w14:val="2612" w14:font="MS Gothic"/>
              <w14:uncheckedState w14:val="2610" w14:font="MS Gothic"/>
            </w14:checkbox>
          </w:sdtPr>
          <w:sdtContent>
            <w:tc>
              <w:tcPr>
                <w:tcW w:w="993" w:type="dxa"/>
                <w:vAlign w:val="center"/>
              </w:tcPr>
              <w:p w14:paraId="4CAB2B3E" w14:textId="700BB7E0" w:rsidR="00242775"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14:paraId="75A3E117" w14:textId="77777777" w:rsidTr="00A34552">
        <w:trPr>
          <w:gridAfter w:val="2"/>
          <w:wAfter w:w="19" w:type="dxa"/>
        </w:trPr>
        <w:tc>
          <w:tcPr>
            <w:tcW w:w="1101" w:type="dxa"/>
            <w:vAlign w:val="center"/>
          </w:tcPr>
          <w:p w14:paraId="627441C2" w14:textId="77777777"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vAlign w:val="center"/>
          </w:tcPr>
          <w:p w14:paraId="210B9ED2" w14:textId="4B92BBF5" w:rsidR="00976032" w:rsidRPr="00A34552" w:rsidRDefault="00976032"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Define</w:t>
            </w:r>
            <w:r w:rsidR="008E531E" w:rsidRPr="00A34552">
              <w:rPr>
                <w:rFonts w:ascii="Arial" w:hAnsi="Arial" w:cs="Arial"/>
                <w:sz w:val="22"/>
                <w:szCs w:val="22"/>
              </w:rPr>
              <w:t>d</w:t>
            </w:r>
            <w:r w:rsidR="00884A30" w:rsidRPr="00A34552">
              <w:rPr>
                <w:rFonts w:ascii="Arial" w:hAnsi="Arial" w:cs="Arial"/>
                <w:sz w:val="22"/>
                <w:szCs w:val="22"/>
              </w:rPr>
              <w:t xml:space="preserve"> in-scope and out-of-</w:t>
            </w:r>
            <w:r w:rsidRPr="00A34552">
              <w:rPr>
                <w:rFonts w:ascii="Arial" w:hAnsi="Arial" w:cs="Arial"/>
                <w:sz w:val="22"/>
                <w:szCs w:val="22"/>
              </w:rPr>
              <w:t>scope</w:t>
            </w:r>
          </w:p>
        </w:tc>
        <w:sdt>
          <w:sdtPr>
            <w:rPr>
              <w:rFonts w:ascii="Arial" w:hAnsi="Arial" w:cs="Arial"/>
              <w:b/>
              <w:sz w:val="22"/>
              <w:szCs w:val="22"/>
            </w:rPr>
            <w:id w:val="-695229950"/>
            <w14:checkbox>
              <w14:checked w14:val="0"/>
              <w14:checkedState w14:val="2612" w14:font="MS Gothic"/>
              <w14:uncheckedState w14:val="2610" w14:font="MS Gothic"/>
            </w14:checkbox>
          </w:sdtPr>
          <w:sdtContent>
            <w:tc>
              <w:tcPr>
                <w:tcW w:w="993" w:type="dxa"/>
                <w:vAlign w:val="center"/>
              </w:tcPr>
              <w:p w14:paraId="55D8B4FB" w14:textId="7F484F06"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14:paraId="2E7FD9D5" w14:textId="77777777" w:rsidTr="00A34552">
        <w:trPr>
          <w:gridAfter w:val="2"/>
          <w:wAfter w:w="19" w:type="dxa"/>
        </w:trPr>
        <w:tc>
          <w:tcPr>
            <w:tcW w:w="1101" w:type="dxa"/>
            <w:vAlign w:val="center"/>
          </w:tcPr>
          <w:p w14:paraId="3707312A" w14:textId="77777777"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vAlign w:val="center"/>
          </w:tcPr>
          <w:p w14:paraId="29F5F1E0" w14:textId="3C7DE816" w:rsidR="00976032" w:rsidRPr="00A34552" w:rsidRDefault="00976032"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Development Group (terms of reference/conflict of interest</w:t>
            </w:r>
            <w:r w:rsidR="00A34552">
              <w:rPr>
                <w:rFonts w:ascii="Arial" w:hAnsi="Arial" w:cs="Arial"/>
                <w:sz w:val="22"/>
                <w:szCs w:val="22"/>
              </w:rPr>
              <w:t xml:space="preserve"> forms</w:t>
            </w:r>
            <w:r w:rsidRPr="00A34552">
              <w:rPr>
                <w:rFonts w:ascii="Arial" w:hAnsi="Arial" w:cs="Arial"/>
                <w:sz w:val="22"/>
                <w:szCs w:val="22"/>
              </w:rPr>
              <w:t>)</w:t>
            </w:r>
          </w:p>
        </w:tc>
        <w:sdt>
          <w:sdtPr>
            <w:rPr>
              <w:rFonts w:ascii="Arial" w:hAnsi="Arial" w:cs="Arial"/>
              <w:b/>
              <w:sz w:val="22"/>
              <w:szCs w:val="22"/>
            </w:rPr>
            <w:id w:val="2067134566"/>
            <w14:checkbox>
              <w14:checked w14:val="0"/>
              <w14:checkedState w14:val="2612" w14:font="MS Gothic"/>
              <w14:uncheckedState w14:val="2610" w14:font="MS Gothic"/>
            </w14:checkbox>
          </w:sdtPr>
          <w:sdtContent>
            <w:tc>
              <w:tcPr>
                <w:tcW w:w="993" w:type="dxa"/>
                <w:vAlign w:val="center"/>
              </w:tcPr>
              <w:p w14:paraId="5B4CDB24" w14:textId="7003D3FF"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14:paraId="08C1619D" w14:textId="77777777" w:rsidTr="00A34552">
        <w:trPr>
          <w:gridAfter w:val="2"/>
          <w:wAfter w:w="19" w:type="dxa"/>
        </w:trPr>
        <w:tc>
          <w:tcPr>
            <w:tcW w:w="1101" w:type="dxa"/>
            <w:shd w:val="clear" w:color="auto" w:fill="FFC000" w:themeFill="accent4"/>
          </w:tcPr>
          <w:p w14:paraId="4B2553FE" w14:textId="221BF361" w:rsidR="00976032" w:rsidRPr="00A34552" w:rsidRDefault="00976032"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Stage 3</w:t>
            </w:r>
          </w:p>
        </w:tc>
        <w:tc>
          <w:tcPr>
            <w:tcW w:w="8789" w:type="dxa"/>
            <w:gridSpan w:val="2"/>
            <w:shd w:val="clear" w:color="auto" w:fill="FFC000" w:themeFill="accent4"/>
          </w:tcPr>
          <w:p w14:paraId="72141D9F" w14:textId="795E0145" w:rsidR="00976032" w:rsidRPr="00A34552" w:rsidRDefault="00976032"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Development</w:t>
            </w:r>
          </w:p>
        </w:tc>
      </w:tr>
      <w:tr w:rsidR="00976032" w:rsidRPr="00A34552" w14:paraId="263B2E57" w14:textId="77777777" w:rsidTr="00A34552">
        <w:trPr>
          <w:gridAfter w:val="2"/>
          <w:wAfter w:w="19" w:type="dxa"/>
        </w:trPr>
        <w:tc>
          <w:tcPr>
            <w:tcW w:w="1101" w:type="dxa"/>
          </w:tcPr>
          <w:p w14:paraId="7C0BD857" w14:textId="77777777"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14:paraId="1CD592B6" w14:textId="6BF145AF" w:rsidR="00976032" w:rsidRPr="00A34552" w:rsidRDefault="00976032"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Evidence methodology based</w:t>
            </w:r>
          </w:p>
        </w:tc>
        <w:sdt>
          <w:sdtPr>
            <w:rPr>
              <w:rFonts w:ascii="Arial" w:hAnsi="Arial" w:cs="Arial"/>
              <w:b/>
              <w:sz w:val="22"/>
              <w:szCs w:val="22"/>
            </w:rPr>
            <w:id w:val="928471785"/>
            <w14:checkbox>
              <w14:checked w14:val="0"/>
              <w14:checkedState w14:val="2612" w14:font="MS Gothic"/>
              <w14:uncheckedState w14:val="2610" w14:font="MS Gothic"/>
            </w14:checkbox>
          </w:sdtPr>
          <w:sdtContent>
            <w:tc>
              <w:tcPr>
                <w:tcW w:w="993" w:type="dxa"/>
              </w:tcPr>
              <w:p w14:paraId="486A047E" w14:textId="77777777"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14:paraId="1421BDEC" w14:textId="77777777" w:rsidTr="00A34552">
        <w:trPr>
          <w:gridAfter w:val="2"/>
          <w:wAfter w:w="19" w:type="dxa"/>
        </w:trPr>
        <w:tc>
          <w:tcPr>
            <w:tcW w:w="1101" w:type="dxa"/>
          </w:tcPr>
          <w:p w14:paraId="0F3A9064" w14:textId="77777777"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14:paraId="54C207D2" w14:textId="29C68185" w:rsidR="00976032" w:rsidRPr="00A34552" w:rsidRDefault="009E5BAB" w:rsidP="00A34552">
            <w:pPr>
              <w:tabs>
                <w:tab w:val="left" w:pos="1418"/>
                <w:tab w:val="left" w:leader="dot" w:pos="8647"/>
              </w:tabs>
              <w:spacing w:after="0" w:line="240" w:lineRule="auto"/>
              <w:rPr>
                <w:rFonts w:ascii="Arial" w:hAnsi="Arial" w:cs="Arial"/>
                <w:sz w:val="22"/>
                <w:szCs w:val="22"/>
              </w:rPr>
            </w:pPr>
            <w:r>
              <w:rPr>
                <w:rFonts w:ascii="Arial" w:hAnsi="Arial" w:cs="Arial"/>
                <w:sz w:val="22"/>
                <w:szCs w:val="22"/>
              </w:rPr>
              <w:t>Creation</w:t>
            </w:r>
            <w:r w:rsidR="00976032" w:rsidRPr="00A34552">
              <w:rPr>
                <w:rFonts w:ascii="Arial" w:hAnsi="Arial" w:cs="Arial"/>
                <w:sz w:val="22"/>
                <w:szCs w:val="22"/>
              </w:rPr>
              <w:t xml:space="preserve"> of</w:t>
            </w:r>
            <w:r w:rsidR="004E00E3" w:rsidRPr="00A34552">
              <w:rPr>
                <w:rFonts w:ascii="Arial" w:hAnsi="Arial" w:cs="Arial"/>
                <w:sz w:val="22"/>
                <w:szCs w:val="22"/>
              </w:rPr>
              <w:t xml:space="preserve"> guidance /</w:t>
            </w:r>
            <w:r w:rsidR="00976032" w:rsidRPr="00A34552">
              <w:rPr>
                <w:rFonts w:ascii="Arial" w:hAnsi="Arial" w:cs="Arial"/>
                <w:sz w:val="22"/>
                <w:szCs w:val="22"/>
              </w:rPr>
              <w:t xml:space="preserve"> recommendations</w:t>
            </w:r>
          </w:p>
        </w:tc>
        <w:sdt>
          <w:sdtPr>
            <w:rPr>
              <w:rFonts w:ascii="Arial" w:hAnsi="Arial" w:cs="Arial"/>
              <w:b/>
              <w:sz w:val="22"/>
              <w:szCs w:val="22"/>
            </w:rPr>
            <w:id w:val="-772391745"/>
            <w14:checkbox>
              <w14:checked w14:val="0"/>
              <w14:checkedState w14:val="2612" w14:font="MS Gothic"/>
              <w14:uncheckedState w14:val="2610" w14:font="MS Gothic"/>
            </w14:checkbox>
          </w:sdtPr>
          <w:sdtContent>
            <w:tc>
              <w:tcPr>
                <w:tcW w:w="993" w:type="dxa"/>
              </w:tcPr>
              <w:p w14:paraId="32B2E5AC" w14:textId="65EDBE31"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14:paraId="30400B9A" w14:textId="77777777" w:rsidTr="00A34552">
        <w:trPr>
          <w:gridAfter w:val="2"/>
          <w:wAfter w:w="19" w:type="dxa"/>
        </w:trPr>
        <w:tc>
          <w:tcPr>
            <w:tcW w:w="1101" w:type="dxa"/>
          </w:tcPr>
          <w:p w14:paraId="476D8DE8" w14:textId="77777777"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14:paraId="50E9D000" w14:textId="28936113" w:rsidR="00976032" w:rsidRPr="00A34552" w:rsidRDefault="004E00E3"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Explicit l</w:t>
            </w:r>
            <w:r w:rsidR="00976032" w:rsidRPr="00A34552">
              <w:rPr>
                <w:rFonts w:ascii="Arial" w:hAnsi="Arial" w:cs="Arial"/>
                <w:sz w:val="22"/>
                <w:szCs w:val="22"/>
              </w:rPr>
              <w:t>ink</w:t>
            </w:r>
            <w:r w:rsidRPr="00A34552">
              <w:rPr>
                <w:rFonts w:ascii="Arial" w:hAnsi="Arial" w:cs="Arial"/>
                <w:sz w:val="22"/>
                <w:szCs w:val="22"/>
              </w:rPr>
              <w:t xml:space="preserve"> between the</w:t>
            </w:r>
            <w:r w:rsidR="00976032" w:rsidRPr="00A34552">
              <w:rPr>
                <w:rFonts w:ascii="Arial" w:hAnsi="Arial" w:cs="Arial"/>
                <w:sz w:val="22"/>
                <w:szCs w:val="22"/>
              </w:rPr>
              <w:t xml:space="preserve"> evidence to</w:t>
            </w:r>
            <w:r w:rsidRPr="00A34552">
              <w:rPr>
                <w:rFonts w:ascii="Arial" w:hAnsi="Arial" w:cs="Arial"/>
                <w:sz w:val="22"/>
                <w:szCs w:val="22"/>
              </w:rPr>
              <w:t xml:space="preserve"> guidance /</w:t>
            </w:r>
            <w:r w:rsidR="00976032" w:rsidRPr="00A34552">
              <w:rPr>
                <w:rFonts w:ascii="Arial" w:hAnsi="Arial" w:cs="Arial"/>
                <w:sz w:val="22"/>
                <w:szCs w:val="22"/>
              </w:rPr>
              <w:t xml:space="preserve"> recommendations</w:t>
            </w:r>
          </w:p>
        </w:tc>
        <w:sdt>
          <w:sdtPr>
            <w:rPr>
              <w:rFonts w:ascii="Arial" w:hAnsi="Arial" w:cs="Arial"/>
              <w:b/>
              <w:sz w:val="22"/>
              <w:szCs w:val="22"/>
            </w:rPr>
            <w:id w:val="-649363051"/>
            <w14:checkbox>
              <w14:checked w14:val="0"/>
              <w14:checkedState w14:val="2612" w14:font="MS Gothic"/>
              <w14:uncheckedState w14:val="2610" w14:font="MS Gothic"/>
            </w14:checkbox>
          </w:sdtPr>
          <w:sdtContent>
            <w:tc>
              <w:tcPr>
                <w:tcW w:w="993" w:type="dxa"/>
              </w:tcPr>
              <w:p w14:paraId="34DD7E38" w14:textId="49BAD9ED"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14:paraId="7732216B" w14:textId="77777777" w:rsidTr="00A34552">
        <w:trPr>
          <w:gridAfter w:val="2"/>
          <w:wAfter w:w="19" w:type="dxa"/>
        </w:trPr>
        <w:tc>
          <w:tcPr>
            <w:tcW w:w="1101" w:type="dxa"/>
          </w:tcPr>
          <w:p w14:paraId="08C05C2D" w14:textId="77777777"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14:paraId="569CE6D0" w14:textId="1961302F" w:rsidR="00976032" w:rsidRPr="00A34552" w:rsidRDefault="00976032" w:rsidP="00A34552">
            <w:pPr>
              <w:overflowPunct/>
              <w:adjustRightInd/>
              <w:spacing w:after="0" w:line="240" w:lineRule="auto"/>
              <w:rPr>
                <w:rFonts w:ascii="Arial" w:hAnsi="Arial" w:cs="Arial"/>
                <w:sz w:val="22"/>
                <w:szCs w:val="22"/>
              </w:rPr>
            </w:pPr>
            <w:r w:rsidRPr="00A34552">
              <w:rPr>
                <w:rFonts w:ascii="Arial" w:hAnsi="Arial" w:cs="Arial"/>
                <w:sz w:val="22"/>
                <w:szCs w:val="22"/>
              </w:rPr>
              <w:t>Circulated for national consultation/independent expert review</w:t>
            </w:r>
            <w:r w:rsidR="006C4BC3" w:rsidRPr="00A34552">
              <w:rPr>
                <w:rFonts w:ascii="Arial" w:hAnsi="Arial" w:cs="Arial"/>
                <w:sz w:val="22"/>
                <w:szCs w:val="22"/>
              </w:rPr>
              <w:t xml:space="preserve"> (as required)</w:t>
            </w:r>
          </w:p>
        </w:tc>
        <w:sdt>
          <w:sdtPr>
            <w:rPr>
              <w:rFonts w:ascii="Arial" w:hAnsi="Arial" w:cs="Arial"/>
              <w:b/>
              <w:sz w:val="22"/>
              <w:szCs w:val="22"/>
            </w:rPr>
            <w:id w:val="1083099385"/>
            <w14:checkbox>
              <w14:checked w14:val="0"/>
              <w14:checkedState w14:val="2612" w14:font="MS Gothic"/>
              <w14:uncheckedState w14:val="2610" w14:font="MS Gothic"/>
            </w14:checkbox>
          </w:sdtPr>
          <w:sdtContent>
            <w:tc>
              <w:tcPr>
                <w:tcW w:w="993" w:type="dxa"/>
              </w:tcPr>
              <w:p w14:paraId="5C4FA9CE" w14:textId="30B784AA"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14:paraId="53A48531" w14:textId="77777777" w:rsidTr="00A34552">
        <w:trPr>
          <w:gridAfter w:val="2"/>
          <w:wAfter w:w="19" w:type="dxa"/>
        </w:trPr>
        <w:tc>
          <w:tcPr>
            <w:tcW w:w="1101" w:type="dxa"/>
          </w:tcPr>
          <w:p w14:paraId="66E006C6" w14:textId="77777777"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14:paraId="3B70D38A" w14:textId="1B471A9A" w:rsidR="00976032" w:rsidRPr="00A34552" w:rsidRDefault="00976032"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Audit Tool</w:t>
            </w:r>
            <w:r w:rsidR="004E00E3" w:rsidRPr="00A34552">
              <w:rPr>
                <w:rFonts w:ascii="Arial" w:hAnsi="Arial" w:cs="Arial"/>
                <w:sz w:val="22"/>
                <w:szCs w:val="22"/>
              </w:rPr>
              <w:t xml:space="preserve"> developed</w:t>
            </w:r>
          </w:p>
        </w:tc>
        <w:sdt>
          <w:sdtPr>
            <w:rPr>
              <w:rFonts w:ascii="Arial" w:hAnsi="Arial" w:cs="Arial"/>
              <w:b/>
              <w:sz w:val="22"/>
              <w:szCs w:val="22"/>
            </w:rPr>
            <w:id w:val="1719851282"/>
            <w14:checkbox>
              <w14:checked w14:val="0"/>
              <w14:checkedState w14:val="2612" w14:font="MS Gothic"/>
              <w14:uncheckedState w14:val="2610" w14:font="MS Gothic"/>
            </w14:checkbox>
          </w:sdtPr>
          <w:sdtContent>
            <w:tc>
              <w:tcPr>
                <w:tcW w:w="993" w:type="dxa"/>
              </w:tcPr>
              <w:p w14:paraId="72702767" w14:textId="296C93FC"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14:paraId="5BD9EB99" w14:textId="77777777" w:rsidTr="00A34552">
        <w:trPr>
          <w:gridAfter w:val="2"/>
          <w:wAfter w:w="19" w:type="dxa"/>
        </w:trPr>
        <w:tc>
          <w:tcPr>
            <w:tcW w:w="1101" w:type="dxa"/>
            <w:shd w:val="clear" w:color="auto" w:fill="4472C4" w:themeFill="accent5"/>
          </w:tcPr>
          <w:p w14:paraId="2409E3F2" w14:textId="2CD08A67" w:rsidR="00976032" w:rsidRPr="00A34552" w:rsidRDefault="00976032" w:rsidP="00A34552">
            <w:pPr>
              <w:tabs>
                <w:tab w:val="left" w:pos="1418"/>
                <w:tab w:val="left" w:leader="dot" w:pos="8647"/>
              </w:tabs>
              <w:spacing w:after="0" w:line="240" w:lineRule="auto"/>
              <w:rPr>
                <w:rFonts w:ascii="Arial" w:hAnsi="Arial" w:cs="Arial"/>
                <w:color w:val="FFFFFF" w:themeColor="background1"/>
                <w:sz w:val="22"/>
                <w:szCs w:val="22"/>
              </w:rPr>
            </w:pPr>
            <w:r w:rsidRPr="00A34552">
              <w:rPr>
                <w:rFonts w:ascii="Arial" w:hAnsi="Arial" w:cs="Arial"/>
                <w:b/>
                <w:color w:val="FFFFFF" w:themeColor="background1"/>
                <w:sz w:val="22"/>
                <w:szCs w:val="22"/>
              </w:rPr>
              <w:t>Stage 4</w:t>
            </w:r>
          </w:p>
        </w:tc>
        <w:tc>
          <w:tcPr>
            <w:tcW w:w="8789" w:type="dxa"/>
            <w:gridSpan w:val="2"/>
            <w:shd w:val="clear" w:color="auto" w:fill="4472C4" w:themeFill="accent5"/>
          </w:tcPr>
          <w:p w14:paraId="37F20C98" w14:textId="3E5E616D" w:rsidR="00976032" w:rsidRPr="00A34552" w:rsidRDefault="00976032"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Implementation</w:t>
            </w:r>
          </w:p>
        </w:tc>
      </w:tr>
      <w:tr w:rsidR="00976032" w:rsidRPr="00A34552" w14:paraId="5B18EBF7" w14:textId="77777777" w:rsidTr="00A34552">
        <w:trPr>
          <w:gridAfter w:val="2"/>
          <w:wAfter w:w="19" w:type="dxa"/>
        </w:trPr>
        <w:tc>
          <w:tcPr>
            <w:tcW w:w="1101" w:type="dxa"/>
          </w:tcPr>
          <w:p w14:paraId="52303841" w14:textId="77777777"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14:paraId="1EEAF021" w14:textId="3176481E" w:rsidR="00976032" w:rsidRPr="00A34552" w:rsidRDefault="009E5BAB" w:rsidP="00A34552">
            <w:pPr>
              <w:tabs>
                <w:tab w:val="left" w:pos="1418"/>
                <w:tab w:val="left" w:leader="dot" w:pos="8647"/>
              </w:tabs>
              <w:spacing w:after="0" w:line="240" w:lineRule="auto"/>
              <w:rPr>
                <w:rFonts w:ascii="Arial" w:hAnsi="Arial" w:cs="Arial"/>
                <w:sz w:val="22"/>
                <w:szCs w:val="22"/>
              </w:rPr>
            </w:pPr>
            <w:r>
              <w:rPr>
                <w:rFonts w:ascii="Arial" w:hAnsi="Arial" w:cs="Arial"/>
                <w:sz w:val="22"/>
                <w:szCs w:val="22"/>
              </w:rPr>
              <w:t>Implementation p</w:t>
            </w:r>
            <w:r w:rsidR="00976032" w:rsidRPr="00A34552">
              <w:rPr>
                <w:rFonts w:ascii="Arial" w:hAnsi="Arial" w:cs="Arial"/>
                <w:sz w:val="22"/>
                <w:szCs w:val="22"/>
              </w:rPr>
              <w:t>lan</w:t>
            </w:r>
            <w:r w:rsidR="004E00E3" w:rsidRPr="00A34552">
              <w:rPr>
                <w:rFonts w:ascii="Arial" w:hAnsi="Arial" w:cs="Arial"/>
                <w:sz w:val="22"/>
                <w:szCs w:val="22"/>
              </w:rPr>
              <w:t xml:space="preserve"> completed</w:t>
            </w:r>
            <w:r w:rsidR="00884A30" w:rsidRPr="00A34552">
              <w:rPr>
                <w:rFonts w:ascii="Arial" w:hAnsi="Arial" w:cs="Arial"/>
                <w:sz w:val="22"/>
                <w:szCs w:val="22"/>
              </w:rPr>
              <w:t xml:space="preserve"> </w:t>
            </w:r>
            <w:r w:rsidR="00FF20C2" w:rsidRPr="00A34552">
              <w:rPr>
                <w:rFonts w:ascii="Arial" w:hAnsi="Arial" w:cs="Arial"/>
                <w:sz w:val="22"/>
                <w:szCs w:val="22"/>
              </w:rPr>
              <w:t>/ Team established</w:t>
            </w:r>
          </w:p>
        </w:tc>
        <w:sdt>
          <w:sdtPr>
            <w:rPr>
              <w:rFonts w:ascii="Arial" w:hAnsi="Arial" w:cs="Arial"/>
              <w:b/>
              <w:sz w:val="22"/>
              <w:szCs w:val="22"/>
            </w:rPr>
            <w:id w:val="-610971084"/>
            <w14:checkbox>
              <w14:checked w14:val="0"/>
              <w14:checkedState w14:val="2612" w14:font="MS Gothic"/>
              <w14:uncheckedState w14:val="2610" w14:font="MS Gothic"/>
            </w14:checkbox>
          </w:sdtPr>
          <w:sdtContent>
            <w:tc>
              <w:tcPr>
                <w:tcW w:w="993" w:type="dxa"/>
              </w:tcPr>
              <w:p w14:paraId="360AE5A6" w14:textId="6F6DD870"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14:paraId="243A5621" w14:textId="77777777" w:rsidTr="00A34552">
        <w:trPr>
          <w:gridAfter w:val="2"/>
          <w:wAfter w:w="19" w:type="dxa"/>
        </w:trPr>
        <w:tc>
          <w:tcPr>
            <w:tcW w:w="1101" w:type="dxa"/>
          </w:tcPr>
          <w:p w14:paraId="60D54BE1" w14:textId="77777777"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14:paraId="71CCF37E" w14:textId="683D1768" w:rsidR="00976032" w:rsidRPr="00A34552" w:rsidRDefault="00976032" w:rsidP="00A34552">
            <w:pPr>
              <w:overflowPunct/>
              <w:adjustRightInd/>
              <w:spacing w:after="0" w:line="240" w:lineRule="auto"/>
              <w:rPr>
                <w:rFonts w:ascii="Arial" w:hAnsi="Arial" w:cs="Arial"/>
                <w:sz w:val="22"/>
                <w:szCs w:val="22"/>
              </w:rPr>
            </w:pPr>
            <w:r w:rsidRPr="00A34552">
              <w:rPr>
                <w:rFonts w:ascii="Arial" w:hAnsi="Arial" w:cs="Arial"/>
                <w:sz w:val="22"/>
                <w:szCs w:val="22"/>
              </w:rPr>
              <w:t xml:space="preserve">Communication and dissemination </w:t>
            </w:r>
            <w:r w:rsidR="004E00E3" w:rsidRPr="00A34552">
              <w:rPr>
                <w:rFonts w:ascii="Arial" w:hAnsi="Arial" w:cs="Arial"/>
                <w:sz w:val="22"/>
                <w:szCs w:val="22"/>
              </w:rPr>
              <w:t>plan developed</w:t>
            </w:r>
          </w:p>
        </w:tc>
        <w:sdt>
          <w:sdtPr>
            <w:rPr>
              <w:rFonts w:ascii="Arial" w:hAnsi="Arial" w:cs="Arial"/>
              <w:b/>
              <w:sz w:val="22"/>
              <w:szCs w:val="22"/>
            </w:rPr>
            <w:id w:val="-5064984"/>
            <w14:checkbox>
              <w14:checked w14:val="0"/>
              <w14:checkedState w14:val="2612" w14:font="MS Gothic"/>
              <w14:uncheckedState w14:val="2610" w14:font="MS Gothic"/>
            </w14:checkbox>
          </w:sdtPr>
          <w:sdtContent>
            <w:tc>
              <w:tcPr>
                <w:tcW w:w="993" w:type="dxa"/>
              </w:tcPr>
              <w:p w14:paraId="5EA6132C" w14:textId="216DFC19"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14:paraId="762C294F" w14:textId="77777777" w:rsidTr="00A34552">
        <w:trPr>
          <w:gridAfter w:val="2"/>
          <w:wAfter w:w="19" w:type="dxa"/>
        </w:trPr>
        <w:tc>
          <w:tcPr>
            <w:tcW w:w="1101" w:type="dxa"/>
          </w:tcPr>
          <w:p w14:paraId="58772A9E" w14:textId="77777777"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14:paraId="6EAAE02A" w14:textId="0358B96E" w:rsidR="00976032" w:rsidRPr="00A34552" w:rsidRDefault="00884A30" w:rsidP="00A34552">
            <w:pPr>
              <w:tabs>
                <w:tab w:val="left" w:pos="1418"/>
                <w:tab w:val="left" w:leader="dot" w:pos="8647"/>
              </w:tabs>
              <w:spacing w:after="0" w:line="240" w:lineRule="auto"/>
              <w:rPr>
                <w:rFonts w:ascii="Arial" w:hAnsi="Arial" w:cs="Arial"/>
                <w:sz w:val="22"/>
                <w:szCs w:val="22"/>
              </w:rPr>
            </w:pPr>
            <w:r w:rsidRPr="00A34552">
              <w:rPr>
                <w:rFonts w:ascii="Arial" w:hAnsi="Arial" w:cs="Arial"/>
                <w:sz w:val="22"/>
                <w:szCs w:val="22"/>
              </w:rPr>
              <w:t>Supports: a</w:t>
            </w:r>
            <w:r w:rsidR="00976032" w:rsidRPr="00A34552">
              <w:rPr>
                <w:rFonts w:ascii="Arial" w:hAnsi="Arial" w:cs="Arial"/>
                <w:sz w:val="22"/>
                <w:szCs w:val="22"/>
              </w:rPr>
              <w:t>dvice, tools, resources</w:t>
            </w:r>
            <w:r w:rsidR="00FF20C2" w:rsidRPr="00A34552">
              <w:rPr>
                <w:rFonts w:ascii="Arial" w:hAnsi="Arial" w:cs="Arial"/>
                <w:sz w:val="22"/>
                <w:szCs w:val="22"/>
              </w:rPr>
              <w:t xml:space="preserve"> developed</w:t>
            </w:r>
            <w:r w:rsidR="00976032" w:rsidRPr="00A34552">
              <w:rPr>
                <w:rFonts w:ascii="Arial" w:hAnsi="Arial" w:cs="Arial"/>
                <w:sz w:val="22"/>
                <w:szCs w:val="22"/>
              </w:rPr>
              <w:t xml:space="preserve"> and where to access </w:t>
            </w:r>
          </w:p>
        </w:tc>
        <w:sdt>
          <w:sdtPr>
            <w:rPr>
              <w:rFonts w:ascii="Arial" w:hAnsi="Arial" w:cs="Arial"/>
              <w:b/>
              <w:sz w:val="22"/>
              <w:szCs w:val="22"/>
            </w:rPr>
            <w:id w:val="1219620920"/>
            <w14:checkbox>
              <w14:checked w14:val="0"/>
              <w14:checkedState w14:val="2612" w14:font="MS Gothic"/>
              <w14:uncheckedState w14:val="2610" w14:font="MS Gothic"/>
            </w14:checkbox>
          </w:sdtPr>
          <w:sdtContent>
            <w:tc>
              <w:tcPr>
                <w:tcW w:w="993" w:type="dxa"/>
              </w:tcPr>
              <w:p w14:paraId="2C669343" w14:textId="3B26793C"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14:paraId="7DA287C3" w14:textId="77777777" w:rsidTr="00A34552">
        <w:trPr>
          <w:gridAfter w:val="2"/>
          <w:wAfter w:w="19" w:type="dxa"/>
        </w:trPr>
        <w:tc>
          <w:tcPr>
            <w:tcW w:w="1101" w:type="dxa"/>
            <w:shd w:val="clear" w:color="auto" w:fill="70AD47" w:themeFill="accent6"/>
          </w:tcPr>
          <w:p w14:paraId="3BC18B92" w14:textId="653F8541" w:rsidR="00976032" w:rsidRPr="00A34552" w:rsidRDefault="00976032"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Stage 5</w:t>
            </w:r>
          </w:p>
        </w:tc>
        <w:tc>
          <w:tcPr>
            <w:tcW w:w="8789" w:type="dxa"/>
            <w:gridSpan w:val="2"/>
            <w:shd w:val="clear" w:color="auto" w:fill="70AD47" w:themeFill="accent6"/>
          </w:tcPr>
          <w:p w14:paraId="215965C9" w14:textId="49BF04DF" w:rsidR="00976032" w:rsidRPr="00A34552" w:rsidRDefault="00976032" w:rsidP="00A34552">
            <w:pPr>
              <w:tabs>
                <w:tab w:val="left" w:pos="1418"/>
                <w:tab w:val="left" w:leader="dot" w:pos="8647"/>
              </w:tabs>
              <w:spacing w:after="0" w:line="240" w:lineRule="auto"/>
              <w:rPr>
                <w:rFonts w:ascii="Arial" w:hAnsi="Arial" w:cs="Arial"/>
                <w:b/>
                <w:color w:val="FFFFFF" w:themeColor="background1"/>
                <w:sz w:val="22"/>
                <w:szCs w:val="22"/>
              </w:rPr>
            </w:pPr>
            <w:r w:rsidRPr="00A34552">
              <w:rPr>
                <w:rFonts w:ascii="Arial" w:hAnsi="Arial" w:cs="Arial"/>
                <w:b/>
                <w:color w:val="FFFFFF" w:themeColor="background1"/>
                <w:sz w:val="22"/>
                <w:szCs w:val="22"/>
              </w:rPr>
              <w:t>Sustainability</w:t>
            </w:r>
          </w:p>
        </w:tc>
      </w:tr>
      <w:tr w:rsidR="00976032" w:rsidRPr="00A34552" w14:paraId="24B7EAA5" w14:textId="77777777" w:rsidTr="00A34552">
        <w:trPr>
          <w:gridAfter w:val="2"/>
          <w:wAfter w:w="19" w:type="dxa"/>
        </w:trPr>
        <w:tc>
          <w:tcPr>
            <w:tcW w:w="1101" w:type="dxa"/>
          </w:tcPr>
          <w:p w14:paraId="1C6171F2" w14:textId="77777777"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14:paraId="615D0A62" w14:textId="2E89532F" w:rsidR="00976032" w:rsidRPr="00A34552" w:rsidRDefault="008D2C04" w:rsidP="00A34552">
            <w:pPr>
              <w:overflowPunct/>
              <w:adjustRightInd/>
              <w:spacing w:after="0" w:line="240" w:lineRule="auto"/>
              <w:rPr>
                <w:rFonts w:ascii="Arial" w:hAnsi="Arial" w:cs="Arial"/>
                <w:sz w:val="22"/>
                <w:szCs w:val="22"/>
              </w:rPr>
            </w:pPr>
            <w:r w:rsidRPr="00A34552">
              <w:rPr>
                <w:rFonts w:ascii="Arial" w:hAnsi="Arial" w:cs="Arial"/>
                <w:sz w:val="22"/>
                <w:szCs w:val="22"/>
              </w:rPr>
              <w:t>Monitoring and Audit Plan</w:t>
            </w:r>
            <w:r w:rsidR="004E00E3" w:rsidRPr="00A34552">
              <w:rPr>
                <w:rFonts w:ascii="Arial" w:hAnsi="Arial" w:cs="Arial"/>
                <w:sz w:val="22"/>
                <w:szCs w:val="22"/>
              </w:rPr>
              <w:t xml:space="preserve"> outlined</w:t>
            </w:r>
          </w:p>
        </w:tc>
        <w:sdt>
          <w:sdtPr>
            <w:rPr>
              <w:rFonts w:ascii="Arial" w:hAnsi="Arial" w:cs="Arial"/>
              <w:b/>
              <w:sz w:val="22"/>
              <w:szCs w:val="22"/>
            </w:rPr>
            <w:id w:val="-339780573"/>
            <w14:checkbox>
              <w14:checked w14:val="0"/>
              <w14:checkedState w14:val="2612" w14:font="MS Gothic"/>
              <w14:uncheckedState w14:val="2610" w14:font="MS Gothic"/>
            </w14:checkbox>
          </w:sdtPr>
          <w:sdtContent>
            <w:tc>
              <w:tcPr>
                <w:tcW w:w="993" w:type="dxa"/>
              </w:tcPr>
              <w:p w14:paraId="496437A7" w14:textId="3FBA8A85"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14:paraId="4E754B76" w14:textId="77777777" w:rsidTr="00A34552">
        <w:trPr>
          <w:gridAfter w:val="2"/>
          <w:wAfter w:w="19" w:type="dxa"/>
        </w:trPr>
        <w:tc>
          <w:tcPr>
            <w:tcW w:w="1101" w:type="dxa"/>
          </w:tcPr>
          <w:p w14:paraId="7D4E5A97" w14:textId="77777777"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14:paraId="41F65528" w14:textId="08C17A5D" w:rsidR="00976032" w:rsidRPr="00A34552" w:rsidRDefault="00884A30" w:rsidP="00A34552">
            <w:pPr>
              <w:overflowPunct/>
              <w:adjustRightInd/>
              <w:spacing w:after="0" w:line="240" w:lineRule="auto"/>
              <w:rPr>
                <w:rFonts w:ascii="Arial" w:hAnsi="Arial" w:cs="Arial"/>
                <w:color w:val="FF0000"/>
                <w:sz w:val="22"/>
                <w:szCs w:val="22"/>
              </w:rPr>
            </w:pPr>
            <w:r w:rsidRPr="00A34552">
              <w:rPr>
                <w:rFonts w:ascii="Arial" w:hAnsi="Arial" w:cs="Arial"/>
                <w:sz w:val="22"/>
                <w:szCs w:val="22"/>
              </w:rPr>
              <w:t>Audit outcomes</w:t>
            </w:r>
            <w:r w:rsidR="0054329E" w:rsidRPr="00A34552">
              <w:rPr>
                <w:rFonts w:ascii="Arial" w:hAnsi="Arial" w:cs="Arial"/>
                <w:sz w:val="22"/>
                <w:szCs w:val="22"/>
              </w:rPr>
              <w:t xml:space="preserve">: </w:t>
            </w:r>
            <w:r w:rsidR="00A34552" w:rsidRPr="00A34552">
              <w:rPr>
                <w:rFonts w:ascii="Arial" w:hAnsi="Arial" w:cs="Arial"/>
                <w:sz w:val="22"/>
                <w:szCs w:val="22"/>
              </w:rPr>
              <w:t>structure in place to link to quality improvement</w:t>
            </w:r>
            <w:r w:rsidR="00A34552">
              <w:rPr>
                <w:rFonts w:ascii="Arial" w:hAnsi="Arial" w:cs="Arial"/>
                <w:sz w:val="22"/>
                <w:szCs w:val="22"/>
              </w:rPr>
              <w:t xml:space="preserve"> and </w:t>
            </w:r>
            <w:r w:rsidR="0054329E" w:rsidRPr="00A34552">
              <w:rPr>
                <w:rFonts w:ascii="Arial" w:hAnsi="Arial" w:cs="Arial"/>
                <w:sz w:val="22"/>
                <w:szCs w:val="22"/>
              </w:rPr>
              <w:t>risk management processes</w:t>
            </w:r>
          </w:p>
        </w:tc>
        <w:sdt>
          <w:sdtPr>
            <w:rPr>
              <w:rFonts w:ascii="Arial" w:hAnsi="Arial" w:cs="Arial"/>
              <w:b/>
              <w:sz w:val="22"/>
              <w:szCs w:val="22"/>
            </w:rPr>
            <w:id w:val="48346732"/>
            <w14:checkbox>
              <w14:checked w14:val="0"/>
              <w14:checkedState w14:val="2612" w14:font="MS Gothic"/>
              <w14:uncheckedState w14:val="2610" w14:font="MS Gothic"/>
            </w14:checkbox>
          </w:sdtPr>
          <w:sdtContent>
            <w:tc>
              <w:tcPr>
                <w:tcW w:w="993" w:type="dxa"/>
              </w:tcPr>
              <w:p w14:paraId="222DB494" w14:textId="5FB0FF8A"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r w:rsidR="00976032" w:rsidRPr="00A34552" w14:paraId="2E4414D1" w14:textId="77777777" w:rsidTr="00A34552">
        <w:trPr>
          <w:gridAfter w:val="1"/>
          <w:wAfter w:w="10" w:type="dxa"/>
        </w:trPr>
        <w:tc>
          <w:tcPr>
            <w:tcW w:w="9899" w:type="dxa"/>
            <w:gridSpan w:val="4"/>
            <w:shd w:val="clear" w:color="auto" w:fill="CC99FF"/>
          </w:tcPr>
          <w:p w14:paraId="5DA21673" w14:textId="74CE2439" w:rsidR="00976032" w:rsidRPr="00A34552" w:rsidRDefault="009E5BAB" w:rsidP="00A34552">
            <w:pPr>
              <w:tabs>
                <w:tab w:val="left" w:pos="1418"/>
                <w:tab w:val="left" w:leader="dot" w:pos="8647"/>
              </w:tabs>
              <w:spacing w:after="0" w:line="240" w:lineRule="auto"/>
              <w:rPr>
                <w:rFonts w:ascii="Arial" w:hAnsi="Arial" w:cs="Arial"/>
                <w:b/>
                <w:color w:val="FFFFFF" w:themeColor="background1"/>
                <w:sz w:val="22"/>
                <w:szCs w:val="22"/>
              </w:rPr>
            </w:pPr>
            <w:r>
              <w:rPr>
                <w:rFonts w:ascii="Arial" w:hAnsi="Arial" w:cs="Arial"/>
                <w:b/>
                <w:color w:val="FFFFFF" w:themeColor="background1"/>
                <w:sz w:val="22"/>
                <w:szCs w:val="22"/>
              </w:rPr>
              <w:t>Document Control</w:t>
            </w:r>
          </w:p>
        </w:tc>
      </w:tr>
      <w:tr w:rsidR="00976032" w:rsidRPr="00A34552" w14:paraId="79D34541" w14:textId="77777777" w:rsidTr="00A34552">
        <w:trPr>
          <w:gridAfter w:val="2"/>
          <w:wAfter w:w="19" w:type="dxa"/>
        </w:trPr>
        <w:tc>
          <w:tcPr>
            <w:tcW w:w="1101" w:type="dxa"/>
          </w:tcPr>
          <w:p w14:paraId="2D4D4284" w14:textId="77777777" w:rsidR="00976032" w:rsidRPr="00A34552" w:rsidRDefault="00976032" w:rsidP="00A34552">
            <w:pPr>
              <w:numPr>
                <w:ilvl w:val="0"/>
                <w:numId w:val="3"/>
              </w:numPr>
              <w:tabs>
                <w:tab w:val="left" w:pos="1418"/>
                <w:tab w:val="left" w:leader="dot" w:pos="8647"/>
              </w:tabs>
              <w:spacing w:after="0" w:line="240" w:lineRule="auto"/>
              <w:rPr>
                <w:rFonts w:ascii="Arial" w:hAnsi="Arial" w:cs="Arial"/>
                <w:sz w:val="22"/>
                <w:szCs w:val="22"/>
              </w:rPr>
            </w:pPr>
          </w:p>
        </w:tc>
        <w:tc>
          <w:tcPr>
            <w:tcW w:w="7796" w:type="dxa"/>
          </w:tcPr>
          <w:p w14:paraId="07FD9700" w14:textId="2CE4777D" w:rsidR="00976032" w:rsidRPr="00A34552" w:rsidRDefault="003F2B4E" w:rsidP="009E5BAB">
            <w:pPr>
              <w:tabs>
                <w:tab w:val="left" w:pos="1418"/>
                <w:tab w:val="left" w:leader="dot" w:pos="8647"/>
              </w:tabs>
              <w:spacing w:after="0" w:line="240" w:lineRule="auto"/>
              <w:rPr>
                <w:rFonts w:ascii="Arial" w:hAnsi="Arial" w:cs="Arial"/>
                <w:sz w:val="22"/>
                <w:szCs w:val="22"/>
              </w:rPr>
            </w:pPr>
            <w:r>
              <w:rPr>
                <w:rFonts w:ascii="Arial" w:eastAsia="Calibri" w:hAnsi="Arial" w:cs="Arial"/>
                <w:bCs/>
                <w:sz w:val="22"/>
                <w:szCs w:val="22"/>
              </w:rPr>
              <w:t xml:space="preserve">Mandatory pages 2+3 </w:t>
            </w:r>
            <w:r w:rsidR="009E5BAB">
              <w:rPr>
                <w:rFonts w:ascii="Arial" w:eastAsia="Calibri" w:hAnsi="Arial" w:cs="Arial"/>
                <w:bCs/>
                <w:sz w:val="22"/>
                <w:szCs w:val="22"/>
              </w:rPr>
              <w:t>of this template are fully completed.</w:t>
            </w:r>
            <w:r w:rsidR="003455D9">
              <w:rPr>
                <w:rFonts w:ascii="Arial" w:eastAsia="Calibri" w:hAnsi="Arial" w:cs="Arial"/>
                <w:bCs/>
                <w:sz w:val="22"/>
                <w:szCs w:val="22"/>
              </w:rPr>
              <w:t xml:space="preserve"> </w:t>
            </w:r>
          </w:p>
        </w:tc>
        <w:sdt>
          <w:sdtPr>
            <w:rPr>
              <w:rFonts w:ascii="Arial" w:hAnsi="Arial" w:cs="Arial"/>
              <w:b/>
              <w:sz w:val="22"/>
              <w:szCs w:val="22"/>
            </w:rPr>
            <w:id w:val="903885018"/>
            <w14:checkbox>
              <w14:checked w14:val="0"/>
              <w14:checkedState w14:val="2612" w14:font="MS Gothic"/>
              <w14:uncheckedState w14:val="2610" w14:font="MS Gothic"/>
            </w14:checkbox>
          </w:sdtPr>
          <w:sdtContent>
            <w:tc>
              <w:tcPr>
                <w:tcW w:w="993" w:type="dxa"/>
              </w:tcPr>
              <w:p w14:paraId="269694B2" w14:textId="79A51BF2" w:rsidR="00976032" w:rsidRPr="00A34552" w:rsidRDefault="00976032" w:rsidP="00A34552">
                <w:pPr>
                  <w:tabs>
                    <w:tab w:val="left" w:pos="1418"/>
                    <w:tab w:val="left" w:leader="dot" w:pos="8647"/>
                  </w:tabs>
                  <w:spacing w:after="0" w:line="240" w:lineRule="auto"/>
                  <w:rPr>
                    <w:rFonts w:ascii="Arial" w:hAnsi="Arial" w:cs="Arial"/>
                    <w:b/>
                    <w:sz w:val="22"/>
                    <w:szCs w:val="22"/>
                  </w:rPr>
                </w:pPr>
                <w:r w:rsidRPr="00A34552">
                  <w:rPr>
                    <w:rFonts w:ascii="Segoe UI Symbol" w:eastAsia="MS Gothic" w:hAnsi="Segoe UI Symbol" w:cs="Segoe UI Symbol"/>
                    <w:b/>
                    <w:sz w:val="22"/>
                    <w:szCs w:val="22"/>
                  </w:rPr>
                  <w:t>☐</w:t>
                </w:r>
              </w:p>
            </w:tc>
          </w:sdtContent>
        </w:sdt>
      </w:tr>
    </w:tbl>
    <w:p w14:paraId="002707C1" w14:textId="77777777" w:rsidR="00EE34A7" w:rsidRPr="001410D0" w:rsidRDefault="00EE34A7" w:rsidP="001410D0">
      <w:pPr>
        <w:spacing w:after="0" w:line="300" w:lineRule="auto"/>
        <w:rPr>
          <w:rFonts w:ascii="Arial" w:eastAsia="MS Mincho" w:hAnsi="Arial" w:cs="Arial"/>
          <w:bCs/>
          <w:sz w:val="24"/>
          <w:szCs w:val="24"/>
          <w:lang w:eastAsia="ja-JP"/>
        </w:rPr>
      </w:pPr>
    </w:p>
    <w:p w14:paraId="4DD53656" w14:textId="7C22873B" w:rsidR="002E584E" w:rsidRPr="00A34552" w:rsidRDefault="002E584E" w:rsidP="001410D0">
      <w:pPr>
        <w:spacing w:after="0" w:line="300" w:lineRule="auto"/>
        <w:rPr>
          <w:rFonts w:ascii="Arial" w:eastAsia="MS Mincho" w:hAnsi="Arial" w:cs="Arial"/>
          <w:bCs/>
          <w:sz w:val="22"/>
          <w:szCs w:val="24"/>
          <w:lang w:eastAsia="ja-JP"/>
        </w:rPr>
      </w:pPr>
      <w:r w:rsidRPr="00A34552">
        <w:rPr>
          <w:rFonts w:ascii="Arial" w:eastAsia="MS Mincho" w:hAnsi="Arial" w:cs="Arial"/>
          <w:bCs/>
          <w:sz w:val="22"/>
          <w:szCs w:val="24"/>
          <w:lang w:eastAsia="ja-JP"/>
        </w:rPr>
        <w:t>I confirm that</w:t>
      </w:r>
      <w:r w:rsidR="007629E9" w:rsidRPr="00A34552">
        <w:rPr>
          <w:rFonts w:ascii="Arial" w:eastAsia="MS Mincho" w:hAnsi="Arial" w:cs="Arial"/>
          <w:bCs/>
          <w:sz w:val="22"/>
          <w:szCs w:val="24"/>
          <w:lang w:eastAsia="ja-JP"/>
        </w:rPr>
        <w:t xml:space="preserve"> all of</w:t>
      </w:r>
      <w:r w:rsidRPr="00A34552">
        <w:rPr>
          <w:rFonts w:ascii="Arial" w:eastAsia="MS Mincho" w:hAnsi="Arial" w:cs="Arial"/>
          <w:bCs/>
          <w:sz w:val="22"/>
          <w:szCs w:val="24"/>
          <w:lang w:eastAsia="ja-JP"/>
        </w:rPr>
        <w:t xml:space="preserve"> the above key activities have been met</w:t>
      </w:r>
      <w:r w:rsidR="004070DB" w:rsidRPr="00A34552">
        <w:rPr>
          <w:rFonts w:ascii="Arial" w:eastAsia="MS Mincho" w:hAnsi="Arial" w:cs="Arial"/>
          <w:bCs/>
          <w:sz w:val="22"/>
          <w:szCs w:val="24"/>
          <w:lang w:eastAsia="ja-JP"/>
        </w:rPr>
        <w:t>:</w:t>
      </w:r>
      <w:r w:rsidRPr="00A34552">
        <w:rPr>
          <w:rFonts w:ascii="Arial" w:eastAsia="MS Mincho" w:hAnsi="Arial" w:cs="Arial"/>
          <w:bCs/>
          <w:sz w:val="22"/>
          <w:szCs w:val="24"/>
          <w:lang w:eastAsia="ja-JP"/>
        </w:rPr>
        <w:t xml:space="preserve"> </w:t>
      </w:r>
      <w:r w:rsidR="004070DB" w:rsidRPr="00A34552">
        <w:rPr>
          <w:rFonts w:ascii="Arial" w:eastAsia="MS Mincho" w:hAnsi="Arial" w:cs="Arial"/>
          <w:bCs/>
          <w:sz w:val="22"/>
          <w:szCs w:val="24"/>
          <w:lang w:eastAsia="ja-JP"/>
        </w:rPr>
        <w:t xml:space="preserve"> </w:t>
      </w:r>
      <w:sdt>
        <w:sdtPr>
          <w:rPr>
            <w:rFonts w:ascii="Arial" w:eastAsia="MS Mincho" w:hAnsi="Arial" w:cs="Arial"/>
            <w:bCs/>
            <w:sz w:val="22"/>
            <w:szCs w:val="24"/>
            <w:lang w:eastAsia="ja-JP"/>
          </w:rPr>
          <w:id w:val="285006616"/>
          <w14:checkbox>
            <w14:checked w14:val="0"/>
            <w14:checkedState w14:val="2612" w14:font="MS Gothic"/>
            <w14:uncheckedState w14:val="2610" w14:font="MS Gothic"/>
          </w14:checkbox>
        </w:sdtPr>
        <w:sdtContent>
          <w:r w:rsidR="004070DB" w:rsidRPr="00A34552">
            <w:rPr>
              <w:rFonts w:ascii="Segoe UI Symbol" w:eastAsia="MS Gothic" w:hAnsi="Segoe UI Symbol" w:cs="Segoe UI Symbol"/>
              <w:bCs/>
              <w:sz w:val="22"/>
              <w:szCs w:val="24"/>
              <w:lang w:eastAsia="ja-JP"/>
            </w:rPr>
            <w:t>☐</w:t>
          </w:r>
        </w:sdtContent>
      </w:sdt>
    </w:p>
    <w:tbl>
      <w:tblPr>
        <w:tblStyle w:val="TableGrid"/>
        <w:tblW w:w="0" w:type="auto"/>
        <w:tblLook w:val="04A0" w:firstRow="1" w:lastRow="0" w:firstColumn="1" w:lastColumn="0" w:noHBand="0" w:noVBand="1"/>
      </w:tblPr>
      <w:tblGrid>
        <w:gridCol w:w="4315"/>
        <w:gridCol w:w="5029"/>
        <w:gridCol w:w="6"/>
      </w:tblGrid>
      <w:tr w:rsidR="002E584E" w:rsidRPr="00A34552" w14:paraId="0B200DD6" w14:textId="77777777" w:rsidTr="005C27DA">
        <w:trPr>
          <w:gridAfter w:val="1"/>
          <w:wAfter w:w="6" w:type="dxa"/>
        </w:trPr>
        <w:tc>
          <w:tcPr>
            <w:tcW w:w="4315" w:type="dxa"/>
          </w:tcPr>
          <w:p w14:paraId="14022EB6" w14:textId="17AB014C" w:rsidR="00884A30" w:rsidRPr="00A34552" w:rsidRDefault="005C27DA" w:rsidP="001410D0">
            <w:pPr>
              <w:spacing w:after="0" w:line="240" w:lineRule="auto"/>
              <w:rPr>
                <w:rFonts w:ascii="Arial" w:eastAsia="MS Mincho" w:hAnsi="Arial" w:cs="Arial"/>
                <w:b/>
                <w:bCs/>
                <w:sz w:val="22"/>
                <w:szCs w:val="24"/>
                <w:lang w:eastAsia="ja-JP"/>
              </w:rPr>
            </w:pPr>
            <w:r>
              <w:rPr>
                <w:rFonts w:ascii="Arial" w:eastAsia="MS Mincho" w:hAnsi="Arial" w:cs="Arial"/>
                <w:b/>
                <w:bCs/>
                <w:sz w:val="22"/>
                <w:szCs w:val="24"/>
                <w:lang w:eastAsia="ja-JP"/>
              </w:rPr>
              <w:t>Chairperson name</w:t>
            </w:r>
            <w:r w:rsidR="002E584E" w:rsidRPr="00A34552">
              <w:rPr>
                <w:rFonts w:ascii="Arial" w:eastAsia="MS Mincho" w:hAnsi="Arial" w:cs="Arial"/>
                <w:b/>
                <w:bCs/>
                <w:sz w:val="22"/>
                <w:szCs w:val="24"/>
                <w:lang w:eastAsia="ja-JP"/>
              </w:rPr>
              <w:t>:</w:t>
            </w:r>
          </w:p>
        </w:tc>
        <w:tc>
          <w:tcPr>
            <w:tcW w:w="5029" w:type="dxa"/>
          </w:tcPr>
          <w:p w14:paraId="5169B6C3" w14:textId="77777777" w:rsidR="002E584E" w:rsidRPr="00A34552" w:rsidRDefault="002E584E" w:rsidP="001410D0">
            <w:pPr>
              <w:spacing w:after="0" w:line="240" w:lineRule="auto"/>
              <w:rPr>
                <w:rFonts w:ascii="Arial" w:eastAsia="MS Mincho" w:hAnsi="Arial" w:cs="Arial"/>
                <w:b/>
                <w:bCs/>
                <w:sz w:val="22"/>
                <w:szCs w:val="24"/>
                <w:lang w:eastAsia="ja-JP"/>
              </w:rPr>
            </w:pPr>
            <w:r w:rsidRPr="00A34552">
              <w:rPr>
                <w:rFonts w:ascii="Arial" w:eastAsia="MS Mincho" w:hAnsi="Arial" w:cs="Arial"/>
                <w:b/>
                <w:bCs/>
                <w:sz w:val="22"/>
                <w:szCs w:val="24"/>
                <w:lang w:eastAsia="ja-JP"/>
              </w:rPr>
              <w:t>Title:</w:t>
            </w:r>
          </w:p>
          <w:p w14:paraId="32C6AE78" w14:textId="0F79DEEC" w:rsidR="00A00E5A" w:rsidRPr="00A34552" w:rsidRDefault="00A00E5A" w:rsidP="001410D0">
            <w:pPr>
              <w:spacing w:after="0" w:line="240" w:lineRule="auto"/>
              <w:rPr>
                <w:rFonts w:ascii="Arial" w:eastAsia="MS Mincho" w:hAnsi="Arial" w:cs="Arial"/>
                <w:bCs/>
                <w:sz w:val="22"/>
                <w:szCs w:val="24"/>
                <w:lang w:eastAsia="ja-JP"/>
              </w:rPr>
            </w:pPr>
          </w:p>
        </w:tc>
      </w:tr>
      <w:tr w:rsidR="002E584E" w:rsidRPr="00A34552" w14:paraId="20C33342" w14:textId="77777777" w:rsidTr="005C27DA">
        <w:tc>
          <w:tcPr>
            <w:tcW w:w="9350" w:type="dxa"/>
            <w:gridSpan w:val="3"/>
          </w:tcPr>
          <w:p w14:paraId="5C4BC182" w14:textId="77777777" w:rsidR="00976032" w:rsidRPr="00A34552" w:rsidRDefault="002E584E" w:rsidP="001410D0">
            <w:pPr>
              <w:spacing w:after="0" w:line="240" w:lineRule="auto"/>
              <w:rPr>
                <w:rFonts w:ascii="Arial" w:eastAsia="MS Mincho" w:hAnsi="Arial" w:cs="Arial"/>
                <w:bCs/>
                <w:sz w:val="22"/>
                <w:szCs w:val="24"/>
                <w:lang w:eastAsia="ja-JP"/>
              </w:rPr>
            </w:pPr>
            <w:r w:rsidRPr="00A34552">
              <w:rPr>
                <w:rFonts w:ascii="Arial" w:eastAsia="MS Mincho" w:hAnsi="Arial" w:cs="Arial"/>
                <w:b/>
                <w:bCs/>
                <w:sz w:val="22"/>
                <w:szCs w:val="24"/>
                <w:lang w:eastAsia="ja-JP"/>
              </w:rPr>
              <w:t>Signature:</w:t>
            </w:r>
            <w:r w:rsidR="009A50F8" w:rsidRPr="00A34552">
              <w:rPr>
                <w:rFonts w:ascii="Arial" w:eastAsia="MS Mincho" w:hAnsi="Arial" w:cs="Arial"/>
                <w:b/>
                <w:bCs/>
                <w:sz w:val="22"/>
                <w:szCs w:val="24"/>
                <w:lang w:eastAsia="ja-JP"/>
              </w:rPr>
              <w:t xml:space="preserve"> </w:t>
            </w:r>
            <w:r w:rsidRPr="00A34552">
              <w:rPr>
                <w:rFonts w:ascii="Arial" w:eastAsia="MS Mincho" w:hAnsi="Arial" w:cs="Arial"/>
                <w:bCs/>
                <w:sz w:val="22"/>
                <w:szCs w:val="24"/>
                <w:lang w:eastAsia="ja-JP"/>
              </w:rPr>
              <w:t>(e-signatures accepted)</w:t>
            </w:r>
          </w:p>
          <w:p w14:paraId="360CB687" w14:textId="64E5BB35" w:rsidR="00A00E5A" w:rsidRPr="00A34552" w:rsidRDefault="00A00E5A" w:rsidP="001410D0">
            <w:pPr>
              <w:spacing w:after="0" w:line="240" w:lineRule="auto"/>
              <w:rPr>
                <w:rFonts w:ascii="Arial" w:eastAsia="MS Mincho" w:hAnsi="Arial" w:cs="Arial"/>
                <w:bCs/>
                <w:sz w:val="22"/>
                <w:szCs w:val="24"/>
                <w:lang w:eastAsia="ja-JP"/>
              </w:rPr>
            </w:pPr>
          </w:p>
        </w:tc>
      </w:tr>
      <w:tr w:rsidR="005C27DA" w:rsidRPr="00A34552" w14:paraId="5DAD83B9" w14:textId="77777777" w:rsidTr="005C27DA">
        <w:trPr>
          <w:gridAfter w:val="1"/>
          <w:wAfter w:w="6" w:type="dxa"/>
        </w:trPr>
        <w:tc>
          <w:tcPr>
            <w:tcW w:w="4315" w:type="dxa"/>
          </w:tcPr>
          <w:p w14:paraId="16935EBB" w14:textId="77777777" w:rsidR="005C27DA" w:rsidRDefault="005C27DA" w:rsidP="00C33243">
            <w:pPr>
              <w:spacing w:after="0" w:line="240" w:lineRule="auto"/>
              <w:rPr>
                <w:rFonts w:ascii="Arial" w:eastAsia="MS Mincho" w:hAnsi="Arial" w:cs="Arial"/>
                <w:b/>
                <w:bCs/>
                <w:sz w:val="22"/>
                <w:szCs w:val="24"/>
                <w:lang w:eastAsia="ja-JP"/>
              </w:rPr>
            </w:pPr>
            <w:r>
              <w:rPr>
                <w:rFonts w:ascii="Arial" w:eastAsia="MS Mincho" w:hAnsi="Arial" w:cs="Arial"/>
                <w:b/>
                <w:bCs/>
                <w:sz w:val="22"/>
                <w:szCs w:val="24"/>
                <w:lang w:eastAsia="ja-JP"/>
              </w:rPr>
              <w:t>Registration number</w:t>
            </w:r>
            <w:r w:rsidRPr="00A34552">
              <w:rPr>
                <w:rFonts w:ascii="Arial" w:eastAsia="MS Mincho" w:hAnsi="Arial" w:cs="Arial"/>
                <w:b/>
                <w:bCs/>
                <w:sz w:val="22"/>
                <w:szCs w:val="24"/>
                <w:lang w:eastAsia="ja-JP"/>
              </w:rPr>
              <w:t>:</w:t>
            </w:r>
          </w:p>
          <w:p w14:paraId="7CA706ED" w14:textId="23003B9F" w:rsidR="005C27DA" w:rsidRPr="003455D9" w:rsidRDefault="005C27DA" w:rsidP="00C33243">
            <w:pPr>
              <w:spacing w:after="0" w:line="240" w:lineRule="auto"/>
              <w:rPr>
                <w:rFonts w:ascii="Arial" w:eastAsia="MS Mincho" w:hAnsi="Arial" w:cs="Arial"/>
                <w:bCs/>
                <w:sz w:val="22"/>
                <w:szCs w:val="24"/>
                <w:lang w:eastAsia="ja-JP"/>
              </w:rPr>
            </w:pPr>
            <w:r w:rsidRPr="003455D9">
              <w:rPr>
                <w:rFonts w:ascii="Arial" w:eastAsia="MS Mincho" w:hAnsi="Arial" w:cs="Arial"/>
                <w:bCs/>
                <w:sz w:val="22"/>
                <w:szCs w:val="24"/>
                <w:lang w:eastAsia="ja-JP"/>
              </w:rPr>
              <w:t>(if applicable)</w:t>
            </w:r>
          </w:p>
        </w:tc>
        <w:tc>
          <w:tcPr>
            <w:tcW w:w="5029" w:type="dxa"/>
          </w:tcPr>
          <w:p w14:paraId="2EC1B992" w14:textId="77777777" w:rsidR="005C27DA" w:rsidRPr="00A34552" w:rsidRDefault="005C27DA" w:rsidP="00C33243">
            <w:pPr>
              <w:spacing w:after="0" w:line="240" w:lineRule="auto"/>
              <w:rPr>
                <w:rFonts w:ascii="Arial" w:eastAsia="MS Mincho" w:hAnsi="Arial" w:cs="Arial"/>
                <w:b/>
                <w:bCs/>
                <w:sz w:val="22"/>
                <w:szCs w:val="24"/>
                <w:lang w:eastAsia="ja-JP"/>
              </w:rPr>
            </w:pPr>
            <w:r w:rsidRPr="00A34552">
              <w:rPr>
                <w:rFonts w:ascii="Arial" w:eastAsia="MS Mincho" w:hAnsi="Arial" w:cs="Arial"/>
                <w:b/>
                <w:bCs/>
                <w:sz w:val="22"/>
                <w:szCs w:val="24"/>
                <w:lang w:eastAsia="ja-JP"/>
              </w:rPr>
              <w:t>Title:</w:t>
            </w:r>
          </w:p>
          <w:p w14:paraId="58F8D919" w14:textId="77777777" w:rsidR="005C27DA" w:rsidRPr="00A34552" w:rsidRDefault="005C27DA" w:rsidP="00C33243">
            <w:pPr>
              <w:spacing w:after="0" w:line="240" w:lineRule="auto"/>
              <w:rPr>
                <w:rFonts w:ascii="Arial" w:eastAsia="MS Mincho" w:hAnsi="Arial" w:cs="Arial"/>
                <w:bCs/>
                <w:sz w:val="22"/>
                <w:szCs w:val="24"/>
                <w:lang w:eastAsia="ja-JP"/>
              </w:rPr>
            </w:pPr>
          </w:p>
        </w:tc>
      </w:tr>
      <w:tr w:rsidR="002E584E" w:rsidRPr="00A34552" w14:paraId="12815B2E" w14:textId="77777777" w:rsidTr="005C27DA">
        <w:trPr>
          <w:gridAfter w:val="1"/>
          <w:wAfter w:w="6" w:type="dxa"/>
        </w:trPr>
        <w:tc>
          <w:tcPr>
            <w:tcW w:w="4315" w:type="dxa"/>
          </w:tcPr>
          <w:p w14:paraId="7B923920" w14:textId="288ED4F2" w:rsidR="00704D1D" w:rsidRPr="00A34552" w:rsidRDefault="00704D1D" w:rsidP="003455D9">
            <w:pPr>
              <w:spacing w:after="0" w:line="276" w:lineRule="auto"/>
              <w:rPr>
                <w:rFonts w:ascii="Arial" w:eastAsia="MS Mincho" w:hAnsi="Arial" w:cs="Arial"/>
                <w:b/>
                <w:bCs/>
                <w:sz w:val="22"/>
                <w:szCs w:val="24"/>
                <w:lang w:eastAsia="ja-JP"/>
              </w:rPr>
            </w:pPr>
            <w:r w:rsidRPr="00A34552">
              <w:rPr>
                <w:rFonts w:ascii="Arial" w:eastAsia="MS Mincho" w:hAnsi="Arial" w:cs="Arial"/>
                <w:b/>
                <w:bCs/>
                <w:sz w:val="22"/>
                <w:szCs w:val="24"/>
                <w:lang w:eastAsia="ja-JP"/>
              </w:rPr>
              <w:t>Date</w:t>
            </w:r>
            <w:r w:rsidR="002E584E" w:rsidRPr="00A34552">
              <w:rPr>
                <w:rFonts w:ascii="Arial" w:eastAsia="MS Mincho" w:hAnsi="Arial" w:cs="Arial"/>
                <w:b/>
                <w:bCs/>
                <w:sz w:val="22"/>
                <w:szCs w:val="24"/>
                <w:lang w:eastAsia="ja-JP"/>
              </w:rPr>
              <w:t>:</w:t>
            </w:r>
          </w:p>
        </w:tc>
        <w:tc>
          <w:tcPr>
            <w:tcW w:w="5029" w:type="dxa"/>
          </w:tcPr>
          <w:p w14:paraId="33A66BC6" w14:textId="4C49FF3D" w:rsidR="002E584E" w:rsidRPr="00A34552" w:rsidRDefault="005C27DA" w:rsidP="001410D0">
            <w:pPr>
              <w:spacing w:after="0" w:line="240" w:lineRule="auto"/>
              <w:rPr>
                <w:rFonts w:ascii="Arial" w:eastAsia="MS Mincho" w:hAnsi="Arial" w:cs="Arial"/>
                <w:bCs/>
                <w:sz w:val="22"/>
                <w:szCs w:val="24"/>
                <w:lang w:eastAsia="ja-JP"/>
              </w:rPr>
            </w:pPr>
            <w:r>
              <w:rPr>
                <w:rFonts w:ascii="Arial" w:eastAsia="MS Mincho" w:hAnsi="Arial" w:cs="Arial"/>
                <w:bCs/>
                <w:sz w:val="22"/>
                <w:szCs w:val="24"/>
                <w:lang w:eastAsia="ja-JP"/>
              </w:rPr>
              <w:t xml:space="preserve"> </w:t>
            </w:r>
            <w:sdt>
              <w:sdtPr>
                <w:rPr>
                  <w:rFonts w:ascii="Arial" w:eastAsia="MS Mincho" w:hAnsi="Arial" w:cs="Arial"/>
                  <w:bCs/>
                  <w:sz w:val="22"/>
                  <w:szCs w:val="24"/>
                  <w:lang w:eastAsia="ja-JP"/>
                </w:rPr>
                <w:id w:val="-526258414"/>
                <w:placeholder>
                  <w:docPart w:val="DefaultPlaceholder_-1854013438"/>
                </w:placeholder>
                <w:showingPlcHdr/>
                <w:date>
                  <w:dateFormat w:val="dd/MM/yyyy"/>
                  <w:lid w:val="en-IE"/>
                  <w:storeMappedDataAs w:val="dateTime"/>
                  <w:calendar w:val="gregorian"/>
                </w:date>
              </w:sdtPr>
              <w:sdtContent>
                <w:r w:rsidRPr="00302A23">
                  <w:rPr>
                    <w:rStyle w:val="PlaceholderText"/>
                  </w:rPr>
                  <w:t>Click or tap to enter a date.</w:t>
                </w:r>
              </w:sdtContent>
            </w:sdt>
          </w:p>
        </w:tc>
      </w:tr>
    </w:tbl>
    <w:p w14:paraId="2AB9B536" w14:textId="6F5A561A" w:rsidR="001410D0" w:rsidRPr="004E00E3" w:rsidRDefault="00DC0B37" w:rsidP="00A34552">
      <w:pPr>
        <w:rPr>
          <w:rFonts w:ascii="Arial" w:eastAsia="MS Mincho" w:hAnsi="Arial" w:cs="Arial"/>
          <w:b/>
          <w:sz w:val="20"/>
          <w:u w:val="single"/>
          <w:lang w:val="en-US" w:eastAsia="ja-JP"/>
        </w:rPr>
      </w:pPr>
      <w:r w:rsidRPr="004E00E3">
        <w:rPr>
          <w:rFonts w:ascii="Arial" w:eastAsia="MS Mincho" w:hAnsi="Arial" w:cs="Arial"/>
          <w:lang w:val="en-US" w:eastAsia="ja-JP"/>
        </w:rPr>
        <w:t xml:space="preserve"> </w:t>
      </w:r>
    </w:p>
    <w:p w14:paraId="48F8B24C" w14:textId="29242D1D" w:rsidR="001410D0" w:rsidRDefault="005C27DA" w:rsidP="00A34552">
      <w:pPr>
        <w:spacing w:after="0" w:line="360" w:lineRule="auto"/>
        <w:rPr>
          <w:rFonts w:ascii="Arial" w:eastAsia="MS Mincho" w:hAnsi="Arial" w:cs="Arial"/>
          <w:b/>
          <w:sz w:val="22"/>
          <w:u w:val="single"/>
          <w:lang w:val="en-US" w:eastAsia="ja-JP"/>
        </w:rPr>
      </w:pPr>
      <w:r>
        <w:rPr>
          <w:rFonts w:ascii="Arial" w:eastAsia="MS Mincho" w:hAnsi="Arial" w:cs="Arial"/>
          <w:b/>
          <w:sz w:val="22"/>
          <w:u w:val="single"/>
          <w:lang w:val="en-US" w:eastAsia="ja-JP"/>
        </w:rPr>
        <w:t xml:space="preserve">Submit </w:t>
      </w:r>
      <w:r w:rsidR="003455D9">
        <w:rPr>
          <w:rFonts w:ascii="Arial" w:eastAsia="MS Mincho" w:hAnsi="Arial" w:cs="Arial"/>
          <w:b/>
          <w:sz w:val="22"/>
          <w:u w:val="single"/>
          <w:lang w:val="en-US" w:eastAsia="ja-JP"/>
        </w:rPr>
        <w:t xml:space="preserve">this </w:t>
      </w:r>
      <w:r w:rsidR="001410D0" w:rsidRPr="00A34552">
        <w:rPr>
          <w:rFonts w:ascii="Arial" w:eastAsia="MS Mincho" w:hAnsi="Arial" w:cs="Arial"/>
          <w:b/>
          <w:sz w:val="22"/>
          <w:u w:val="single"/>
          <w:lang w:val="en-US" w:eastAsia="ja-JP"/>
        </w:rPr>
        <w:t xml:space="preserve">Checklist </w:t>
      </w:r>
      <w:r>
        <w:rPr>
          <w:rFonts w:ascii="Arial" w:eastAsia="MS Mincho" w:hAnsi="Arial" w:cs="Arial"/>
          <w:b/>
          <w:sz w:val="22"/>
          <w:u w:val="single"/>
          <w:lang w:val="en-US" w:eastAsia="ja-JP"/>
        </w:rPr>
        <w:t>with</w:t>
      </w:r>
      <w:r w:rsidR="001410D0" w:rsidRPr="00A34552">
        <w:rPr>
          <w:rFonts w:ascii="Arial" w:eastAsia="MS Mincho" w:hAnsi="Arial" w:cs="Arial"/>
          <w:b/>
          <w:sz w:val="22"/>
          <w:u w:val="single"/>
          <w:lang w:val="en-US" w:eastAsia="ja-JP"/>
        </w:rPr>
        <w:t xml:space="preserve"> </w:t>
      </w:r>
      <w:r w:rsidR="00D17D47">
        <w:rPr>
          <w:rFonts w:ascii="Arial" w:eastAsia="MS Mincho" w:hAnsi="Arial" w:cs="Arial"/>
          <w:b/>
          <w:sz w:val="22"/>
          <w:u w:val="single"/>
          <w:lang w:val="en-US" w:eastAsia="ja-JP"/>
        </w:rPr>
        <w:t>your</w:t>
      </w:r>
      <w:r w:rsidR="001410D0" w:rsidRPr="00A34552">
        <w:rPr>
          <w:rFonts w:ascii="Arial" w:eastAsia="MS Mincho" w:hAnsi="Arial" w:cs="Arial"/>
          <w:b/>
          <w:sz w:val="22"/>
          <w:u w:val="single"/>
          <w:lang w:val="en-US" w:eastAsia="ja-JP"/>
        </w:rPr>
        <w:t xml:space="preserve"> final National</w:t>
      </w:r>
      <w:r w:rsidR="006622BD">
        <w:rPr>
          <w:rFonts w:ascii="Arial" w:eastAsia="MS Mincho" w:hAnsi="Arial" w:cs="Arial"/>
          <w:b/>
          <w:sz w:val="22"/>
          <w:u w:val="single"/>
          <w:lang w:val="en-US" w:eastAsia="ja-JP"/>
        </w:rPr>
        <w:t xml:space="preserve"> 3</w:t>
      </w:r>
      <w:r w:rsidR="003455D9">
        <w:rPr>
          <w:rFonts w:ascii="Arial" w:eastAsia="MS Mincho" w:hAnsi="Arial" w:cs="Arial"/>
          <w:b/>
          <w:sz w:val="22"/>
          <w:u w:val="single"/>
          <w:lang w:val="en-US" w:eastAsia="ja-JP"/>
        </w:rPr>
        <w:t>PG to the Document Approver</w:t>
      </w:r>
      <w:r w:rsidR="001410D0" w:rsidRPr="00A34552">
        <w:rPr>
          <w:rFonts w:ascii="Arial" w:eastAsia="MS Mincho" w:hAnsi="Arial" w:cs="Arial"/>
          <w:b/>
          <w:sz w:val="22"/>
          <w:u w:val="single"/>
          <w:lang w:val="en-US" w:eastAsia="ja-JP"/>
        </w:rPr>
        <w:t>.</w:t>
      </w:r>
    </w:p>
    <w:p w14:paraId="65ADE21C" w14:textId="7E6AA1B9" w:rsidR="003123B7" w:rsidRPr="001410D0" w:rsidRDefault="003123B7" w:rsidP="003123B7">
      <w:pPr>
        <w:pStyle w:val="Heading2"/>
        <w:rPr>
          <w:rFonts w:ascii="Arial" w:eastAsia="MS Mincho" w:hAnsi="Arial" w:cs="Arial"/>
          <w:i w:val="0"/>
          <w:color w:val="385623" w:themeColor="accent6" w:themeShade="80"/>
          <w:sz w:val="24"/>
        </w:rPr>
      </w:pPr>
      <w:bookmarkStart w:id="579" w:name="_Toc157178952"/>
      <w:r>
        <w:rPr>
          <w:rFonts w:ascii="Arial" w:eastAsia="MS Mincho" w:hAnsi="Arial" w:cs="Arial"/>
          <w:i w:val="0"/>
          <w:color w:val="385623" w:themeColor="accent6" w:themeShade="80"/>
          <w:sz w:val="24"/>
        </w:rPr>
        <w:t>Appendix 7</w:t>
      </w:r>
      <w:r w:rsidRPr="001410D0">
        <w:rPr>
          <w:rFonts w:ascii="Arial" w:eastAsia="MS Mincho" w:hAnsi="Arial" w:cs="Arial"/>
          <w:i w:val="0"/>
          <w:color w:val="385623" w:themeColor="accent6" w:themeShade="80"/>
          <w:sz w:val="24"/>
        </w:rPr>
        <w:t xml:space="preserve">: </w:t>
      </w:r>
      <w:r>
        <w:rPr>
          <w:rFonts w:ascii="Arial" w:eastAsia="MS Mincho" w:hAnsi="Arial" w:cs="Arial"/>
          <w:i w:val="0"/>
          <w:color w:val="385623" w:themeColor="accent6" w:themeShade="80"/>
          <w:sz w:val="24"/>
          <w:lang w:val="en-IE"/>
        </w:rPr>
        <w:t>Signature sheet</w:t>
      </w:r>
      <w:bookmarkEnd w:id="579"/>
      <w:r w:rsidRPr="001410D0">
        <w:rPr>
          <w:rFonts w:ascii="Arial" w:eastAsia="MS Mincho" w:hAnsi="Arial" w:cs="Arial"/>
          <w:i w:val="0"/>
          <w:color w:val="385623" w:themeColor="accent6" w:themeShade="80"/>
          <w:sz w:val="24"/>
        </w:rPr>
        <w:t xml:space="preserve">  </w:t>
      </w:r>
    </w:p>
    <w:p w14:paraId="50C22F22" w14:textId="71FA0DF4" w:rsidR="003123B7" w:rsidRPr="008A1BD7" w:rsidRDefault="00C50F15" w:rsidP="003123B7">
      <w:pPr>
        <w:widowControl/>
        <w:rPr>
          <w:rFonts w:ascii="Arial" w:hAnsi="Arial" w:cs="Arial"/>
          <w:color w:val="auto"/>
          <w:sz w:val="24"/>
          <w:szCs w:val="24"/>
        </w:rPr>
      </w:pPr>
      <w:r>
        <w:rPr>
          <w:rFonts w:ascii="Arial" w:hAnsi="Arial" w:cs="Arial"/>
          <w:color w:val="auto"/>
          <w:sz w:val="24"/>
          <w:szCs w:val="24"/>
        </w:rPr>
        <w:t>[</w:t>
      </w:r>
      <w:r w:rsidR="003123B7" w:rsidRPr="008A1BD7">
        <w:rPr>
          <w:rFonts w:ascii="Arial" w:hAnsi="Arial" w:cs="Arial"/>
          <w:color w:val="auto"/>
          <w:sz w:val="24"/>
          <w:szCs w:val="24"/>
        </w:rPr>
        <w:t xml:space="preserve">This is a tool for line managers to print off and have staff sign as part of good record keeping/audit trail. This Signature Sheet </w:t>
      </w:r>
      <w:r w:rsidR="003123B7">
        <w:rPr>
          <w:rFonts w:ascii="Arial" w:hAnsi="Arial" w:cs="Arial"/>
          <w:color w:val="auto"/>
          <w:sz w:val="24"/>
          <w:szCs w:val="24"/>
        </w:rPr>
        <w:t>should</w:t>
      </w:r>
      <w:r w:rsidR="003123B7" w:rsidRPr="008A1BD7">
        <w:rPr>
          <w:rFonts w:ascii="Arial" w:hAnsi="Arial" w:cs="Arial"/>
          <w:color w:val="auto"/>
          <w:sz w:val="24"/>
          <w:szCs w:val="24"/>
        </w:rPr>
        <w:t xml:space="preserve"> </w:t>
      </w:r>
      <w:r w:rsidR="003123B7" w:rsidRPr="008A1BD7">
        <w:rPr>
          <w:rFonts w:ascii="Arial" w:hAnsi="Arial" w:cs="Arial"/>
          <w:i/>
          <w:color w:val="auto"/>
          <w:sz w:val="24"/>
          <w:szCs w:val="24"/>
        </w:rPr>
        <w:t>not</w:t>
      </w:r>
      <w:r w:rsidR="003123B7" w:rsidRPr="008A1BD7">
        <w:rPr>
          <w:rFonts w:ascii="Arial" w:hAnsi="Arial" w:cs="Arial"/>
          <w:color w:val="auto"/>
          <w:sz w:val="24"/>
          <w:szCs w:val="24"/>
        </w:rPr>
        <w:t xml:space="preserve"> </w:t>
      </w:r>
      <w:r w:rsidR="003123B7">
        <w:rPr>
          <w:rFonts w:ascii="Arial" w:hAnsi="Arial" w:cs="Arial"/>
          <w:color w:val="auto"/>
          <w:sz w:val="24"/>
          <w:szCs w:val="24"/>
        </w:rPr>
        <w:t>be</w:t>
      </w:r>
      <w:r w:rsidR="003123B7" w:rsidRPr="008A1BD7">
        <w:rPr>
          <w:rFonts w:ascii="Arial" w:hAnsi="Arial" w:cs="Arial"/>
          <w:color w:val="auto"/>
          <w:sz w:val="24"/>
          <w:szCs w:val="24"/>
        </w:rPr>
        <w:t xml:space="preserve"> attached wi</w:t>
      </w:r>
      <w:r>
        <w:rPr>
          <w:rFonts w:ascii="Arial" w:hAnsi="Arial" w:cs="Arial"/>
          <w:color w:val="auto"/>
          <w:sz w:val="24"/>
          <w:szCs w:val="24"/>
        </w:rPr>
        <w:t>th the final published document]</w:t>
      </w:r>
      <w:r w:rsidR="003123B7" w:rsidRPr="008A1BD7">
        <w:rPr>
          <w:rFonts w:ascii="Arial" w:hAnsi="Arial" w:cs="Arial"/>
          <w:color w:val="auto"/>
          <w:sz w:val="24"/>
          <w:szCs w:val="24"/>
        </w:rPr>
        <w:t>.</w:t>
      </w:r>
    </w:p>
    <w:p w14:paraId="4496FDEC" w14:textId="07062514" w:rsidR="003123B7" w:rsidRPr="008A1BD7" w:rsidRDefault="003123B7" w:rsidP="003123B7">
      <w:pPr>
        <w:spacing w:after="0"/>
        <w:rPr>
          <w:rFonts w:ascii="Arial" w:hAnsi="Arial" w:cs="Arial"/>
          <w:i/>
          <w:iCs/>
          <w:sz w:val="22"/>
          <w:szCs w:val="22"/>
        </w:rPr>
      </w:pPr>
      <w:r w:rsidRPr="008A1BD7">
        <w:rPr>
          <w:rFonts w:ascii="Arial" w:hAnsi="Arial" w:cs="Arial"/>
          <w:i/>
          <w:iCs/>
          <w:sz w:val="22"/>
          <w:szCs w:val="22"/>
        </w:rPr>
        <w:t>I have read, understand and</w:t>
      </w:r>
      <w:r w:rsidR="00B406B4">
        <w:rPr>
          <w:rFonts w:ascii="Arial" w:hAnsi="Arial" w:cs="Arial"/>
          <w:i/>
          <w:iCs/>
          <w:sz w:val="22"/>
          <w:szCs w:val="22"/>
        </w:rPr>
        <w:t xml:space="preserve"> agree to adhere to this Policy / Procedure/ Protocol/ </w:t>
      </w:r>
      <w:r w:rsidRPr="008A1BD7">
        <w:rPr>
          <w:rFonts w:ascii="Arial" w:hAnsi="Arial" w:cs="Arial"/>
          <w:i/>
          <w:iCs/>
          <w:sz w:val="22"/>
          <w:szCs w:val="22"/>
        </w:rPr>
        <w:t>Guideline</w:t>
      </w:r>
      <w:r w:rsidR="00B406B4">
        <w:rPr>
          <w:rFonts w:ascii="Arial" w:hAnsi="Arial" w:cs="Arial"/>
          <w:i/>
          <w:iCs/>
          <w:sz w:val="22"/>
          <w:szCs w:val="22"/>
        </w:rPr>
        <w:t>/ Clinical Guideline (delete as appropriate)</w:t>
      </w:r>
    </w:p>
    <w:p w14:paraId="6F982704" w14:textId="77777777" w:rsidR="003123B7" w:rsidRPr="00B406B4" w:rsidRDefault="003123B7" w:rsidP="003123B7">
      <w:pPr>
        <w:spacing w:after="0"/>
        <w:rPr>
          <w:rFonts w:ascii="Arial" w:hAnsi="Arial" w:cs="Arial"/>
          <w:iCs/>
          <w:sz w:val="22"/>
          <w:szCs w:val="22"/>
        </w:rPr>
      </w:pPr>
      <w:r w:rsidRPr="00B406B4">
        <w:rPr>
          <w:rFonts w:ascii="Arial" w:hAnsi="Arial" w:cs="Arial"/>
          <w:iCs/>
          <w:sz w:val="22"/>
          <w:szCs w:val="22"/>
        </w:rPr>
        <w:t xml:space="preserve">Document Title:  </w:t>
      </w:r>
    </w:p>
    <w:p w14:paraId="3B1DADF4" w14:textId="77777777" w:rsidR="003123B7" w:rsidRPr="008A1BD7" w:rsidRDefault="003123B7" w:rsidP="003123B7">
      <w:pPr>
        <w:spacing w:after="0"/>
        <w:rPr>
          <w:rFonts w:ascii="Arial" w:hAnsi="Arial"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3123B7" w:rsidRPr="008A1BD7" w14:paraId="720A07AA" w14:textId="77777777" w:rsidTr="00DB1082">
        <w:tc>
          <w:tcPr>
            <w:tcW w:w="2310" w:type="dxa"/>
            <w:shd w:val="clear" w:color="auto" w:fill="auto"/>
          </w:tcPr>
          <w:p w14:paraId="7CA739E3" w14:textId="77777777" w:rsidR="003123B7" w:rsidRPr="008A1BD7" w:rsidRDefault="003123B7" w:rsidP="00DB1082">
            <w:pPr>
              <w:spacing w:line="276" w:lineRule="auto"/>
              <w:rPr>
                <w:rFonts w:ascii="Arial" w:hAnsi="Arial" w:cs="Arial"/>
                <w:sz w:val="22"/>
                <w:szCs w:val="22"/>
              </w:rPr>
            </w:pPr>
            <w:r w:rsidRPr="008A1BD7">
              <w:rPr>
                <w:rFonts w:ascii="Arial" w:hAnsi="Arial" w:cs="Arial"/>
                <w:b/>
                <w:sz w:val="22"/>
                <w:szCs w:val="22"/>
              </w:rPr>
              <w:t>Print Name</w:t>
            </w:r>
          </w:p>
        </w:tc>
        <w:tc>
          <w:tcPr>
            <w:tcW w:w="2310" w:type="dxa"/>
            <w:shd w:val="clear" w:color="auto" w:fill="auto"/>
          </w:tcPr>
          <w:p w14:paraId="3664A7E9" w14:textId="77777777" w:rsidR="003123B7" w:rsidRPr="008A1BD7" w:rsidRDefault="003123B7" w:rsidP="00DB1082">
            <w:pPr>
              <w:spacing w:line="276" w:lineRule="auto"/>
              <w:rPr>
                <w:rFonts w:ascii="Arial" w:hAnsi="Arial" w:cs="Arial"/>
                <w:sz w:val="22"/>
                <w:szCs w:val="22"/>
              </w:rPr>
            </w:pPr>
            <w:r w:rsidRPr="008A1BD7">
              <w:rPr>
                <w:rFonts w:ascii="Arial" w:hAnsi="Arial" w:cs="Arial"/>
                <w:b/>
                <w:sz w:val="22"/>
                <w:szCs w:val="22"/>
              </w:rPr>
              <w:t>Signature</w:t>
            </w:r>
          </w:p>
        </w:tc>
        <w:tc>
          <w:tcPr>
            <w:tcW w:w="2311" w:type="dxa"/>
            <w:shd w:val="clear" w:color="auto" w:fill="auto"/>
          </w:tcPr>
          <w:p w14:paraId="4E8A6598" w14:textId="4BB8B5AD" w:rsidR="003123B7" w:rsidRPr="008A1BD7" w:rsidRDefault="00B406B4" w:rsidP="00DB1082">
            <w:pPr>
              <w:spacing w:line="276" w:lineRule="auto"/>
              <w:rPr>
                <w:rFonts w:ascii="Arial" w:hAnsi="Arial" w:cs="Arial"/>
                <w:sz w:val="22"/>
                <w:szCs w:val="22"/>
              </w:rPr>
            </w:pPr>
            <w:r>
              <w:rPr>
                <w:rFonts w:ascii="Arial" w:hAnsi="Arial" w:cs="Arial"/>
                <w:b/>
                <w:sz w:val="22"/>
                <w:szCs w:val="22"/>
              </w:rPr>
              <w:t>Job Title</w:t>
            </w:r>
          </w:p>
        </w:tc>
        <w:tc>
          <w:tcPr>
            <w:tcW w:w="2311" w:type="dxa"/>
            <w:shd w:val="clear" w:color="auto" w:fill="auto"/>
          </w:tcPr>
          <w:p w14:paraId="2E684ACB" w14:textId="77777777" w:rsidR="003123B7" w:rsidRPr="008A1BD7" w:rsidRDefault="003123B7" w:rsidP="00DB1082">
            <w:pPr>
              <w:spacing w:line="276" w:lineRule="auto"/>
              <w:rPr>
                <w:rFonts w:ascii="Arial" w:hAnsi="Arial" w:cs="Arial"/>
                <w:sz w:val="22"/>
                <w:szCs w:val="22"/>
              </w:rPr>
            </w:pPr>
            <w:r w:rsidRPr="008A1BD7">
              <w:rPr>
                <w:rFonts w:ascii="Arial" w:hAnsi="Arial" w:cs="Arial"/>
                <w:b/>
                <w:sz w:val="22"/>
                <w:szCs w:val="22"/>
              </w:rPr>
              <w:t>Date</w:t>
            </w:r>
          </w:p>
        </w:tc>
      </w:tr>
      <w:tr w:rsidR="003123B7" w:rsidRPr="00653D65" w14:paraId="699D6CBA" w14:textId="77777777" w:rsidTr="00DB1082">
        <w:tc>
          <w:tcPr>
            <w:tcW w:w="2310" w:type="dxa"/>
            <w:shd w:val="clear" w:color="auto" w:fill="auto"/>
          </w:tcPr>
          <w:p w14:paraId="05D4EE43" w14:textId="77777777" w:rsidR="003123B7" w:rsidRPr="005A0832" w:rsidRDefault="003123B7" w:rsidP="00DB1082">
            <w:pPr>
              <w:spacing w:line="276" w:lineRule="auto"/>
              <w:rPr>
                <w:sz w:val="22"/>
                <w:szCs w:val="22"/>
              </w:rPr>
            </w:pPr>
          </w:p>
        </w:tc>
        <w:tc>
          <w:tcPr>
            <w:tcW w:w="2310" w:type="dxa"/>
            <w:shd w:val="clear" w:color="auto" w:fill="auto"/>
          </w:tcPr>
          <w:p w14:paraId="54C52A39" w14:textId="77777777" w:rsidR="003123B7" w:rsidRPr="005A0832" w:rsidRDefault="003123B7" w:rsidP="00DB1082">
            <w:pPr>
              <w:spacing w:line="276" w:lineRule="auto"/>
              <w:rPr>
                <w:sz w:val="22"/>
                <w:szCs w:val="22"/>
              </w:rPr>
            </w:pPr>
          </w:p>
        </w:tc>
        <w:tc>
          <w:tcPr>
            <w:tcW w:w="2311" w:type="dxa"/>
            <w:shd w:val="clear" w:color="auto" w:fill="auto"/>
          </w:tcPr>
          <w:p w14:paraId="2AF1BB27" w14:textId="77777777" w:rsidR="003123B7" w:rsidRPr="005A0832" w:rsidRDefault="003123B7" w:rsidP="00DB1082">
            <w:pPr>
              <w:spacing w:line="276" w:lineRule="auto"/>
              <w:rPr>
                <w:sz w:val="22"/>
                <w:szCs w:val="22"/>
              </w:rPr>
            </w:pPr>
          </w:p>
        </w:tc>
        <w:tc>
          <w:tcPr>
            <w:tcW w:w="2311" w:type="dxa"/>
            <w:shd w:val="clear" w:color="auto" w:fill="auto"/>
          </w:tcPr>
          <w:p w14:paraId="16A596F8" w14:textId="77777777" w:rsidR="003123B7" w:rsidRPr="005A0832" w:rsidRDefault="003123B7" w:rsidP="00DB1082">
            <w:pPr>
              <w:spacing w:line="276" w:lineRule="auto"/>
              <w:rPr>
                <w:sz w:val="22"/>
                <w:szCs w:val="22"/>
              </w:rPr>
            </w:pPr>
          </w:p>
        </w:tc>
      </w:tr>
      <w:tr w:rsidR="003123B7" w:rsidRPr="00653D65" w14:paraId="45FECCBE" w14:textId="77777777" w:rsidTr="00DB1082">
        <w:tc>
          <w:tcPr>
            <w:tcW w:w="2310" w:type="dxa"/>
            <w:shd w:val="clear" w:color="auto" w:fill="auto"/>
          </w:tcPr>
          <w:p w14:paraId="57610418" w14:textId="77777777" w:rsidR="003123B7" w:rsidRPr="005A0832" w:rsidRDefault="003123B7" w:rsidP="00DB1082">
            <w:pPr>
              <w:spacing w:line="276" w:lineRule="auto"/>
              <w:rPr>
                <w:sz w:val="22"/>
                <w:szCs w:val="22"/>
              </w:rPr>
            </w:pPr>
          </w:p>
        </w:tc>
        <w:tc>
          <w:tcPr>
            <w:tcW w:w="2310" w:type="dxa"/>
            <w:shd w:val="clear" w:color="auto" w:fill="auto"/>
          </w:tcPr>
          <w:p w14:paraId="3FE6F578" w14:textId="77777777" w:rsidR="003123B7" w:rsidRPr="005A0832" w:rsidRDefault="003123B7" w:rsidP="00DB1082">
            <w:pPr>
              <w:spacing w:line="276" w:lineRule="auto"/>
              <w:rPr>
                <w:sz w:val="22"/>
                <w:szCs w:val="22"/>
              </w:rPr>
            </w:pPr>
          </w:p>
        </w:tc>
        <w:tc>
          <w:tcPr>
            <w:tcW w:w="2311" w:type="dxa"/>
            <w:shd w:val="clear" w:color="auto" w:fill="auto"/>
          </w:tcPr>
          <w:p w14:paraId="1A63D3E3" w14:textId="77777777" w:rsidR="003123B7" w:rsidRPr="005A0832" w:rsidRDefault="003123B7" w:rsidP="00DB1082">
            <w:pPr>
              <w:spacing w:line="276" w:lineRule="auto"/>
              <w:rPr>
                <w:sz w:val="22"/>
                <w:szCs w:val="22"/>
              </w:rPr>
            </w:pPr>
          </w:p>
        </w:tc>
        <w:tc>
          <w:tcPr>
            <w:tcW w:w="2311" w:type="dxa"/>
            <w:shd w:val="clear" w:color="auto" w:fill="auto"/>
          </w:tcPr>
          <w:p w14:paraId="02C47666" w14:textId="77777777" w:rsidR="003123B7" w:rsidRPr="005A0832" w:rsidRDefault="003123B7" w:rsidP="00DB1082">
            <w:pPr>
              <w:spacing w:line="276" w:lineRule="auto"/>
              <w:rPr>
                <w:sz w:val="22"/>
                <w:szCs w:val="22"/>
              </w:rPr>
            </w:pPr>
          </w:p>
        </w:tc>
      </w:tr>
      <w:tr w:rsidR="003123B7" w:rsidRPr="00653D65" w14:paraId="4E3C3C86" w14:textId="77777777" w:rsidTr="00DB1082">
        <w:tc>
          <w:tcPr>
            <w:tcW w:w="2310" w:type="dxa"/>
            <w:shd w:val="clear" w:color="auto" w:fill="auto"/>
          </w:tcPr>
          <w:p w14:paraId="5B017CE0" w14:textId="77777777" w:rsidR="003123B7" w:rsidRPr="005A0832" w:rsidRDefault="003123B7" w:rsidP="00DB1082">
            <w:pPr>
              <w:spacing w:line="276" w:lineRule="auto"/>
              <w:rPr>
                <w:sz w:val="22"/>
                <w:szCs w:val="22"/>
              </w:rPr>
            </w:pPr>
          </w:p>
        </w:tc>
        <w:tc>
          <w:tcPr>
            <w:tcW w:w="2310" w:type="dxa"/>
            <w:shd w:val="clear" w:color="auto" w:fill="auto"/>
          </w:tcPr>
          <w:p w14:paraId="632084C6" w14:textId="77777777" w:rsidR="003123B7" w:rsidRPr="005A0832" w:rsidRDefault="003123B7" w:rsidP="00DB1082">
            <w:pPr>
              <w:spacing w:line="276" w:lineRule="auto"/>
              <w:rPr>
                <w:sz w:val="22"/>
                <w:szCs w:val="22"/>
              </w:rPr>
            </w:pPr>
          </w:p>
        </w:tc>
        <w:tc>
          <w:tcPr>
            <w:tcW w:w="2311" w:type="dxa"/>
            <w:shd w:val="clear" w:color="auto" w:fill="auto"/>
          </w:tcPr>
          <w:p w14:paraId="7192933E" w14:textId="77777777" w:rsidR="003123B7" w:rsidRPr="005A0832" w:rsidRDefault="003123B7" w:rsidP="00DB1082">
            <w:pPr>
              <w:spacing w:line="276" w:lineRule="auto"/>
              <w:rPr>
                <w:sz w:val="22"/>
                <w:szCs w:val="22"/>
              </w:rPr>
            </w:pPr>
          </w:p>
        </w:tc>
        <w:tc>
          <w:tcPr>
            <w:tcW w:w="2311" w:type="dxa"/>
            <w:shd w:val="clear" w:color="auto" w:fill="auto"/>
          </w:tcPr>
          <w:p w14:paraId="1F27A045" w14:textId="77777777" w:rsidR="003123B7" w:rsidRPr="005A0832" w:rsidRDefault="003123B7" w:rsidP="00DB1082">
            <w:pPr>
              <w:spacing w:line="276" w:lineRule="auto"/>
              <w:rPr>
                <w:sz w:val="22"/>
                <w:szCs w:val="22"/>
              </w:rPr>
            </w:pPr>
          </w:p>
        </w:tc>
      </w:tr>
      <w:tr w:rsidR="003123B7" w:rsidRPr="00653D65" w14:paraId="7DEC8F1F" w14:textId="77777777" w:rsidTr="00DB1082">
        <w:tc>
          <w:tcPr>
            <w:tcW w:w="2310" w:type="dxa"/>
            <w:shd w:val="clear" w:color="auto" w:fill="auto"/>
          </w:tcPr>
          <w:p w14:paraId="77EAC920" w14:textId="77777777" w:rsidR="003123B7" w:rsidRPr="005A0832" w:rsidRDefault="003123B7" w:rsidP="00DB1082">
            <w:pPr>
              <w:spacing w:line="276" w:lineRule="auto"/>
              <w:rPr>
                <w:sz w:val="22"/>
                <w:szCs w:val="22"/>
              </w:rPr>
            </w:pPr>
          </w:p>
        </w:tc>
        <w:tc>
          <w:tcPr>
            <w:tcW w:w="2310" w:type="dxa"/>
            <w:shd w:val="clear" w:color="auto" w:fill="auto"/>
          </w:tcPr>
          <w:p w14:paraId="0532D8C6" w14:textId="77777777" w:rsidR="003123B7" w:rsidRPr="005A0832" w:rsidRDefault="003123B7" w:rsidP="00DB1082">
            <w:pPr>
              <w:spacing w:line="276" w:lineRule="auto"/>
              <w:rPr>
                <w:sz w:val="22"/>
                <w:szCs w:val="22"/>
              </w:rPr>
            </w:pPr>
          </w:p>
        </w:tc>
        <w:tc>
          <w:tcPr>
            <w:tcW w:w="2311" w:type="dxa"/>
            <w:shd w:val="clear" w:color="auto" w:fill="auto"/>
          </w:tcPr>
          <w:p w14:paraId="0AB2D90F" w14:textId="77777777" w:rsidR="003123B7" w:rsidRPr="005A0832" w:rsidRDefault="003123B7" w:rsidP="00DB1082">
            <w:pPr>
              <w:spacing w:line="276" w:lineRule="auto"/>
              <w:rPr>
                <w:sz w:val="22"/>
                <w:szCs w:val="22"/>
              </w:rPr>
            </w:pPr>
          </w:p>
        </w:tc>
        <w:tc>
          <w:tcPr>
            <w:tcW w:w="2311" w:type="dxa"/>
            <w:shd w:val="clear" w:color="auto" w:fill="auto"/>
          </w:tcPr>
          <w:p w14:paraId="0A3DBF9D" w14:textId="77777777" w:rsidR="003123B7" w:rsidRPr="005A0832" w:rsidRDefault="003123B7" w:rsidP="00DB1082">
            <w:pPr>
              <w:spacing w:line="276" w:lineRule="auto"/>
              <w:rPr>
                <w:sz w:val="22"/>
                <w:szCs w:val="22"/>
              </w:rPr>
            </w:pPr>
          </w:p>
        </w:tc>
      </w:tr>
      <w:tr w:rsidR="003123B7" w:rsidRPr="00653D65" w14:paraId="2F4CD78B" w14:textId="77777777" w:rsidTr="00DB1082">
        <w:tc>
          <w:tcPr>
            <w:tcW w:w="2310" w:type="dxa"/>
            <w:shd w:val="clear" w:color="auto" w:fill="auto"/>
          </w:tcPr>
          <w:p w14:paraId="773B9517" w14:textId="77777777" w:rsidR="003123B7" w:rsidRPr="005A0832" w:rsidRDefault="003123B7" w:rsidP="00DB1082">
            <w:pPr>
              <w:spacing w:line="276" w:lineRule="auto"/>
              <w:rPr>
                <w:sz w:val="22"/>
                <w:szCs w:val="22"/>
              </w:rPr>
            </w:pPr>
          </w:p>
        </w:tc>
        <w:tc>
          <w:tcPr>
            <w:tcW w:w="2310" w:type="dxa"/>
            <w:shd w:val="clear" w:color="auto" w:fill="auto"/>
          </w:tcPr>
          <w:p w14:paraId="43D384DF" w14:textId="77777777" w:rsidR="003123B7" w:rsidRPr="005A0832" w:rsidRDefault="003123B7" w:rsidP="00DB1082">
            <w:pPr>
              <w:spacing w:line="276" w:lineRule="auto"/>
              <w:rPr>
                <w:sz w:val="22"/>
                <w:szCs w:val="22"/>
              </w:rPr>
            </w:pPr>
          </w:p>
        </w:tc>
        <w:tc>
          <w:tcPr>
            <w:tcW w:w="2311" w:type="dxa"/>
            <w:shd w:val="clear" w:color="auto" w:fill="auto"/>
          </w:tcPr>
          <w:p w14:paraId="249D400C" w14:textId="77777777" w:rsidR="003123B7" w:rsidRPr="005A0832" w:rsidRDefault="003123B7" w:rsidP="00DB1082">
            <w:pPr>
              <w:spacing w:line="276" w:lineRule="auto"/>
              <w:rPr>
                <w:sz w:val="22"/>
                <w:szCs w:val="22"/>
              </w:rPr>
            </w:pPr>
          </w:p>
        </w:tc>
        <w:tc>
          <w:tcPr>
            <w:tcW w:w="2311" w:type="dxa"/>
            <w:shd w:val="clear" w:color="auto" w:fill="auto"/>
          </w:tcPr>
          <w:p w14:paraId="3FAEC874" w14:textId="77777777" w:rsidR="003123B7" w:rsidRPr="005A0832" w:rsidRDefault="003123B7" w:rsidP="00DB1082">
            <w:pPr>
              <w:spacing w:line="276" w:lineRule="auto"/>
              <w:rPr>
                <w:sz w:val="22"/>
                <w:szCs w:val="22"/>
              </w:rPr>
            </w:pPr>
          </w:p>
        </w:tc>
      </w:tr>
      <w:tr w:rsidR="003123B7" w:rsidRPr="00653D65" w14:paraId="5C41F5E8" w14:textId="77777777" w:rsidTr="00DB1082">
        <w:tc>
          <w:tcPr>
            <w:tcW w:w="2310" w:type="dxa"/>
            <w:shd w:val="clear" w:color="auto" w:fill="auto"/>
          </w:tcPr>
          <w:p w14:paraId="31F5BB53" w14:textId="77777777" w:rsidR="003123B7" w:rsidRPr="005A0832" w:rsidRDefault="003123B7" w:rsidP="00DB1082">
            <w:pPr>
              <w:spacing w:line="276" w:lineRule="auto"/>
              <w:rPr>
                <w:sz w:val="22"/>
                <w:szCs w:val="22"/>
              </w:rPr>
            </w:pPr>
          </w:p>
        </w:tc>
        <w:tc>
          <w:tcPr>
            <w:tcW w:w="2310" w:type="dxa"/>
            <w:shd w:val="clear" w:color="auto" w:fill="auto"/>
          </w:tcPr>
          <w:p w14:paraId="3B203219" w14:textId="77777777" w:rsidR="003123B7" w:rsidRPr="005A0832" w:rsidRDefault="003123B7" w:rsidP="00DB1082">
            <w:pPr>
              <w:spacing w:line="276" w:lineRule="auto"/>
              <w:rPr>
                <w:sz w:val="22"/>
                <w:szCs w:val="22"/>
              </w:rPr>
            </w:pPr>
          </w:p>
        </w:tc>
        <w:tc>
          <w:tcPr>
            <w:tcW w:w="2311" w:type="dxa"/>
            <w:shd w:val="clear" w:color="auto" w:fill="auto"/>
          </w:tcPr>
          <w:p w14:paraId="5D2EC5D8" w14:textId="77777777" w:rsidR="003123B7" w:rsidRPr="005A0832" w:rsidRDefault="003123B7" w:rsidP="00DB1082">
            <w:pPr>
              <w:spacing w:line="276" w:lineRule="auto"/>
              <w:rPr>
                <w:sz w:val="22"/>
                <w:szCs w:val="22"/>
              </w:rPr>
            </w:pPr>
          </w:p>
        </w:tc>
        <w:tc>
          <w:tcPr>
            <w:tcW w:w="2311" w:type="dxa"/>
            <w:shd w:val="clear" w:color="auto" w:fill="auto"/>
          </w:tcPr>
          <w:p w14:paraId="6668C45C" w14:textId="77777777" w:rsidR="003123B7" w:rsidRPr="005A0832" w:rsidRDefault="003123B7" w:rsidP="00DB1082">
            <w:pPr>
              <w:spacing w:line="276" w:lineRule="auto"/>
              <w:rPr>
                <w:sz w:val="22"/>
                <w:szCs w:val="22"/>
              </w:rPr>
            </w:pPr>
          </w:p>
        </w:tc>
      </w:tr>
      <w:tr w:rsidR="003123B7" w:rsidRPr="00653D65" w14:paraId="1E5336A4" w14:textId="77777777" w:rsidTr="00DB1082">
        <w:tc>
          <w:tcPr>
            <w:tcW w:w="2310" w:type="dxa"/>
            <w:shd w:val="clear" w:color="auto" w:fill="auto"/>
          </w:tcPr>
          <w:p w14:paraId="6983A21D" w14:textId="77777777" w:rsidR="003123B7" w:rsidRPr="005A0832" w:rsidRDefault="003123B7" w:rsidP="00DB1082">
            <w:pPr>
              <w:spacing w:line="276" w:lineRule="auto"/>
              <w:rPr>
                <w:sz w:val="22"/>
                <w:szCs w:val="22"/>
              </w:rPr>
            </w:pPr>
          </w:p>
        </w:tc>
        <w:tc>
          <w:tcPr>
            <w:tcW w:w="2310" w:type="dxa"/>
            <w:shd w:val="clear" w:color="auto" w:fill="auto"/>
          </w:tcPr>
          <w:p w14:paraId="79EF34C2" w14:textId="77777777" w:rsidR="003123B7" w:rsidRPr="005A0832" w:rsidRDefault="003123B7" w:rsidP="00DB1082">
            <w:pPr>
              <w:spacing w:line="276" w:lineRule="auto"/>
              <w:rPr>
                <w:sz w:val="22"/>
                <w:szCs w:val="22"/>
              </w:rPr>
            </w:pPr>
          </w:p>
        </w:tc>
        <w:tc>
          <w:tcPr>
            <w:tcW w:w="2311" w:type="dxa"/>
            <w:shd w:val="clear" w:color="auto" w:fill="auto"/>
          </w:tcPr>
          <w:p w14:paraId="68C7EAD7" w14:textId="77777777" w:rsidR="003123B7" w:rsidRPr="005A0832" w:rsidRDefault="003123B7" w:rsidP="00DB1082">
            <w:pPr>
              <w:spacing w:line="276" w:lineRule="auto"/>
              <w:rPr>
                <w:sz w:val="22"/>
                <w:szCs w:val="22"/>
              </w:rPr>
            </w:pPr>
          </w:p>
        </w:tc>
        <w:tc>
          <w:tcPr>
            <w:tcW w:w="2311" w:type="dxa"/>
            <w:shd w:val="clear" w:color="auto" w:fill="auto"/>
          </w:tcPr>
          <w:p w14:paraId="58891764" w14:textId="77777777" w:rsidR="003123B7" w:rsidRPr="005A0832" w:rsidRDefault="003123B7" w:rsidP="00DB1082">
            <w:pPr>
              <w:spacing w:line="276" w:lineRule="auto"/>
              <w:rPr>
                <w:sz w:val="22"/>
                <w:szCs w:val="22"/>
              </w:rPr>
            </w:pPr>
          </w:p>
        </w:tc>
      </w:tr>
      <w:tr w:rsidR="003123B7" w:rsidRPr="00653D65" w14:paraId="606BF5C3" w14:textId="77777777" w:rsidTr="00DB1082">
        <w:tc>
          <w:tcPr>
            <w:tcW w:w="2310" w:type="dxa"/>
            <w:shd w:val="clear" w:color="auto" w:fill="auto"/>
          </w:tcPr>
          <w:p w14:paraId="7963E6D9" w14:textId="77777777" w:rsidR="003123B7" w:rsidRPr="005A0832" w:rsidRDefault="003123B7" w:rsidP="00DB1082">
            <w:pPr>
              <w:spacing w:line="276" w:lineRule="auto"/>
              <w:rPr>
                <w:sz w:val="22"/>
                <w:szCs w:val="22"/>
              </w:rPr>
            </w:pPr>
          </w:p>
        </w:tc>
        <w:tc>
          <w:tcPr>
            <w:tcW w:w="2310" w:type="dxa"/>
            <w:shd w:val="clear" w:color="auto" w:fill="auto"/>
          </w:tcPr>
          <w:p w14:paraId="089C18A8" w14:textId="77777777" w:rsidR="003123B7" w:rsidRPr="005A0832" w:rsidRDefault="003123B7" w:rsidP="00DB1082">
            <w:pPr>
              <w:spacing w:line="276" w:lineRule="auto"/>
              <w:rPr>
                <w:sz w:val="22"/>
                <w:szCs w:val="22"/>
              </w:rPr>
            </w:pPr>
          </w:p>
        </w:tc>
        <w:tc>
          <w:tcPr>
            <w:tcW w:w="2311" w:type="dxa"/>
            <w:shd w:val="clear" w:color="auto" w:fill="auto"/>
          </w:tcPr>
          <w:p w14:paraId="676AA864" w14:textId="77777777" w:rsidR="003123B7" w:rsidRPr="005A0832" w:rsidRDefault="003123B7" w:rsidP="00DB1082">
            <w:pPr>
              <w:spacing w:line="276" w:lineRule="auto"/>
              <w:rPr>
                <w:sz w:val="22"/>
                <w:szCs w:val="22"/>
              </w:rPr>
            </w:pPr>
          </w:p>
        </w:tc>
        <w:tc>
          <w:tcPr>
            <w:tcW w:w="2311" w:type="dxa"/>
            <w:shd w:val="clear" w:color="auto" w:fill="auto"/>
          </w:tcPr>
          <w:p w14:paraId="01CAE97C" w14:textId="77777777" w:rsidR="003123B7" w:rsidRPr="005A0832" w:rsidRDefault="003123B7" w:rsidP="00DB1082">
            <w:pPr>
              <w:spacing w:line="276" w:lineRule="auto"/>
              <w:rPr>
                <w:sz w:val="22"/>
                <w:szCs w:val="22"/>
              </w:rPr>
            </w:pPr>
          </w:p>
        </w:tc>
      </w:tr>
      <w:tr w:rsidR="003123B7" w:rsidRPr="00653D65" w14:paraId="6B410FE3" w14:textId="77777777" w:rsidTr="00DB1082">
        <w:tc>
          <w:tcPr>
            <w:tcW w:w="2310" w:type="dxa"/>
            <w:shd w:val="clear" w:color="auto" w:fill="auto"/>
          </w:tcPr>
          <w:p w14:paraId="28C03121" w14:textId="77777777" w:rsidR="003123B7" w:rsidRPr="005A0832" w:rsidRDefault="003123B7" w:rsidP="00DB1082">
            <w:pPr>
              <w:spacing w:line="276" w:lineRule="auto"/>
              <w:rPr>
                <w:sz w:val="22"/>
                <w:szCs w:val="22"/>
              </w:rPr>
            </w:pPr>
          </w:p>
        </w:tc>
        <w:tc>
          <w:tcPr>
            <w:tcW w:w="2310" w:type="dxa"/>
            <w:shd w:val="clear" w:color="auto" w:fill="auto"/>
          </w:tcPr>
          <w:p w14:paraId="7029900F" w14:textId="77777777" w:rsidR="003123B7" w:rsidRPr="005A0832" w:rsidRDefault="003123B7" w:rsidP="00DB1082">
            <w:pPr>
              <w:spacing w:line="276" w:lineRule="auto"/>
              <w:rPr>
                <w:sz w:val="22"/>
                <w:szCs w:val="22"/>
              </w:rPr>
            </w:pPr>
          </w:p>
        </w:tc>
        <w:tc>
          <w:tcPr>
            <w:tcW w:w="2311" w:type="dxa"/>
            <w:shd w:val="clear" w:color="auto" w:fill="auto"/>
          </w:tcPr>
          <w:p w14:paraId="05887DD3" w14:textId="77777777" w:rsidR="003123B7" w:rsidRPr="005A0832" w:rsidRDefault="003123B7" w:rsidP="00DB1082">
            <w:pPr>
              <w:spacing w:line="276" w:lineRule="auto"/>
              <w:rPr>
                <w:sz w:val="22"/>
                <w:szCs w:val="22"/>
              </w:rPr>
            </w:pPr>
          </w:p>
        </w:tc>
        <w:tc>
          <w:tcPr>
            <w:tcW w:w="2311" w:type="dxa"/>
            <w:shd w:val="clear" w:color="auto" w:fill="auto"/>
          </w:tcPr>
          <w:p w14:paraId="604FAA31" w14:textId="77777777" w:rsidR="003123B7" w:rsidRPr="005A0832" w:rsidRDefault="003123B7" w:rsidP="00DB1082">
            <w:pPr>
              <w:spacing w:line="276" w:lineRule="auto"/>
              <w:rPr>
                <w:sz w:val="22"/>
                <w:szCs w:val="22"/>
              </w:rPr>
            </w:pPr>
          </w:p>
        </w:tc>
      </w:tr>
      <w:tr w:rsidR="003123B7" w:rsidRPr="00653D65" w14:paraId="3AC6CBC4" w14:textId="77777777" w:rsidTr="00DB1082">
        <w:tc>
          <w:tcPr>
            <w:tcW w:w="2310" w:type="dxa"/>
            <w:shd w:val="clear" w:color="auto" w:fill="auto"/>
          </w:tcPr>
          <w:p w14:paraId="3A0B5B7F" w14:textId="77777777" w:rsidR="003123B7" w:rsidRPr="005A0832" w:rsidRDefault="003123B7" w:rsidP="00DB1082">
            <w:pPr>
              <w:spacing w:line="276" w:lineRule="auto"/>
              <w:rPr>
                <w:sz w:val="22"/>
                <w:szCs w:val="22"/>
              </w:rPr>
            </w:pPr>
          </w:p>
        </w:tc>
        <w:tc>
          <w:tcPr>
            <w:tcW w:w="2310" w:type="dxa"/>
            <w:shd w:val="clear" w:color="auto" w:fill="auto"/>
          </w:tcPr>
          <w:p w14:paraId="60C1DD7E" w14:textId="77777777" w:rsidR="003123B7" w:rsidRPr="005A0832" w:rsidRDefault="003123B7" w:rsidP="00DB1082">
            <w:pPr>
              <w:spacing w:line="276" w:lineRule="auto"/>
              <w:rPr>
                <w:sz w:val="22"/>
                <w:szCs w:val="22"/>
              </w:rPr>
            </w:pPr>
          </w:p>
        </w:tc>
        <w:tc>
          <w:tcPr>
            <w:tcW w:w="2311" w:type="dxa"/>
            <w:shd w:val="clear" w:color="auto" w:fill="auto"/>
          </w:tcPr>
          <w:p w14:paraId="085B1A1F" w14:textId="77777777" w:rsidR="003123B7" w:rsidRPr="005A0832" w:rsidRDefault="003123B7" w:rsidP="00DB1082">
            <w:pPr>
              <w:spacing w:line="276" w:lineRule="auto"/>
              <w:rPr>
                <w:sz w:val="22"/>
                <w:szCs w:val="22"/>
              </w:rPr>
            </w:pPr>
          </w:p>
        </w:tc>
        <w:tc>
          <w:tcPr>
            <w:tcW w:w="2311" w:type="dxa"/>
            <w:shd w:val="clear" w:color="auto" w:fill="auto"/>
          </w:tcPr>
          <w:p w14:paraId="2A05C798" w14:textId="77777777" w:rsidR="003123B7" w:rsidRPr="005A0832" w:rsidRDefault="003123B7" w:rsidP="00DB1082">
            <w:pPr>
              <w:spacing w:line="276" w:lineRule="auto"/>
              <w:rPr>
                <w:sz w:val="22"/>
                <w:szCs w:val="22"/>
              </w:rPr>
            </w:pPr>
          </w:p>
        </w:tc>
      </w:tr>
      <w:tr w:rsidR="003123B7" w:rsidRPr="00653D65" w14:paraId="1673B200" w14:textId="77777777" w:rsidTr="00DB1082">
        <w:tc>
          <w:tcPr>
            <w:tcW w:w="2310" w:type="dxa"/>
            <w:shd w:val="clear" w:color="auto" w:fill="auto"/>
          </w:tcPr>
          <w:p w14:paraId="7783E4DC" w14:textId="77777777" w:rsidR="003123B7" w:rsidRPr="005A0832" w:rsidRDefault="003123B7" w:rsidP="00DB1082">
            <w:pPr>
              <w:spacing w:line="276" w:lineRule="auto"/>
              <w:rPr>
                <w:sz w:val="22"/>
                <w:szCs w:val="22"/>
              </w:rPr>
            </w:pPr>
          </w:p>
        </w:tc>
        <w:tc>
          <w:tcPr>
            <w:tcW w:w="2310" w:type="dxa"/>
            <w:shd w:val="clear" w:color="auto" w:fill="auto"/>
          </w:tcPr>
          <w:p w14:paraId="19EFB0C7" w14:textId="77777777" w:rsidR="003123B7" w:rsidRPr="005A0832" w:rsidRDefault="003123B7" w:rsidP="00DB1082">
            <w:pPr>
              <w:spacing w:line="276" w:lineRule="auto"/>
              <w:rPr>
                <w:sz w:val="22"/>
                <w:szCs w:val="22"/>
              </w:rPr>
            </w:pPr>
          </w:p>
        </w:tc>
        <w:tc>
          <w:tcPr>
            <w:tcW w:w="2311" w:type="dxa"/>
            <w:shd w:val="clear" w:color="auto" w:fill="auto"/>
          </w:tcPr>
          <w:p w14:paraId="1B5D88A7" w14:textId="77777777" w:rsidR="003123B7" w:rsidRPr="005A0832" w:rsidRDefault="003123B7" w:rsidP="00DB1082">
            <w:pPr>
              <w:spacing w:line="276" w:lineRule="auto"/>
              <w:rPr>
                <w:sz w:val="22"/>
                <w:szCs w:val="22"/>
              </w:rPr>
            </w:pPr>
          </w:p>
        </w:tc>
        <w:tc>
          <w:tcPr>
            <w:tcW w:w="2311" w:type="dxa"/>
            <w:shd w:val="clear" w:color="auto" w:fill="auto"/>
          </w:tcPr>
          <w:p w14:paraId="6E5037A5" w14:textId="77777777" w:rsidR="003123B7" w:rsidRPr="005A0832" w:rsidRDefault="003123B7" w:rsidP="00DB1082">
            <w:pPr>
              <w:spacing w:line="276" w:lineRule="auto"/>
              <w:rPr>
                <w:sz w:val="22"/>
                <w:szCs w:val="22"/>
              </w:rPr>
            </w:pPr>
          </w:p>
        </w:tc>
      </w:tr>
      <w:tr w:rsidR="003123B7" w:rsidRPr="00653D65" w14:paraId="4981B18F" w14:textId="77777777" w:rsidTr="00DB1082">
        <w:tc>
          <w:tcPr>
            <w:tcW w:w="2310" w:type="dxa"/>
            <w:shd w:val="clear" w:color="auto" w:fill="auto"/>
          </w:tcPr>
          <w:p w14:paraId="6F80639E" w14:textId="77777777" w:rsidR="003123B7" w:rsidRPr="005A0832" w:rsidRDefault="003123B7" w:rsidP="00DB1082">
            <w:pPr>
              <w:spacing w:line="276" w:lineRule="auto"/>
              <w:rPr>
                <w:sz w:val="22"/>
                <w:szCs w:val="22"/>
              </w:rPr>
            </w:pPr>
          </w:p>
        </w:tc>
        <w:tc>
          <w:tcPr>
            <w:tcW w:w="2310" w:type="dxa"/>
            <w:shd w:val="clear" w:color="auto" w:fill="auto"/>
          </w:tcPr>
          <w:p w14:paraId="2B7A9864" w14:textId="77777777" w:rsidR="003123B7" w:rsidRPr="005A0832" w:rsidRDefault="003123B7" w:rsidP="00DB1082">
            <w:pPr>
              <w:spacing w:line="276" w:lineRule="auto"/>
              <w:rPr>
                <w:sz w:val="22"/>
                <w:szCs w:val="22"/>
              </w:rPr>
            </w:pPr>
          </w:p>
        </w:tc>
        <w:tc>
          <w:tcPr>
            <w:tcW w:w="2311" w:type="dxa"/>
            <w:shd w:val="clear" w:color="auto" w:fill="auto"/>
          </w:tcPr>
          <w:p w14:paraId="1934EEB3" w14:textId="77777777" w:rsidR="003123B7" w:rsidRPr="005A0832" w:rsidRDefault="003123B7" w:rsidP="00DB1082">
            <w:pPr>
              <w:spacing w:line="276" w:lineRule="auto"/>
              <w:rPr>
                <w:sz w:val="22"/>
                <w:szCs w:val="22"/>
              </w:rPr>
            </w:pPr>
          </w:p>
        </w:tc>
        <w:tc>
          <w:tcPr>
            <w:tcW w:w="2311" w:type="dxa"/>
            <w:shd w:val="clear" w:color="auto" w:fill="auto"/>
          </w:tcPr>
          <w:p w14:paraId="1EB60F9D" w14:textId="77777777" w:rsidR="003123B7" w:rsidRPr="005A0832" w:rsidRDefault="003123B7" w:rsidP="00DB1082">
            <w:pPr>
              <w:spacing w:line="276" w:lineRule="auto"/>
              <w:rPr>
                <w:sz w:val="22"/>
                <w:szCs w:val="22"/>
              </w:rPr>
            </w:pPr>
          </w:p>
        </w:tc>
      </w:tr>
      <w:tr w:rsidR="003123B7" w:rsidRPr="00653D65" w14:paraId="1D71E84F" w14:textId="77777777" w:rsidTr="00DB1082">
        <w:tc>
          <w:tcPr>
            <w:tcW w:w="2310" w:type="dxa"/>
            <w:shd w:val="clear" w:color="auto" w:fill="auto"/>
          </w:tcPr>
          <w:p w14:paraId="0F858548" w14:textId="77777777" w:rsidR="003123B7" w:rsidRPr="005A0832" w:rsidRDefault="003123B7" w:rsidP="00DB1082">
            <w:pPr>
              <w:spacing w:line="276" w:lineRule="auto"/>
              <w:rPr>
                <w:sz w:val="22"/>
                <w:szCs w:val="22"/>
              </w:rPr>
            </w:pPr>
          </w:p>
        </w:tc>
        <w:tc>
          <w:tcPr>
            <w:tcW w:w="2310" w:type="dxa"/>
            <w:shd w:val="clear" w:color="auto" w:fill="auto"/>
          </w:tcPr>
          <w:p w14:paraId="1056D5D4" w14:textId="77777777" w:rsidR="003123B7" w:rsidRPr="005A0832" w:rsidRDefault="003123B7" w:rsidP="00DB1082">
            <w:pPr>
              <w:spacing w:line="276" w:lineRule="auto"/>
              <w:rPr>
                <w:sz w:val="22"/>
                <w:szCs w:val="22"/>
              </w:rPr>
            </w:pPr>
          </w:p>
        </w:tc>
        <w:tc>
          <w:tcPr>
            <w:tcW w:w="2311" w:type="dxa"/>
            <w:shd w:val="clear" w:color="auto" w:fill="auto"/>
          </w:tcPr>
          <w:p w14:paraId="6E55E21B" w14:textId="77777777" w:rsidR="003123B7" w:rsidRPr="005A0832" w:rsidRDefault="003123B7" w:rsidP="00DB1082">
            <w:pPr>
              <w:spacing w:line="276" w:lineRule="auto"/>
              <w:rPr>
                <w:sz w:val="22"/>
                <w:szCs w:val="22"/>
              </w:rPr>
            </w:pPr>
          </w:p>
        </w:tc>
        <w:tc>
          <w:tcPr>
            <w:tcW w:w="2311" w:type="dxa"/>
            <w:shd w:val="clear" w:color="auto" w:fill="auto"/>
          </w:tcPr>
          <w:p w14:paraId="6FD01992" w14:textId="77777777" w:rsidR="003123B7" w:rsidRPr="005A0832" w:rsidRDefault="003123B7" w:rsidP="00DB1082">
            <w:pPr>
              <w:spacing w:line="276" w:lineRule="auto"/>
              <w:rPr>
                <w:sz w:val="22"/>
                <w:szCs w:val="22"/>
              </w:rPr>
            </w:pPr>
          </w:p>
        </w:tc>
      </w:tr>
      <w:tr w:rsidR="003123B7" w:rsidRPr="00653D65" w14:paraId="592AAF2C" w14:textId="77777777" w:rsidTr="00DB1082">
        <w:tc>
          <w:tcPr>
            <w:tcW w:w="2310" w:type="dxa"/>
            <w:shd w:val="clear" w:color="auto" w:fill="auto"/>
          </w:tcPr>
          <w:p w14:paraId="35E9D253" w14:textId="77777777" w:rsidR="003123B7" w:rsidRPr="005A0832" w:rsidRDefault="003123B7" w:rsidP="00DB1082">
            <w:pPr>
              <w:spacing w:line="276" w:lineRule="auto"/>
              <w:rPr>
                <w:sz w:val="22"/>
                <w:szCs w:val="22"/>
              </w:rPr>
            </w:pPr>
          </w:p>
        </w:tc>
        <w:tc>
          <w:tcPr>
            <w:tcW w:w="2310" w:type="dxa"/>
            <w:shd w:val="clear" w:color="auto" w:fill="auto"/>
          </w:tcPr>
          <w:p w14:paraId="663699C2" w14:textId="77777777" w:rsidR="003123B7" w:rsidRPr="005A0832" w:rsidRDefault="003123B7" w:rsidP="00DB1082">
            <w:pPr>
              <w:spacing w:line="276" w:lineRule="auto"/>
              <w:rPr>
                <w:sz w:val="22"/>
                <w:szCs w:val="22"/>
              </w:rPr>
            </w:pPr>
          </w:p>
        </w:tc>
        <w:tc>
          <w:tcPr>
            <w:tcW w:w="2311" w:type="dxa"/>
            <w:shd w:val="clear" w:color="auto" w:fill="auto"/>
          </w:tcPr>
          <w:p w14:paraId="57B59EFC" w14:textId="77777777" w:rsidR="003123B7" w:rsidRPr="005A0832" w:rsidRDefault="003123B7" w:rsidP="00DB1082">
            <w:pPr>
              <w:spacing w:line="276" w:lineRule="auto"/>
              <w:rPr>
                <w:sz w:val="22"/>
                <w:szCs w:val="22"/>
              </w:rPr>
            </w:pPr>
          </w:p>
        </w:tc>
        <w:tc>
          <w:tcPr>
            <w:tcW w:w="2311" w:type="dxa"/>
            <w:shd w:val="clear" w:color="auto" w:fill="auto"/>
          </w:tcPr>
          <w:p w14:paraId="6DA11EE2" w14:textId="77777777" w:rsidR="003123B7" w:rsidRPr="005A0832" w:rsidRDefault="003123B7" w:rsidP="00DB1082">
            <w:pPr>
              <w:spacing w:line="276" w:lineRule="auto"/>
              <w:rPr>
                <w:sz w:val="22"/>
                <w:szCs w:val="22"/>
              </w:rPr>
            </w:pPr>
          </w:p>
        </w:tc>
      </w:tr>
      <w:tr w:rsidR="003123B7" w:rsidRPr="00653D65" w14:paraId="531EFCD7" w14:textId="77777777" w:rsidTr="00DB1082">
        <w:tc>
          <w:tcPr>
            <w:tcW w:w="2310" w:type="dxa"/>
            <w:shd w:val="clear" w:color="auto" w:fill="auto"/>
          </w:tcPr>
          <w:p w14:paraId="558F1A8D" w14:textId="77777777" w:rsidR="003123B7" w:rsidRPr="005A0832" w:rsidRDefault="003123B7" w:rsidP="00DB1082">
            <w:pPr>
              <w:spacing w:line="276" w:lineRule="auto"/>
              <w:rPr>
                <w:sz w:val="22"/>
                <w:szCs w:val="22"/>
              </w:rPr>
            </w:pPr>
          </w:p>
        </w:tc>
        <w:tc>
          <w:tcPr>
            <w:tcW w:w="2310" w:type="dxa"/>
            <w:shd w:val="clear" w:color="auto" w:fill="auto"/>
          </w:tcPr>
          <w:p w14:paraId="6DFA7ED1" w14:textId="77777777" w:rsidR="003123B7" w:rsidRPr="005A0832" w:rsidRDefault="003123B7" w:rsidP="00DB1082">
            <w:pPr>
              <w:spacing w:line="276" w:lineRule="auto"/>
              <w:rPr>
                <w:sz w:val="22"/>
                <w:szCs w:val="22"/>
              </w:rPr>
            </w:pPr>
          </w:p>
        </w:tc>
        <w:tc>
          <w:tcPr>
            <w:tcW w:w="2311" w:type="dxa"/>
            <w:shd w:val="clear" w:color="auto" w:fill="auto"/>
          </w:tcPr>
          <w:p w14:paraId="3DE011D6" w14:textId="77777777" w:rsidR="003123B7" w:rsidRPr="005A0832" w:rsidRDefault="003123B7" w:rsidP="00DB1082">
            <w:pPr>
              <w:spacing w:line="276" w:lineRule="auto"/>
              <w:rPr>
                <w:sz w:val="22"/>
                <w:szCs w:val="22"/>
              </w:rPr>
            </w:pPr>
          </w:p>
        </w:tc>
        <w:tc>
          <w:tcPr>
            <w:tcW w:w="2311" w:type="dxa"/>
            <w:shd w:val="clear" w:color="auto" w:fill="auto"/>
          </w:tcPr>
          <w:p w14:paraId="58190699" w14:textId="77777777" w:rsidR="003123B7" w:rsidRPr="005A0832" w:rsidRDefault="003123B7" w:rsidP="00DB1082">
            <w:pPr>
              <w:spacing w:line="276" w:lineRule="auto"/>
              <w:rPr>
                <w:sz w:val="22"/>
                <w:szCs w:val="22"/>
              </w:rPr>
            </w:pPr>
          </w:p>
        </w:tc>
      </w:tr>
      <w:tr w:rsidR="003123B7" w:rsidRPr="00653D65" w14:paraId="483459BA" w14:textId="77777777" w:rsidTr="00DB1082">
        <w:tc>
          <w:tcPr>
            <w:tcW w:w="2310" w:type="dxa"/>
            <w:shd w:val="clear" w:color="auto" w:fill="auto"/>
          </w:tcPr>
          <w:p w14:paraId="66D6951A" w14:textId="77777777" w:rsidR="003123B7" w:rsidRPr="005A0832" w:rsidRDefault="003123B7" w:rsidP="00DB1082">
            <w:pPr>
              <w:spacing w:line="276" w:lineRule="auto"/>
              <w:rPr>
                <w:sz w:val="22"/>
                <w:szCs w:val="22"/>
              </w:rPr>
            </w:pPr>
          </w:p>
        </w:tc>
        <w:tc>
          <w:tcPr>
            <w:tcW w:w="2310" w:type="dxa"/>
            <w:shd w:val="clear" w:color="auto" w:fill="auto"/>
          </w:tcPr>
          <w:p w14:paraId="5122EDD8" w14:textId="77777777" w:rsidR="003123B7" w:rsidRPr="005A0832" w:rsidRDefault="003123B7" w:rsidP="00DB1082">
            <w:pPr>
              <w:spacing w:line="276" w:lineRule="auto"/>
              <w:rPr>
                <w:sz w:val="22"/>
                <w:szCs w:val="22"/>
              </w:rPr>
            </w:pPr>
          </w:p>
        </w:tc>
        <w:tc>
          <w:tcPr>
            <w:tcW w:w="2311" w:type="dxa"/>
            <w:shd w:val="clear" w:color="auto" w:fill="auto"/>
          </w:tcPr>
          <w:p w14:paraId="440B6AC9" w14:textId="77777777" w:rsidR="003123B7" w:rsidRPr="005A0832" w:rsidRDefault="003123B7" w:rsidP="00DB1082">
            <w:pPr>
              <w:spacing w:line="276" w:lineRule="auto"/>
              <w:rPr>
                <w:sz w:val="22"/>
                <w:szCs w:val="22"/>
              </w:rPr>
            </w:pPr>
          </w:p>
        </w:tc>
        <w:tc>
          <w:tcPr>
            <w:tcW w:w="2311" w:type="dxa"/>
            <w:shd w:val="clear" w:color="auto" w:fill="auto"/>
          </w:tcPr>
          <w:p w14:paraId="050C6967" w14:textId="77777777" w:rsidR="003123B7" w:rsidRPr="005A0832" w:rsidRDefault="003123B7" w:rsidP="00DB1082">
            <w:pPr>
              <w:spacing w:line="276" w:lineRule="auto"/>
              <w:rPr>
                <w:sz w:val="22"/>
                <w:szCs w:val="22"/>
              </w:rPr>
            </w:pPr>
          </w:p>
        </w:tc>
      </w:tr>
      <w:tr w:rsidR="003123B7" w:rsidRPr="00653D65" w14:paraId="6C46E3BD" w14:textId="77777777" w:rsidTr="00DB1082">
        <w:tc>
          <w:tcPr>
            <w:tcW w:w="2310" w:type="dxa"/>
            <w:shd w:val="clear" w:color="auto" w:fill="auto"/>
          </w:tcPr>
          <w:p w14:paraId="1B630F16" w14:textId="77777777" w:rsidR="003123B7" w:rsidRPr="005A0832" w:rsidRDefault="003123B7" w:rsidP="00DB1082">
            <w:pPr>
              <w:spacing w:line="276" w:lineRule="auto"/>
              <w:rPr>
                <w:sz w:val="22"/>
                <w:szCs w:val="22"/>
              </w:rPr>
            </w:pPr>
          </w:p>
        </w:tc>
        <w:tc>
          <w:tcPr>
            <w:tcW w:w="2310" w:type="dxa"/>
            <w:shd w:val="clear" w:color="auto" w:fill="auto"/>
          </w:tcPr>
          <w:p w14:paraId="424682A7" w14:textId="77777777" w:rsidR="003123B7" w:rsidRPr="005A0832" w:rsidRDefault="003123B7" w:rsidP="00DB1082">
            <w:pPr>
              <w:spacing w:line="276" w:lineRule="auto"/>
              <w:rPr>
                <w:sz w:val="22"/>
                <w:szCs w:val="22"/>
              </w:rPr>
            </w:pPr>
          </w:p>
        </w:tc>
        <w:tc>
          <w:tcPr>
            <w:tcW w:w="2311" w:type="dxa"/>
            <w:shd w:val="clear" w:color="auto" w:fill="auto"/>
          </w:tcPr>
          <w:p w14:paraId="260F1B55" w14:textId="77777777" w:rsidR="003123B7" w:rsidRPr="005A0832" w:rsidRDefault="003123B7" w:rsidP="00DB1082">
            <w:pPr>
              <w:spacing w:line="276" w:lineRule="auto"/>
              <w:rPr>
                <w:sz w:val="22"/>
                <w:szCs w:val="22"/>
              </w:rPr>
            </w:pPr>
          </w:p>
        </w:tc>
        <w:tc>
          <w:tcPr>
            <w:tcW w:w="2311" w:type="dxa"/>
            <w:shd w:val="clear" w:color="auto" w:fill="auto"/>
          </w:tcPr>
          <w:p w14:paraId="2C985D7A" w14:textId="77777777" w:rsidR="003123B7" w:rsidRPr="005A0832" w:rsidRDefault="003123B7" w:rsidP="00DB1082">
            <w:pPr>
              <w:spacing w:line="276" w:lineRule="auto"/>
              <w:rPr>
                <w:sz w:val="22"/>
                <w:szCs w:val="22"/>
              </w:rPr>
            </w:pPr>
          </w:p>
        </w:tc>
      </w:tr>
      <w:tr w:rsidR="003123B7" w:rsidRPr="00653D65" w14:paraId="609AA051" w14:textId="77777777" w:rsidTr="00DB1082">
        <w:tc>
          <w:tcPr>
            <w:tcW w:w="2310" w:type="dxa"/>
            <w:shd w:val="clear" w:color="auto" w:fill="auto"/>
          </w:tcPr>
          <w:p w14:paraId="769BC25E" w14:textId="77777777" w:rsidR="003123B7" w:rsidRPr="005A0832" w:rsidRDefault="003123B7" w:rsidP="00DB1082">
            <w:pPr>
              <w:spacing w:line="276" w:lineRule="auto"/>
              <w:rPr>
                <w:sz w:val="22"/>
                <w:szCs w:val="22"/>
              </w:rPr>
            </w:pPr>
          </w:p>
        </w:tc>
        <w:tc>
          <w:tcPr>
            <w:tcW w:w="2310" w:type="dxa"/>
            <w:shd w:val="clear" w:color="auto" w:fill="auto"/>
          </w:tcPr>
          <w:p w14:paraId="507C81F7" w14:textId="77777777" w:rsidR="003123B7" w:rsidRPr="005A0832" w:rsidRDefault="003123B7" w:rsidP="00DB1082">
            <w:pPr>
              <w:spacing w:line="276" w:lineRule="auto"/>
              <w:rPr>
                <w:sz w:val="22"/>
                <w:szCs w:val="22"/>
              </w:rPr>
            </w:pPr>
          </w:p>
        </w:tc>
        <w:tc>
          <w:tcPr>
            <w:tcW w:w="2311" w:type="dxa"/>
            <w:shd w:val="clear" w:color="auto" w:fill="auto"/>
          </w:tcPr>
          <w:p w14:paraId="5392B746" w14:textId="77777777" w:rsidR="003123B7" w:rsidRPr="005A0832" w:rsidRDefault="003123B7" w:rsidP="00DB1082">
            <w:pPr>
              <w:spacing w:line="276" w:lineRule="auto"/>
              <w:rPr>
                <w:sz w:val="22"/>
                <w:szCs w:val="22"/>
              </w:rPr>
            </w:pPr>
          </w:p>
        </w:tc>
        <w:tc>
          <w:tcPr>
            <w:tcW w:w="2311" w:type="dxa"/>
            <w:shd w:val="clear" w:color="auto" w:fill="auto"/>
          </w:tcPr>
          <w:p w14:paraId="3E8DCA67" w14:textId="77777777" w:rsidR="003123B7" w:rsidRPr="005A0832" w:rsidRDefault="003123B7" w:rsidP="00DB1082">
            <w:pPr>
              <w:spacing w:line="276" w:lineRule="auto"/>
              <w:rPr>
                <w:sz w:val="22"/>
                <w:szCs w:val="22"/>
              </w:rPr>
            </w:pPr>
          </w:p>
        </w:tc>
      </w:tr>
      <w:tr w:rsidR="003123B7" w:rsidRPr="00653D65" w14:paraId="40DAD0D7" w14:textId="77777777" w:rsidTr="00DB1082">
        <w:tc>
          <w:tcPr>
            <w:tcW w:w="2310" w:type="dxa"/>
            <w:shd w:val="clear" w:color="auto" w:fill="auto"/>
          </w:tcPr>
          <w:p w14:paraId="27052788" w14:textId="77777777" w:rsidR="003123B7" w:rsidRPr="005A0832" w:rsidRDefault="003123B7" w:rsidP="00DB1082">
            <w:pPr>
              <w:spacing w:line="276" w:lineRule="auto"/>
              <w:rPr>
                <w:sz w:val="22"/>
                <w:szCs w:val="22"/>
              </w:rPr>
            </w:pPr>
          </w:p>
        </w:tc>
        <w:tc>
          <w:tcPr>
            <w:tcW w:w="2310" w:type="dxa"/>
            <w:shd w:val="clear" w:color="auto" w:fill="auto"/>
          </w:tcPr>
          <w:p w14:paraId="0BCA59A9" w14:textId="77777777" w:rsidR="003123B7" w:rsidRPr="005A0832" w:rsidRDefault="003123B7" w:rsidP="00DB1082">
            <w:pPr>
              <w:spacing w:line="276" w:lineRule="auto"/>
              <w:rPr>
                <w:sz w:val="22"/>
                <w:szCs w:val="22"/>
              </w:rPr>
            </w:pPr>
          </w:p>
        </w:tc>
        <w:tc>
          <w:tcPr>
            <w:tcW w:w="2311" w:type="dxa"/>
            <w:shd w:val="clear" w:color="auto" w:fill="auto"/>
          </w:tcPr>
          <w:p w14:paraId="6CDE6648" w14:textId="77777777" w:rsidR="003123B7" w:rsidRPr="005A0832" w:rsidRDefault="003123B7" w:rsidP="00DB1082">
            <w:pPr>
              <w:spacing w:line="276" w:lineRule="auto"/>
              <w:rPr>
                <w:sz w:val="22"/>
                <w:szCs w:val="22"/>
              </w:rPr>
            </w:pPr>
          </w:p>
        </w:tc>
        <w:tc>
          <w:tcPr>
            <w:tcW w:w="2311" w:type="dxa"/>
            <w:shd w:val="clear" w:color="auto" w:fill="auto"/>
          </w:tcPr>
          <w:p w14:paraId="2B06D9B5" w14:textId="77777777" w:rsidR="003123B7" w:rsidRPr="005A0832" w:rsidRDefault="003123B7" w:rsidP="00DB1082">
            <w:pPr>
              <w:spacing w:line="276" w:lineRule="auto"/>
              <w:rPr>
                <w:sz w:val="22"/>
                <w:szCs w:val="22"/>
              </w:rPr>
            </w:pPr>
          </w:p>
        </w:tc>
      </w:tr>
      <w:tr w:rsidR="003123B7" w:rsidRPr="00653D65" w14:paraId="16F0AEEB" w14:textId="77777777" w:rsidTr="00DB1082">
        <w:tc>
          <w:tcPr>
            <w:tcW w:w="2310" w:type="dxa"/>
            <w:shd w:val="clear" w:color="auto" w:fill="auto"/>
          </w:tcPr>
          <w:p w14:paraId="258AAB03" w14:textId="77777777" w:rsidR="003123B7" w:rsidRPr="005A0832" w:rsidRDefault="003123B7" w:rsidP="00DB1082">
            <w:pPr>
              <w:spacing w:line="276" w:lineRule="auto"/>
              <w:rPr>
                <w:sz w:val="22"/>
                <w:szCs w:val="22"/>
              </w:rPr>
            </w:pPr>
          </w:p>
        </w:tc>
        <w:tc>
          <w:tcPr>
            <w:tcW w:w="2310" w:type="dxa"/>
            <w:shd w:val="clear" w:color="auto" w:fill="auto"/>
          </w:tcPr>
          <w:p w14:paraId="53CF62F0" w14:textId="77777777" w:rsidR="003123B7" w:rsidRPr="005A0832" w:rsidRDefault="003123B7" w:rsidP="00DB1082">
            <w:pPr>
              <w:spacing w:line="276" w:lineRule="auto"/>
              <w:rPr>
                <w:sz w:val="22"/>
                <w:szCs w:val="22"/>
              </w:rPr>
            </w:pPr>
          </w:p>
        </w:tc>
        <w:tc>
          <w:tcPr>
            <w:tcW w:w="2311" w:type="dxa"/>
            <w:shd w:val="clear" w:color="auto" w:fill="auto"/>
          </w:tcPr>
          <w:p w14:paraId="56136AA7" w14:textId="77777777" w:rsidR="003123B7" w:rsidRPr="005A0832" w:rsidRDefault="003123B7" w:rsidP="00DB1082">
            <w:pPr>
              <w:spacing w:line="276" w:lineRule="auto"/>
              <w:rPr>
                <w:sz w:val="22"/>
                <w:szCs w:val="22"/>
              </w:rPr>
            </w:pPr>
          </w:p>
        </w:tc>
        <w:tc>
          <w:tcPr>
            <w:tcW w:w="2311" w:type="dxa"/>
            <w:shd w:val="clear" w:color="auto" w:fill="auto"/>
          </w:tcPr>
          <w:p w14:paraId="41EF5DDD" w14:textId="77777777" w:rsidR="003123B7" w:rsidRPr="005A0832" w:rsidRDefault="003123B7" w:rsidP="00DB1082">
            <w:pPr>
              <w:spacing w:line="276" w:lineRule="auto"/>
              <w:rPr>
                <w:sz w:val="22"/>
                <w:szCs w:val="22"/>
              </w:rPr>
            </w:pPr>
          </w:p>
        </w:tc>
      </w:tr>
      <w:tr w:rsidR="003123B7" w:rsidRPr="00653D65" w14:paraId="12C0BD5E" w14:textId="77777777" w:rsidTr="00DB1082">
        <w:tc>
          <w:tcPr>
            <w:tcW w:w="2310" w:type="dxa"/>
            <w:shd w:val="clear" w:color="auto" w:fill="auto"/>
          </w:tcPr>
          <w:p w14:paraId="2A7339BA" w14:textId="77777777" w:rsidR="003123B7" w:rsidRPr="005A0832" w:rsidRDefault="003123B7" w:rsidP="00DB1082">
            <w:pPr>
              <w:spacing w:line="276" w:lineRule="auto"/>
              <w:rPr>
                <w:sz w:val="22"/>
                <w:szCs w:val="22"/>
              </w:rPr>
            </w:pPr>
          </w:p>
        </w:tc>
        <w:tc>
          <w:tcPr>
            <w:tcW w:w="2310" w:type="dxa"/>
            <w:shd w:val="clear" w:color="auto" w:fill="auto"/>
          </w:tcPr>
          <w:p w14:paraId="217A4B92" w14:textId="77777777" w:rsidR="003123B7" w:rsidRPr="005A0832" w:rsidRDefault="003123B7" w:rsidP="00DB1082">
            <w:pPr>
              <w:spacing w:line="276" w:lineRule="auto"/>
              <w:rPr>
                <w:sz w:val="22"/>
                <w:szCs w:val="22"/>
              </w:rPr>
            </w:pPr>
          </w:p>
        </w:tc>
        <w:tc>
          <w:tcPr>
            <w:tcW w:w="2311" w:type="dxa"/>
            <w:shd w:val="clear" w:color="auto" w:fill="auto"/>
          </w:tcPr>
          <w:p w14:paraId="6BB1DFF3" w14:textId="77777777" w:rsidR="003123B7" w:rsidRPr="005A0832" w:rsidRDefault="003123B7" w:rsidP="00DB1082">
            <w:pPr>
              <w:spacing w:line="276" w:lineRule="auto"/>
              <w:rPr>
                <w:sz w:val="22"/>
                <w:szCs w:val="22"/>
              </w:rPr>
            </w:pPr>
          </w:p>
        </w:tc>
        <w:tc>
          <w:tcPr>
            <w:tcW w:w="2311" w:type="dxa"/>
            <w:shd w:val="clear" w:color="auto" w:fill="auto"/>
          </w:tcPr>
          <w:p w14:paraId="21E96B29" w14:textId="77777777" w:rsidR="003123B7" w:rsidRPr="005A0832" w:rsidRDefault="003123B7" w:rsidP="00DB1082">
            <w:pPr>
              <w:spacing w:line="276" w:lineRule="auto"/>
              <w:rPr>
                <w:sz w:val="22"/>
                <w:szCs w:val="22"/>
              </w:rPr>
            </w:pPr>
          </w:p>
        </w:tc>
      </w:tr>
    </w:tbl>
    <w:p w14:paraId="6BE3721F" w14:textId="77777777" w:rsidR="003123B7" w:rsidRPr="00A34552" w:rsidRDefault="003123B7" w:rsidP="002F78B2">
      <w:pPr>
        <w:spacing w:after="0" w:line="360" w:lineRule="auto"/>
        <w:rPr>
          <w:rFonts w:ascii="Arial" w:eastAsia="MS Mincho" w:hAnsi="Arial" w:cs="Arial"/>
          <w:b/>
          <w:color w:val="FF0000"/>
          <w:sz w:val="22"/>
          <w:u w:val="single"/>
          <w:lang w:eastAsia="ja-JP"/>
        </w:rPr>
      </w:pPr>
    </w:p>
    <w:sectPr w:rsidR="003123B7" w:rsidRPr="00A34552" w:rsidSect="00EE34A7">
      <w:pgSz w:w="12240" w:h="15840" w:code="1"/>
      <w:pgMar w:top="1440" w:right="1440" w:bottom="1440" w:left="1440" w:header="284" w:footer="113" w:gutter="0"/>
      <w:cols w:space="720"/>
      <w:noEndnote/>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0D8C2" w14:textId="77777777" w:rsidR="00A7216E" w:rsidRDefault="00A7216E" w:rsidP="00473C3C">
      <w:pPr>
        <w:spacing w:after="0" w:line="240" w:lineRule="auto"/>
      </w:pPr>
      <w:r>
        <w:separator/>
      </w:r>
    </w:p>
  </w:endnote>
  <w:endnote w:type="continuationSeparator" w:id="0">
    <w:p w14:paraId="0D59D80C" w14:textId="77777777" w:rsidR="00A7216E" w:rsidRDefault="00A7216E" w:rsidP="0047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1858" w14:textId="77777777" w:rsidR="00A7216E" w:rsidRDefault="00A72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9C52" w14:textId="50C73B93" w:rsidR="00A7216E" w:rsidRPr="00DC1F2D" w:rsidRDefault="00A7216E" w:rsidP="00A765D5">
    <w:pPr>
      <w:widowControl/>
      <w:spacing w:after="0" w:line="240" w:lineRule="auto"/>
      <w:rPr>
        <w:color w:val="auto"/>
        <w:sz w:val="20"/>
        <w:szCs w:val="20"/>
      </w:rPr>
    </w:pPr>
    <w:hyperlink r:id="rId1" w:history="1"/>
    <w:r w:rsidRPr="00DC1F2D">
      <w:rPr>
        <w:color w:val="auto"/>
        <w:sz w:val="20"/>
        <w:szCs w:val="20"/>
      </w:rPr>
      <w:t xml:space="preserve">This is a controlled document and must always be accessed from </w:t>
    </w:r>
    <w:proofErr w:type="gramStart"/>
    <w:r w:rsidRPr="00DC1F2D">
      <w:rPr>
        <w:color w:val="auto"/>
        <w:sz w:val="20"/>
        <w:szCs w:val="20"/>
      </w:rPr>
      <w:t xml:space="preserve">the </w:t>
    </w:r>
    <w:proofErr w:type="gramEnd"/>
    <w:hyperlink r:id="rId2" w:anchor="listingcontent" w:history="1">
      <w:r w:rsidRPr="006D611D">
        <w:rPr>
          <w:rStyle w:val="Hyperlink"/>
          <w:sz w:val="20"/>
          <w:szCs w:val="20"/>
        </w:rPr>
        <w:t>HSE National Central Repository</w:t>
      </w:r>
    </w:hyperlink>
    <w:r w:rsidRPr="00DC1F2D">
      <w:rPr>
        <w:color w:val="auto"/>
        <w:sz w:val="20"/>
        <w:szCs w:val="20"/>
      </w:rPr>
      <w:t xml:space="preserve">.  Whilst printing is permitted, printed copies are not controlled.   Controlled documents must never be saved to secondary electronic/other locations which are accessible by staff or the public.  </w:t>
    </w:r>
    <w:r w:rsidRPr="00DC1F2D">
      <w:rPr>
        <w:b/>
        <w:bCs/>
        <w:color w:val="auto"/>
        <w:sz w:val="20"/>
        <w:szCs w:val="20"/>
      </w:rPr>
      <w:tab/>
    </w:r>
  </w:p>
  <w:p w14:paraId="457F9950" w14:textId="77777777" w:rsidR="00A7216E" w:rsidRDefault="00A72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7B93" w14:textId="77777777" w:rsidR="00A7216E" w:rsidRDefault="00A72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804A6" w14:textId="77777777" w:rsidR="00A7216E" w:rsidRDefault="00A7216E" w:rsidP="00473C3C">
      <w:pPr>
        <w:spacing w:after="0" w:line="240" w:lineRule="auto"/>
      </w:pPr>
      <w:r>
        <w:separator/>
      </w:r>
    </w:p>
  </w:footnote>
  <w:footnote w:type="continuationSeparator" w:id="0">
    <w:p w14:paraId="2AE545C1" w14:textId="77777777" w:rsidR="00A7216E" w:rsidRDefault="00A7216E" w:rsidP="00473C3C">
      <w:pPr>
        <w:spacing w:after="0" w:line="240" w:lineRule="auto"/>
      </w:pPr>
      <w:r>
        <w:continuationSeparator/>
      </w:r>
    </w:p>
  </w:footnote>
  <w:footnote w:id="1">
    <w:p w14:paraId="1BFA7DEF" w14:textId="77777777" w:rsidR="00A7216E" w:rsidRDefault="00A7216E" w:rsidP="00085AB6">
      <w:pPr>
        <w:pStyle w:val="FootnoteText"/>
      </w:pPr>
      <w:r>
        <w:rPr>
          <w:rStyle w:val="FootnoteReference"/>
        </w:rPr>
        <w:footnoteRef/>
      </w:r>
      <w:r>
        <w:t xml:space="preserve"> Records the senior management roles involved in the governance and development of the document.</w:t>
      </w:r>
    </w:p>
  </w:footnote>
  <w:footnote w:id="2">
    <w:p w14:paraId="73BDFE75" w14:textId="77777777" w:rsidR="00A7216E" w:rsidRDefault="00A7216E" w:rsidP="00085AB6">
      <w:pPr>
        <w:pStyle w:val="FootnoteText"/>
      </w:pPr>
      <w:r>
        <w:rPr>
          <w:rStyle w:val="FootnoteReference"/>
        </w:rPr>
        <w:footnoteRef/>
      </w:r>
      <w:r>
        <w:t xml:space="preserve"> Records the control information about the document.</w:t>
      </w:r>
    </w:p>
  </w:footnote>
  <w:footnote w:id="3">
    <w:p w14:paraId="1A84FBFF" w14:textId="77777777" w:rsidR="00A7216E" w:rsidRDefault="00A7216E" w:rsidP="00085AB6">
      <w:pPr>
        <w:pStyle w:val="FootnoteText"/>
      </w:pPr>
      <w:r>
        <w:rPr>
          <w:rStyle w:val="FootnoteReference"/>
        </w:rPr>
        <w:footnoteRef/>
      </w:r>
      <w:r>
        <w:t xml:space="preserve"> Records details when a document is reviewed, even if no changes are made.</w:t>
      </w:r>
    </w:p>
  </w:footnote>
  <w:footnote w:id="4">
    <w:p w14:paraId="7AC421F3" w14:textId="77777777" w:rsidR="00A7216E" w:rsidRDefault="00A7216E" w:rsidP="00085AB6">
      <w:pPr>
        <w:pStyle w:val="FootnoteText"/>
      </w:pPr>
      <w:r>
        <w:rPr>
          <w:rStyle w:val="FootnoteReference"/>
        </w:rPr>
        <w:footnoteRef/>
      </w:r>
      <w:r>
        <w:t xml:space="preserve"> Records the document information required for publication on the HSE National Central Repository.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8D84" w14:textId="77777777" w:rsidR="00A7216E" w:rsidRDefault="00A72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DDB7" w14:textId="0A061541" w:rsidR="00A7216E" w:rsidRDefault="00A7216E" w:rsidP="00710EC5">
    <w:pPr>
      <w:pStyle w:val="Header"/>
    </w:pPr>
    <w:r>
      <w:t xml:space="preserve">DOC TITLE:                                                                                                                                                                                       </w:t>
    </w:r>
  </w:p>
  <w:p w14:paraId="315633F5" w14:textId="38205F4F" w:rsidR="00A7216E" w:rsidRDefault="00A7216E" w:rsidP="003F6D88">
    <w:pPr>
      <w:pStyle w:val="Header"/>
    </w:pPr>
    <w:r>
      <w:t xml:space="preserve">VERSION NO:   </w:t>
    </w:r>
    <w:sdt>
      <w:sdtPr>
        <w:id w:val="-991251021"/>
        <w:placeholder>
          <w:docPart w:val="B929CE2EA2F344B8BCA9ECCDA5F6B9AF"/>
        </w:placeholder>
        <w:showingPlcHdr/>
      </w:sdtPr>
      <w:sdtContent>
        <w:r w:rsidRPr="00302A23">
          <w:rPr>
            <w:rStyle w:val="PlaceholderText"/>
          </w:rPr>
          <w:t>Click or tap here to enter text.</w:t>
        </w:r>
      </w:sdtContent>
    </w:sdt>
    <w:r>
      <w:t xml:space="preserve">    EFFECTIVE FROM DATE:   </w:t>
    </w:r>
    <w:sdt>
      <w:sdtPr>
        <w:id w:val="-724824942"/>
        <w:placeholder>
          <w:docPart w:val="DefaultPlaceholder_-1854013438"/>
        </w:placeholder>
        <w:showingPlcHdr/>
        <w:date>
          <w:dateFormat w:val="dd/MM/yyyy"/>
          <w:lid w:val="en-IE"/>
          <w:storeMappedDataAs w:val="dateTime"/>
          <w:calendar w:val="gregorian"/>
        </w:date>
      </w:sdtPr>
      <w:sdtContent>
        <w:r w:rsidRPr="00302A23">
          <w:rPr>
            <w:rStyle w:val="PlaceholderText"/>
          </w:rPr>
          <w:t>Click or tap to enter a date.</w:t>
        </w:r>
      </w:sdtContent>
    </w:sdt>
    <w:r>
      <w:t xml:space="preserve">     REVISION DUE DATE:   </w:t>
    </w:r>
    <w:sdt>
      <w:sdtPr>
        <w:id w:val="-786890103"/>
        <w:placeholder>
          <w:docPart w:val="D7B4D8D543E540BABD579912970D1A6F"/>
        </w:placeholder>
        <w:showingPlcHdr/>
        <w:date>
          <w:dateFormat w:val="dd/MM/yyyy"/>
          <w:lid w:val="en-IE"/>
          <w:storeMappedDataAs w:val="dateTime"/>
          <w:calendar w:val="gregorian"/>
        </w:date>
      </w:sdtPr>
      <w:sdtContent>
        <w:r w:rsidRPr="00302A23">
          <w:rPr>
            <w:rStyle w:val="PlaceholderText"/>
          </w:rPr>
          <w:t>Click or tap to enter a date.</w:t>
        </w:r>
      </w:sdtContent>
    </w:sdt>
    <w:r>
      <w:t xml:space="preserve">                                                                                   </w:t>
    </w:r>
  </w:p>
  <w:p w14:paraId="62AD5031" w14:textId="7EE66D00" w:rsidR="00A7216E" w:rsidRPr="003F6D88" w:rsidRDefault="00A7216E" w:rsidP="002F78B2">
    <w:pPr>
      <w:pStyle w:val="Header"/>
      <w:tabs>
        <w:tab w:val="left" w:pos="2788"/>
        <w:tab w:val="right" w:pos="9360"/>
      </w:tabs>
      <w:rPr>
        <w:sz w:val="20"/>
      </w:rPr>
    </w:pPr>
    <w:r>
      <w:rPr>
        <w:sz w:val="20"/>
      </w:rPr>
      <w:tab/>
      <w:t xml:space="preserve">                  </w:t>
    </w:r>
    <w:r>
      <w:rPr>
        <w:sz w:val="20"/>
      </w:rPr>
      <w:tab/>
    </w:r>
    <w:r>
      <w:rPr>
        <w:sz w:val="20"/>
      </w:rPr>
      <w:tab/>
    </w:r>
    <w:r>
      <w:t xml:space="preserve">Page </w:t>
    </w:r>
    <w:r>
      <w:rPr>
        <w:b/>
        <w:bCs/>
      </w:rPr>
      <w:fldChar w:fldCharType="begin"/>
    </w:r>
    <w:r>
      <w:rPr>
        <w:b/>
        <w:bCs/>
      </w:rPr>
      <w:instrText xml:space="preserve"> PAGE  \* Arabic  \* MERGEFORMAT </w:instrText>
    </w:r>
    <w:r>
      <w:rPr>
        <w:b/>
        <w:bCs/>
      </w:rPr>
      <w:fldChar w:fldCharType="separate"/>
    </w:r>
    <w:r w:rsidR="00BA72E2">
      <w:rPr>
        <w:b/>
        <w:bCs/>
        <w:noProof/>
      </w:rPr>
      <w:t>18</w:t>
    </w:r>
    <w:r>
      <w:rPr>
        <w:b/>
        <w:bCs/>
      </w:rPr>
      <w:fldChar w:fldCharType="end"/>
    </w:r>
    <w:r>
      <w:t xml:space="preserve"> of </w:t>
    </w:r>
    <w:r w:rsidRPr="00696036">
      <w:rPr>
        <w:b/>
      </w:rPr>
      <w:t>1</w:t>
    </w:r>
    <w:r>
      <w:rPr>
        <w:b/>
        <w:bCs/>
      </w:rPr>
      <w:t>7</w:t>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9746C" w14:textId="6C921254" w:rsidR="00A7216E" w:rsidRPr="003F6D88" w:rsidRDefault="00A7216E" w:rsidP="00C202B1">
    <w:pPr>
      <w:pStyle w:val="Header"/>
      <w:tabs>
        <w:tab w:val="left" w:pos="2788"/>
        <w:tab w:val="right" w:pos="9360"/>
      </w:tabs>
      <w:rPr>
        <w:sz w:val="20"/>
      </w:rPr>
    </w:pPr>
    <w:r>
      <w:t xml:space="preserve"> </w:t>
    </w:r>
  </w:p>
  <w:p w14:paraId="656286B0" w14:textId="6C276154" w:rsidR="00A7216E" w:rsidRPr="00D17D47" w:rsidRDefault="00A7216E" w:rsidP="00C202B1">
    <w:pPr>
      <w:pStyle w:val="Header"/>
      <w:rPr>
        <w:color w:val="FFFFFF" w:themeColor="background1"/>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76C5F" w14:textId="77777777" w:rsidR="00A7216E" w:rsidRDefault="00A7216E" w:rsidP="00085AB6">
    <w:pPr>
      <w:pStyle w:val="Header"/>
    </w:pPr>
    <w:r>
      <w:t xml:space="preserve">DOC TITLE:                                                                                                                                                                                       </w:t>
    </w:r>
  </w:p>
  <w:p w14:paraId="63D6D1B8" w14:textId="77777777" w:rsidR="00A7216E" w:rsidRDefault="00A7216E" w:rsidP="00C202B1">
    <w:pPr>
      <w:pStyle w:val="Header"/>
      <w:tabs>
        <w:tab w:val="left" w:pos="2788"/>
        <w:tab w:val="right" w:pos="9360"/>
      </w:tabs>
    </w:pPr>
    <w:r>
      <w:t xml:space="preserve">VERSION NO:   </w:t>
    </w:r>
    <w:sdt>
      <w:sdtPr>
        <w:id w:val="80502546"/>
        <w:placeholder>
          <w:docPart w:val="5030BD47E1AE4E99B29F4E107E11131C"/>
        </w:placeholder>
        <w:showingPlcHdr/>
      </w:sdtPr>
      <w:sdtContent>
        <w:r w:rsidRPr="00302A23">
          <w:rPr>
            <w:rStyle w:val="PlaceholderText"/>
          </w:rPr>
          <w:t>Click or tap here to enter text.</w:t>
        </w:r>
      </w:sdtContent>
    </w:sdt>
    <w:r>
      <w:t xml:space="preserve">    EFFECTIVE FROM DATE:   </w:t>
    </w:r>
    <w:sdt>
      <w:sdtPr>
        <w:id w:val="-2133468510"/>
        <w:placeholder>
          <w:docPart w:val="B7CE6229CA6B4A3AADD4351439683B66"/>
        </w:placeholder>
        <w:showingPlcHdr/>
        <w:date>
          <w:dateFormat w:val="dd/MM/yyyy"/>
          <w:lid w:val="en-IE"/>
          <w:storeMappedDataAs w:val="dateTime"/>
          <w:calendar w:val="gregorian"/>
        </w:date>
      </w:sdtPr>
      <w:sdtContent>
        <w:r w:rsidRPr="00302A23">
          <w:rPr>
            <w:rStyle w:val="PlaceholderText"/>
          </w:rPr>
          <w:t>Click or tap to enter a date.</w:t>
        </w:r>
      </w:sdtContent>
    </w:sdt>
    <w:r>
      <w:t xml:space="preserve">     REVISION DUE DATE:   </w:t>
    </w:r>
    <w:sdt>
      <w:sdtPr>
        <w:id w:val="-356127361"/>
        <w:placeholder>
          <w:docPart w:val="D49EDE21327E4EF8A11539FDD292DB78"/>
        </w:placeholder>
        <w:showingPlcHdr/>
        <w:date>
          <w:dateFormat w:val="dd/MM/yyyy"/>
          <w:lid w:val="en-IE"/>
          <w:storeMappedDataAs w:val="dateTime"/>
          <w:calendar w:val="gregorian"/>
        </w:date>
      </w:sdtPr>
      <w:sdtContent>
        <w:r w:rsidRPr="00302A23">
          <w:rPr>
            <w:rStyle w:val="PlaceholderText"/>
          </w:rPr>
          <w:t>Click or tap to enter a date.</w:t>
        </w:r>
      </w:sdtContent>
    </w:sdt>
    <w:r>
      <w:t xml:space="preserve">                    </w:t>
    </w:r>
  </w:p>
  <w:p w14:paraId="7945653B" w14:textId="15C569AD" w:rsidR="00A7216E" w:rsidRPr="00406ADC" w:rsidRDefault="00A7216E" w:rsidP="009C508A">
    <w:pPr>
      <w:pStyle w:val="Header"/>
      <w:tabs>
        <w:tab w:val="left" w:pos="2788"/>
        <w:tab w:val="right" w:pos="9360"/>
      </w:tabs>
      <w:ind w:left="720"/>
      <w:jc w:val="both"/>
      <w:rPr>
        <w:b/>
        <w:sz w:val="20"/>
      </w:rPr>
    </w:pPr>
    <w:r>
      <w:rPr>
        <w:b/>
      </w:rPr>
      <w:tab/>
      <w:t xml:space="preserve">                                                                                                                                                                         </w:t>
    </w:r>
    <w:r w:rsidRPr="009B5A26">
      <w:rPr>
        <w:b/>
      </w:rPr>
      <w:t xml:space="preserve">Page </w:t>
    </w:r>
    <w:r w:rsidRPr="009B5A26">
      <w:rPr>
        <w:b/>
        <w:bCs/>
      </w:rPr>
      <w:fldChar w:fldCharType="begin"/>
    </w:r>
    <w:r w:rsidRPr="009B5A26">
      <w:rPr>
        <w:b/>
        <w:bCs/>
      </w:rPr>
      <w:instrText xml:space="preserve"> PAGE  \* Arabic  \* MERGEFORMAT </w:instrText>
    </w:r>
    <w:r w:rsidRPr="009B5A26">
      <w:rPr>
        <w:b/>
        <w:bCs/>
      </w:rPr>
      <w:fldChar w:fldCharType="separate"/>
    </w:r>
    <w:r w:rsidR="00BA72E2">
      <w:rPr>
        <w:b/>
        <w:bCs/>
        <w:noProof/>
      </w:rPr>
      <w:t>15</w:t>
    </w:r>
    <w:r w:rsidRPr="009B5A26">
      <w:rPr>
        <w:b/>
        <w:bCs/>
      </w:rPr>
      <w:fldChar w:fldCharType="end"/>
    </w:r>
    <w:r w:rsidRPr="009B5A26">
      <w:rPr>
        <w:b/>
      </w:rPr>
      <w:t xml:space="preserve"> of</w:t>
    </w:r>
    <w:r>
      <w:rPr>
        <w:b/>
      </w:rPr>
      <w:t xml:space="preserve"> 1</w:t>
    </w:r>
    <w:r>
      <w:rPr>
        <w:b/>
        <w:bCs/>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23A"/>
    <w:multiLevelType w:val="multilevel"/>
    <w:tmpl w:val="EE2A7ADE"/>
    <w:lvl w:ilvl="0">
      <w:start w:val="1"/>
      <w:numFmt w:val="decimal"/>
      <w:lvlText w:val="%1."/>
      <w:lvlJc w:val="left"/>
      <w:pPr>
        <w:ind w:left="360" w:hanging="360"/>
      </w:pPr>
      <w:rPr>
        <w:rFonts w:asciiTheme="minorHAnsi" w:hAnsiTheme="minorHAnsi" w:cstheme="minorHAnsi" w:hint="default"/>
        <w:b/>
      </w:rPr>
    </w:lvl>
    <w:lvl w:ilvl="1">
      <w:start w:val="10"/>
      <w:numFmt w:val="decimal"/>
      <w:lvlText w:val="%1.%2."/>
      <w:lvlJc w:val="left"/>
      <w:pPr>
        <w:ind w:left="792" w:hanging="432"/>
      </w:pPr>
      <w:rPr>
        <w:rFonts w:asciiTheme="minorHAnsi" w:hAnsiTheme="minorHAnsi" w:cstheme="minorHAnsi" w:hint="default"/>
        <w:b/>
        <w:color w:val="385623" w:themeColor="accent6" w:themeShade="8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0D7706"/>
    <w:multiLevelType w:val="multilevel"/>
    <w:tmpl w:val="4E5A6C00"/>
    <w:lvl w:ilvl="0">
      <w:start w:val="3"/>
      <w:numFmt w:val="decimal"/>
      <w:lvlText w:val="%1.0"/>
      <w:lvlJc w:val="left"/>
      <w:pPr>
        <w:ind w:left="360" w:hanging="360"/>
      </w:pPr>
      <w:rPr>
        <w:rFonts w:ascii="Arial" w:hAnsi="Arial" w:cs="Arial" w:hint="default"/>
        <w:b/>
        <w:sz w:val="28"/>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EC77C5"/>
    <w:multiLevelType w:val="multilevel"/>
    <w:tmpl w:val="A56C88AE"/>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heme="minorHAnsi" w:hAnsiTheme="minorHAnsi" w:cstheme="minorHAnsi" w:hint="default"/>
        <w:b/>
        <w:sz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FC5753"/>
    <w:multiLevelType w:val="multilevel"/>
    <w:tmpl w:val="E2CA043C"/>
    <w:lvl w:ilvl="0">
      <w:start w:val="2"/>
      <w:numFmt w:val="decimal"/>
      <w:lvlText w:val="%1.0"/>
      <w:lvlJc w:val="left"/>
      <w:pPr>
        <w:ind w:left="720" w:hanging="360"/>
      </w:pPr>
      <w:rPr>
        <w:rFonts w:hint="default"/>
        <w:sz w:val="28"/>
      </w:rPr>
    </w:lvl>
    <w:lvl w:ilvl="1">
      <w:start w:val="1"/>
      <w:numFmt w:val="decimal"/>
      <w:lvlText w:val="%1.%2."/>
      <w:lvlJc w:val="left"/>
      <w:pPr>
        <w:ind w:left="1152" w:hanging="432"/>
      </w:pPr>
      <w:rPr>
        <w:rFonts w:ascii="Arial" w:hAnsi="Arial" w:cs="Arial" w:hint="default"/>
        <w:b/>
        <w:sz w:val="24"/>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24D4B96"/>
    <w:multiLevelType w:val="hybridMultilevel"/>
    <w:tmpl w:val="9180740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6DC1FB7"/>
    <w:multiLevelType w:val="hybridMultilevel"/>
    <w:tmpl w:val="E05A607E"/>
    <w:lvl w:ilvl="0" w:tplc="1809000F">
      <w:start w:val="1"/>
      <w:numFmt w:val="decimal"/>
      <w:lvlText w:val="%1."/>
      <w:lvlJc w:val="left"/>
      <w:pPr>
        <w:ind w:left="72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ADB798B"/>
    <w:multiLevelType w:val="hybridMultilevel"/>
    <w:tmpl w:val="74EE30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BF2B89"/>
    <w:multiLevelType w:val="multilevel"/>
    <w:tmpl w:val="C2ACCA18"/>
    <w:lvl w:ilvl="0">
      <w:start w:val="2"/>
      <w:numFmt w:val="decimal"/>
      <w:lvlText w:val="%1.0"/>
      <w:lvlJc w:val="left"/>
      <w:pPr>
        <w:ind w:left="720" w:hanging="360"/>
      </w:pPr>
      <w:rPr>
        <w:rFonts w:hint="default"/>
        <w:sz w:val="28"/>
      </w:rPr>
    </w:lvl>
    <w:lvl w:ilvl="1">
      <w:start w:val="1"/>
      <w:numFmt w:val="decimal"/>
      <w:lvlText w:val="%1.%2."/>
      <w:lvlJc w:val="left"/>
      <w:pPr>
        <w:ind w:left="1152" w:hanging="432"/>
      </w:pPr>
      <w:rPr>
        <w:rFonts w:ascii="Arial" w:hAnsi="Arial" w:cs="Arial" w:hint="default"/>
        <w:b/>
        <w:sz w:val="24"/>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3038086E"/>
    <w:multiLevelType w:val="hybridMultilevel"/>
    <w:tmpl w:val="1C1CD9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2077169"/>
    <w:multiLevelType w:val="hybridMultilevel"/>
    <w:tmpl w:val="793433D6"/>
    <w:lvl w:ilvl="0" w:tplc="44386A38">
      <w:start w:val="1"/>
      <w:numFmt w:val="decimal"/>
      <w:lvlText w:val="%1.0"/>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3C1C4F82"/>
    <w:multiLevelType w:val="hybridMultilevel"/>
    <w:tmpl w:val="C566919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E156C62"/>
    <w:multiLevelType w:val="hybridMultilevel"/>
    <w:tmpl w:val="60DC71D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2EE5B31"/>
    <w:multiLevelType w:val="hybridMultilevel"/>
    <w:tmpl w:val="47145BF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47A5522D"/>
    <w:multiLevelType w:val="hybridMultilevel"/>
    <w:tmpl w:val="67326302"/>
    <w:lvl w:ilvl="0" w:tplc="DE7E3068">
      <w:start w:val="1"/>
      <w:numFmt w:val="bullet"/>
      <w:lvlText w:val=""/>
      <w:lvlJc w:val="left"/>
      <w:pPr>
        <w:ind w:left="630" w:hanging="360"/>
      </w:pPr>
      <w:rPr>
        <w:rFonts w:ascii="Symbol" w:hAnsi="Symbol" w:hint="default"/>
        <w:color w:val="31849B"/>
        <w:sz w:val="22"/>
      </w:rPr>
    </w:lvl>
    <w:lvl w:ilvl="1" w:tplc="18090003" w:tentative="1">
      <w:start w:val="1"/>
      <w:numFmt w:val="bullet"/>
      <w:lvlText w:val="o"/>
      <w:lvlJc w:val="left"/>
      <w:pPr>
        <w:ind w:left="1350" w:hanging="360"/>
      </w:pPr>
      <w:rPr>
        <w:rFonts w:ascii="Courier New" w:hAnsi="Courier New" w:cs="Courier New" w:hint="default"/>
      </w:rPr>
    </w:lvl>
    <w:lvl w:ilvl="2" w:tplc="18090005" w:tentative="1">
      <w:start w:val="1"/>
      <w:numFmt w:val="bullet"/>
      <w:lvlText w:val=""/>
      <w:lvlJc w:val="left"/>
      <w:pPr>
        <w:ind w:left="2070" w:hanging="360"/>
      </w:pPr>
      <w:rPr>
        <w:rFonts w:ascii="Wingdings" w:hAnsi="Wingdings" w:hint="default"/>
      </w:rPr>
    </w:lvl>
    <w:lvl w:ilvl="3" w:tplc="18090001" w:tentative="1">
      <w:start w:val="1"/>
      <w:numFmt w:val="bullet"/>
      <w:lvlText w:val=""/>
      <w:lvlJc w:val="left"/>
      <w:pPr>
        <w:ind w:left="2790" w:hanging="360"/>
      </w:pPr>
      <w:rPr>
        <w:rFonts w:ascii="Symbol" w:hAnsi="Symbol" w:hint="default"/>
      </w:rPr>
    </w:lvl>
    <w:lvl w:ilvl="4" w:tplc="18090003" w:tentative="1">
      <w:start w:val="1"/>
      <w:numFmt w:val="bullet"/>
      <w:lvlText w:val="o"/>
      <w:lvlJc w:val="left"/>
      <w:pPr>
        <w:ind w:left="3510" w:hanging="360"/>
      </w:pPr>
      <w:rPr>
        <w:rFonts w:ascii="Courier New" w:hAnsi="Courier New" w:cs="Courier New" w:hint="default"/>
      </w:rPr>
    </w:lvl>
    <w:lvl w:ilvl="5" w:tplc="18090005" w:tentative="1">
      <w:start w:val="1"/>
      <w:numFmt w:val="bullet"/>
      <w:lvlText w:val=""/>
      <w:lvlJc w:val="left"/>
      <w:pPr>
        <w:ind w:left="4230" w:hanging="360"/>
      </w:pPr>
      <w:rPr>
        <w:rFonts w:ascii="Wingdings" w:hAnsi="Wingdings" w:hint="default"/>
      </w:rPr>
    </w:lvl>
    <w:lvl w:ilvl="6" w:tplc="18090001" w:tentative="1">
      <w:start w:val="1"/>
      <w:numFmt w:val="bullet"/>
      <w:lvlText w:val=""/>
      <w:lvlJc w:val="left"/>
      <w:pPr>
        <w:ind w:left="4950" w:hanging="360"/>
      </w:pPr>
      <w:rPr>
        <w:rFonts w:ascii="Symbol" w:hAnsi="Symbol" w:hint="default"/>
      </w:rPr>
    </w:lvl>
    <w:lvl w:ilvl="7" w:tplc="18090003" w:tentative="1">
      <w:start w:val="1"/>
      <w:numFmt w:val="bullet"/>
      <w:lvlText w:val="o"/>
      <w:lvlJc w:val="left"/>
      <w:pPr>
        <w:ind w:left="5670" w:hanging="360"/>
      </w:pPr>
      <w:rPr>
        <w:rFonts w:ascii="Courier New" w:hAnsi="Courier New" w:cs="Courier New" w:hint="default"/>
      </w:rPr>
    </w:lvl>
    <w:lvl w:ilvl="8" w:tplc="18090005" w:tentative="1">
      <w:start w:val="1"/>
      <w:numFmt w:val="bullet"/>
      <w:lvlText w:val=""/>
      <w:lvlJc w:val="left"/>
      <w:pPr>
        <w:ind w:left="6390" w:hanging="360"/>
      </w:pPr>
      <w:rPr>
        <w:rFonts w:ascii="Wingdings" w:hAnsi="Wingdings" w:hint="default"/>
      </w:rPr>
    </w:lvl>
  </w:abstractNum>
  <w:abstractNum w:abstractNumId="14" w15:restartNumberingAfterBreak="0">
    <w:nsid w:val="49626A76"/>
    <w:multiLevelType w:val="multilevel"/>
    <w:tmpl w:val="4C665782"/>
    <w:lvl w:ilvl="0">
      <w:start w:val="1"/>
      <w:numFmt w:val="decimal"/>
      <w:lvlText w:val="%1.0"/>
      <w:lvlJc w:val="left"/>
      <w:pPr>
        <w:ind w:left="360" w:hanging="360"/>
      </w:pPr>
      <w:rPr>
        <w:rFonts w:hint="default"/>
        <w:b/>
        <w:color w:val="auto"/>
        <w:sz w:val="28"/>
      </w:rPr>
    </w:lvl>
    <w:lvl w:ilvl="1">
      <w:start w:val="1"/>
      <w:numFmt w:val="decimal"/>
      <w:lvlText w:val="%1.%2."/>
      <w:lvlJc w:val="left"/>
      <w:pPr>
        <w:ind w:left="792" w:hanging="432"/>
      </w:pPr>
      <w:rPr>
        <w:rFonts w:ascii="Arial" w:hAnsi="Arial" w:cs="Arial"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0F72A8"/>
    <w:multiLevelType w:val="multilevel"/>
    <w:tmpl w:val="C35070D8"/>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28365B"/>
    <w:multiLevelType w:val="hybridMultilevel"/>
    <w:tmpl w:val="1130AA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51C53A0A"/>
    <w:multiLevelType w:val="hybridMultilevel"/>
    <w:tmpl w:val="E5CA13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52CF04E9"/>
    <w:multiLevelType w:val="multilevel"/>
    <w:tmpl w:val="3FA297EE"/>
    <w:lvl w:ilvl="0">
      <w:start w:val="1"/>
      <w:numFmt w:val="decimal"/>
      <w:lvlText w:val="%1.0"/>
      <w:lvlJc w:val="left"/>
      <w:pPr>
        <w:ind w:left="360" w:hanging="360"/>
      </w:pPr>
      <w:rPr>
        <w:rFonts w:hint="default"/>
        <w:b/>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2F5C85"/>
    <w:multiLevelType w:val="multilevel"/>
    <w:tmpl w:val="5A34DCC2"/>
    <w:lvl w:ilvl="0">
      <w:start w:val="2"/>
      <w:numFmt w:val="decimal"/>
      <w:lvlText w:val="%1.0"/>
      <w:lvlJc w:val="left"/>
      <w:pPr>
        <w:ind w:left="720" w:hanging="360"/>
      </w:pPr>
      <w:rPr>
        <w:rFonts w:hint="default"/>
        <w:sz w:val="28"/>
      </w:rPr>
    </w:lvl>
    <w:lvl w:ilvl="1">
      <w:start w:val="4"/>
      <w:numFmt w:val="decimal"/>
      <w:lvlText w:val="%1.%2."/>
      <w:lvlJc w:val="left"/>
      <w:pPr>
        <w:ind w:left="1152" w:hanging="432"/>
      </w:pPr>
      <w:rPr>
        <w:rFonts w:ascii="Arial" w:hAnsi="Arial" w:cs="Arial" w:hint="default"/>
        <w:b/>
        <w:sz w:val="24"/>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57437FAC"/>
    <w:multiLevelType w:val="multilevel"/>
    <w:tmpl w:val="BC56B108"/>
    <w:lvl w:ilvl="0">
      <w:start w:val="2"/>
      <w:numFmt w:val="decimal"/>
      <w:lvlText w:val="%1.0"/>
      <w:lvlJc w:val="left"/>
      <w:pPr>
        <w:ind w:left="360" w:hanging="360"/>
      </w:pPr>
      <w:rPr>
        <w:rFonts w:hint="default"/>
      </w:rPr>
    </w:lvl>
    <w:lvl w:ilvl="1">
      <w:start w:val="8"/>
      <w:numFmt w:val="decimal"/>
      <w:lvlText w:val="%1.%2."/>
      <w:lvlJc w:val="left"/>
      <w:pPr>
        <w:ind w:left="792" w:hanging="432"/>
      </w:pPr>
      <w:rPr>
        <w:rFonts w:ascii="Arial" w:hAnsi="Arial" w:cs="Arial" w:hint="default"/>
        <w:b/>
        <w:sz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936273"/>
    <w:multiLevelType w:val="hybridMultilevel"/>
    <w:tmpl w:val="48183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C02DF0"/>
    <w:multiLevelType w:val="multilevel"/>
    <w:tmpl w:val="C35070D8"/>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C77839"/>
    <w:multiLevelType w:val="multilevel"/>
    <w:tmpl w:val="C35070D8"/>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F366A8"/>
    <w:multiLevelType w:val="multilevel"/>
    <w:tmpl w:val="03D4204C"/>
    <w:lvl w:ilvl="0">
      <w:start w:val="3"/>
      <w:numFmt w:val="decimal"/>
      <w:lvlText w:val="%1.0"/>
      <w:lvlJc w:val="left"/>
      <w:pPr>
        <w:ind w:left="720" w:hanging="360"/>
      </w:pPr>
      <w:rPr>
        <w:rFonts w:asciiTheme="minorHAnsi" w:hAnsiTheme="minorHAnsi" w:cstheme="minorHAnsi" w:hint="default"/>
        <w:b/>
        <w:sz w:val="28"/>
      </w:rPr>
    </w:lvl>
    <w:lvl w:ilvl="1">
      <w:start w:val="1"/>
      <w:numFmt w:val="decimal"/>
      <w:lvlText w:val="%1.%2."/>
      <w:lvlJc w:val="left"/>
      <w:pPr>
        <w:ind w:left="1152" w:hanging="432"/>
      </w:pPr>
      <w:rPr>
        <w:rFonts w:ascii="Arial" w:hAnsi="Arial" w:cs="Arial" w:hint="default"/>
        <w:b/>
        <w:color w:val="385623" w:themeColor="accent6" w:themeShade="80"/>
        <w:sz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4B6608C"/>
    <w:multiLevelType w:val="multilevel"/>
    <w:tmpl w:val="0590DFB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7046DD"/>
    <w:multiLevelType w:val="multilevel"/>
    <w:tmpl w:val="8424BD4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Theme="minorHAnsi" w:hAnsiTheme="minorHAnsi" w:cstheme="minorHAnsi" w:hint="default"/>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E023C0"/>
    <w:multiLevelType w:val="hybridMultilevel"/>
    <w:tmpl w:val="6B0AF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BD1C46"/>
    <w:multiLevelType w:val="multilevel"/>
    <w:tmpl w:val="C35070D8"/>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D717D4"/>
    <w:multiLevelType w:val="multilevel"/>
    <w:tmpl w:val="4E5A6C00"/>
    <w:lvl w:ilvl="0">
      <w:start w:val="3"/>
      <w:numFmt w:val="decimal"/>
      <w:lvlText w:val="%1.0"/>
      <w:lvlJc w:val="left"/>
      <w:pPr>
        <w:ind w:left="360" w:hanging="360"/>
      </w:pPr>
      <w:rPr>
        <w:rFonts w:ascii="Arial" w:hAnsi="Arial" w:cs="Arial" w:hint="default"/>
        <w:b/>
        <w:sz w:val="28"/>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E04C60"/>
    <w:multiLevelType w:val="multilevel"/>
    <w:tmpl w:val="6F34A50C"/>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rPr>
        <w:rFonts w:asciiTheme="minorHAnsi" w:hAnsiTheme="minorHAnsi" w:cstheme="minorHAnsi" w:hint="default"/>
        <w:b/>
        <w:color w:val="385623" w:themeColor="accent6" w:themeShade="80"/>
        <w:sz w:val="24"/>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A01595B"/>
    <w:multiLevelType w:val="multilevel"/>
    <w:tmpl w:val="C35070D8"/>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Arial" w:hAnsi="Arial" w:cs="Arial" w:hint="default"/>
        <w:b/>
        <w:color w:val="385623" w:themeColor="accent6" w:themeShade="8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6244A7"/>
    <w:multiLevelType w:val="hybridMultilevel"/>
    <w:tmpl w:val="1D2219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DC8250A"/>
    <w:multiLevelType w:val="multilevel"/>
    <w:tmpl w:val="CAD288A8"/>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heme="minorHAnsi" w:hAnsiTheme="minorHAnsi" w:cstheme="minorHAnsi" w:hint="default"/>
        <w:b/>
        <w:sz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100C71"/>
    <w:multiLevelType w:val="multilevel"/>
    <w:tmpl w:val="5A34DCC2"/>
    <w:lvl w:ilvl="0">
      <w:start w:val="2"/>
      <w:numFmt w:val="decimal"/>
      <w:lvlText w:val="%1.0"/>
      <w:lvlJc w:val="left"/>
      <w:pPr>
        <w:ind w:left="720" w:hanging="360"/>
      </w:pPr>
      <w:rPr>
        <w:rFonts w:hint="default"/>
        <w:sz w:val="28"/>
      </w:rPr>
    </w:lvl>
    <w:lvl w:ilvl="1">
      <w:start w:val="4"/>
      <w:numFmt w:val="decimal"/>
      <w:lvlText w:val="%1.%2."/>
      <w:lvlJc w:val="left"/>
      <w:pPr>
        <w:ind w:left="1152" w:hanging="432"/>
      </w:pPr>
      <w:rPr>
        <w:rFonts w:ascii="Arial" w:hAnsi="Arial" w:cs="Arial" w:hint="default"/>
        <w:b/>
        <w:sz w:val="24"/>
      </w:rPr>
    </w:lvl>
    <w:lvl w:ilvl="2">
      <w:start w:val="1"/>
      <w:numFmt w:val="decimal"/>
      <w:lvlText w:val="%1.%2.%3."/>
      <w:lvlJc w:val="left"/>
      <w:pPr>
        <w:ind w:left="1584" w:hanging="504"/>
      </w:pPr>
      <w:rPr>
        <w:rFonts w:hint="default"/>
        <w:b/>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5"/>
  </w:num>
  <w:num w:numId="2">
    <w:abstractNumId w:val="11"/>
  </w:num>
  <w:num w:numId="3">
    <w:abstractNumId w:val="4"/>
  </w:num>
  <w:num w:numId="4">
    <w:abstractNumId w:val="6"/>
  </w:num>
  <w:num w:numId="5">
    <w:abstractNumId w:val="22"/>
  </w:num>
  <w:num w:numId="6">
    <w:abstractNumId w:val="1"/>
  </w:num>
  <w:num w:numId="7">
    <w:abstractNumId w:val="9"/>
  </w:num>
  <w:num w:numId="8">
    <w:abstractNumId w:val="14"/>
  </w:num>
  <w:num w:numId="9">
    <w:abstractNumId w:val="26"/>
  </w:num>
  <w:num w:numId="10">
    <w:abstractNumId w:val="33"/>
  </w:num>
  <w:num w:numId="11">
    <w:abstractNumId w:val="2"/>
  </w:num>
  <w:num w:numId="12">
    <w:abstractNumId w:val="30"/>
  </w:num>
  <w:num w:numId="13">
    <w:abstractNumId w:val="0"/>
  </w:num>
  <w:num w:numId="14">
    <w:abstractNumId w:val="20"/>
  </w:num>
  <w:num w:numId="15">
    <w:abstractNumId w:val="7"/>
  </w:num>
  <w:num w:numId="16">
    <w:abstractNumId w:val="12"/>
  </w:num>
  <w:num w:numId="17">
    <w:abstractNumId w:val="16"/>
  </w:num>
  <w:num w:numId="18">
    <w:abstractNumId w:val="32"/>
  </w:num>
  <w:num w:numId="19">
    <w:abstractNumId w:val="10"/>
  </w:num>
  <w:num w:numId="20">
    <w:abstractNumId w:val="17"/>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3"/>
  </w:num>
  <w:num w:numId="25">
    <w:abstractNumId w:val="21"/>
  </w:num>
  <w:num w:numId="26">
    <w:abstractNumId w:val="24"/>
  </w:num>
  <w:num w:numId="27">
    <w:abstractNumId w:val="28"/>
  </w:num>
  <w:num w:numId="28">
    <w:abstractNumId w:val="18"/>
  </w:num>
  <w:num w:numId="29">
    <w:abstractNumId w:val="3"/>
  </w:num>
  <w:num w:numId="30">
    <w:abstractNumId w:val="19"/>
  </w:num>
  <w:num w:numId="31">
    <w:abstractNumId w:val="34"/>
  </w:num>
  <w:num w:numId="32">
    <w:abstractNumId w:val="31"/>
  </w:num>
  <w:num w:numId="33">
    <w:abstractNumId w:val="29"/>
  </w:num>
  <w:num w:numId="34">
    <w:abstractNumId w:val="23"/>
  </w:num>
  <w:num w:numId="35">
    <w:abstractNumId w:val="15"/>
  </w:num>
  <w:num w:numId="3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defaultTabStop w:val="720"/>
  <w:drawingGridHorizontalSpacing w:val="75"/>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097"/>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2C"/>
    <w:rsid w:val="00002256"/>
    <w:rsid w:val="0000581C"/>
    <w:rsid w:val="00005AEC"/>
    <w:rsid w:val="00005BAF"/>
    <w:rsid w:val="00005DCF"/>
    <w:rsid w:val="0000693C"/>
    <w:rsid w:val="000070F4"/>
    <w:rsid w:val="000118C7"/>
    <w:rsid w:val="00013884"/>
    <w:rsid w:val="00014849"/>
    <w:rsid w:val="00015569"/>
    <w:rsid w:val="00016B03"/>
    <w:rsid w:val="00016E01"/>
    <w:rsid w:val="00017793"/>
    <w:rsid w:val="000205A9"/>
    <w:rsid w:val="00030A6F"/>
    <w:rsid w:val="000311D5"/>
    <w:rsid w:val="000337B8"/>
    <w:rsid w:val="0003503E"/>
    <w:rsid w:val="000369D0"/>
    <w:rsid w:val="00045053"/>
    <w:rsid w:val="0004548F"/>
    <w:rsid w:val="00050249"/>
    <w:rsid w:val="00050B7A"/>
    <w:rsid w:val="000512A8"/>
    <w:rsid w:val="00053028"/>
    <w:rsid w:val="000610C5"/>
    <w:rsid w:val="00063C35"/>
    <w:rsid w:val="00065D8E"/>
    <w:rsid w:val="000668E6"/>
    <w:rsid w:val="00070FD4"/>
    <w:rsid w:val="00071A74"/>
    <w:rsid w:val="00073811"/>
    <w:rsid w:val="000766D7"/>
    <w:rsid w:val="00081094"/>
    <w:rsid w:val="00085AB6"/>
    <w:rsid w:val="0008678D"/>
    <w:rsid w:val="0008688E"/>
    <w:rsid w:val="000871B6"/>
    <w:rsid w:val="000872B6"/>
    <w:rsid w:val="00090619"/>
    <w:rsid w:val="000A220B"/>
    <w:rsid w:val="000A2B3D"/>
    <w:rsid w:val="000A7B4D"/>
    <w:rsid w:val="000B05E3"/>
    <w:rsid w:val="000B1405"/>
    <w:rsid w:val="000B1698"/>
    <w:rsid w:val="000B35B9"/>
    <w:rsid w:val="000B7ACB"/>
    <w:rsid w:val="000B7C5E"/>
    <w:rsid w:val="000C16DD"/>
    <w:rsid w:val="000C77AC"/>
    <w:rsid w:val="000C7D18"/>
    <w:rsid w:val="000D12FB"/>
    <w:rsid w:val="000D3C0E"/>
    <w:rsid w:val="000D4DE4"/>
    <w:rsid w:val="000D64F0"/>
    <w:rsid w:val="000D67F3"/>
    <w:rsid w:val="000D725C"/>
    <w:rsid w:val="000F1110"/>
    <w:rsid w:val="000F211A"/>
    <w:rsid w:val="000F2CD1"/>
    <w:rsid w:val="000F36CB"/>
    <w:rsid w:val="000F4DC6"/>
    <w:rsid w:val="0010107C"/>
    <w:rsid w:val="00103BFE"/>
    <w:rsid w:val="00105D2A"/>
    <w:rsid w:val="00112CCD"/>
    <w:rsid w:val="0012009B"/>
    <w:rsid w:val="0012591E"/>
    <w:rsid w:val="0012622B"/>
    <w:rsid w:val="0012643E"/>
    <w:rsid w:val="00130A0F"/>
    <w:rsid w:val="00131AD9"/>
    <w:rsid w:val="001410D0"/>
    <w:rsid w:val="00142237"/>
    <w:rsid w:val="001426D8"/>
    <w:rsid w:val="00143DFA"/>
    <w:rsid w:val="001457D2"/>
    <w:rsid w:val="001478B7"/>
    <w:rsid w:val="00150FA7"/>
    <w:rsid w:val="00153FAC"/>
    <w:rsid w:val="00156540"/>
    <w:rsid w:val="00163C97"/>
    <w:rsid w:val="00170AB0"/>
    <w:rsid w:val="00175090"/>
    <w:rsid w:val="0018058B"/>
    <w:rsid w:val="001819F8"/>
    <w:rsid w:val="00181FB2"/>
    <w:rsid w:val="00183013"/>
    <w:rsid w:val="0018593F"/>
    <w:rsid w:val="00185A6F"/>
    <w:rsid w:val="0018620B"/>
    <w:rsid w:val="00191437"/>
    <w:rsid w:val="00191C4C"/>
    <w:rsid w:val="0019243E"/>
    <w:rsid w:val="0019247C"/>
    <w:rsid w:val="00193714"/>
    <w:rsid w:val="001951D1"/>
    <w:rsid w:val="001B08F4"/>
    <w:rsid w:val="001B4F3E"/>
    <w:rsid w:val="001C19FE"/>
    <w:rsid w:val="001D0094"/>
    <w:rsid w:val="001D0840"/>
    <w:rsid w:val="001D0EF2"/>
    <w:rsid w:val="001D2712"/>
    <w:rsid w:val="001D4070"/>
    <w:rsid w:val="001D6BA9"/>
    <w:rsid w:val="001D6F8E"/>
    <w:rsid w:val="001E0657"/>
    <w:rsid w:val="001F294D"/>
    <w:rsid w:val="001F2FEC"/>
    <w:rsid w:val="001F30B0"/>
    <w:rsid w:val="001F57C2"/>
    <w:rsid w:val="00200920"/>
    <w:rsid w:val="002025AF"/>
    <w:rsid w:val="00203694"/>
    <w:rsid w:val="00204A87"/>
    <w:rsid w:val="00205068"/>
    <w:rsid w:val="002059E7"/>
    <w:rsid w:val="00210B01"/>
    <w:rsid w:val="002201B9"/>
    <w:rsid w:val="0022066F"/>
    <w:rsid w:val="00220CA6"/>
    <w:rsid w:val="00220E46"/>
    <w:rsid w:val="002221EA"/>
    <w:rsid w:val="00222BC4"/>
    <w:rsid w:val="0022399E"/>
    <w:rsid w:val="002245DE"/>
    <w:rsid w:val="002255F5"/>
    <w:rsid w:val="002259DB"/>
    <w:rsid w:val="00230C1C"/>
    <w:rsid w:val="00232302"/>
    <w:rsid w:val="00234BF4"/>
    <w:rsid w:val="00235D73"/>
    <w:rsid w:val="0023782F"/>
    <w:rsid w:val="0024275C"/>
    <w:rsid w:val="00242775"/>
    <w:rsid w:val="0024613F"/>
    <w:rsid w:val="002470F6"/>
    <w:rsid w:val="00250720"/>
    <w:rsid w:val="00250783"/>
    <w:rsid w:val="00252556"/>
    <w:rsid w:val="002539F4"/>
    <w:rsid w:val="00253C76"/>
    <w:rsid w:val="002573AB"/>
    <w:rsid w:val="00257674"/>
    <w:rsid w:val="0026140B"/>
    <w:rsid w:val="00264B8E"/>
    <w:rsid w:val="002678A7"/>
    <w:rsid w:val="00270C4F"/>
    <w:rsid w:val="00271188"/>
    <w:rsid w:val="00271DC5"/>
    <w:rsid w:val="00276A2B"/>
    <w:rsid w:val="00277FF3"/>
    <w:rsid w:val="00283000"/>
    <w:rsid w:val="00283C77"/>
    <w:rsid w:val="00284616"/>
    <w:rsid w:val="002873F8"/>
    <w:rsid w:val="002877F8"/>
    <w:rsid w:val="00287954"/>
    <w:rsid w:val="002A5B0C"/>
    <w:rsid w:val="002B29F5"/>
    <w:rsid w:val="002B4D6B"/>
    <w:rsid w:val="002B5F76"/>
    <w:rsid w:val="002B75CC"/>
    <w:rsid w:val="002C06F7"/>
    <w:rsid w:val="002D209B"/>
    <w:rsid w:val="002D2195"/>
    <w:rsid w:val="002D69C7"/>
    <w:rsid w:val="002D6E5E"/>
    <w:rsid w:val="002D7D72"/>
    <w:rsid w:val="002E292B"/>
    <w:rsid w:val="002E584E"/>
    <w:rsid w:val="002E6F0C"/>
    <w:rsid w:val="002F295D"/>
    <w:rsid w:val="002F76EA"/>
    <w:rsid w:val="002F78B2"/>
    <w:rsid w:val="00300EF6"/>
    <w:rsid w:val="003024CC"/>
    <w:rsid w:val="003027BA"/>
    <w:rsid w:val="0031068B"/>
    <w:rsid w:val="0031097A"/>
    <w:rsid w:val="003115E1"/>
    <w:rsid w:val="00312147"/>
    <w:rsid w:val="003123B7"/>
    <w:rsid w:val="00313EBB"/>
    <w:rsid w:val="003159D2"/>
    <w:rsid w:val="00315FB3"/>
    <w:rsid w:val="00321B7F"/>
    <w:rsid w:val="00323404"/>
    <w:rsid w:val="00324669"/>
    <w:rsid w:val="003251F9"/>
    <w:rsid w:val="003262FB"/>
    <w:rsid w:val="00331E89"/>
    <w:rsid w:val="00335E86"/>
    <w:rsid w:val="0033695F"/>
    <w:rsid w:val="003439A5"/>
    <w:rsid w:val="0034555A"/>
    <w:rsid w:val="003455D9"/>
    <w:rsid w:val="00347546"/>
    <w:rsid w:val="00355CD1"/>
    <w:rsid w:val="0036608A"/>
    <w:rsid w:val="003711C0"/>
    <w:rsid w:val="00377E09"/>
    <w:rsid w:val="00384B60"/>
    <w:rsid w:val="00396AA6"/>
    <w:rsid w:val="00396E11"/>
    <w:rsid w:val="003B06D2"/>
    <w:rsid w:val="003B0BEF"/>
    <w:rsid w:val="003B2F1B"/>
    <w:rsid w:val="003B4E84"/>
    <w:rsid w:val="003B78EF"/>
    <w:rsid w:val="003C0019"/>
    <w:rsid w:val="003C1680"/>
    <w:rsid w:val="003C4EA8"/>
    <w:rsid w:val="003C50EC"/>
    <w:rsid w:val="003D1EFE"/>
    <w:rsid w:val="003D7F49"/>
    <w:rsid w:val="003E1CA3"/>
    <w:rsid w:val="003E753A"/>
    <w:rsid w:val="003F0E4F"/>
    <w:rsid w:val="003F2B4E"/>
    <w:rsid w:val="003F3779"/>
    <w:rsid w:val="003F405E"/>
    <w:rsid w:val="003F4A36"/>
    <w:rsid w:val="003F5D16"/>
    <w:rsid w:val="003F6D88"/>
    <w:rsid w:val="00400D1E"/>
    <w:rsid w:val="00401B68"/>
    <w:rsid w:val="00405A6B"/>
    <w:rsid w:val="00406ADC"/>
    <w:rsid w:val="004070DB"/>
    <w:rsid w:val="00414512"/>
    <w:rsid w:val="004150D4"/>
    <w:rsid w:val="004164D6"/>
    <w:rsid w:val="00417209"/>
    <w:rsid w:val="00417504"/>
    <w:rsid w:val="00421735"/>
    <w:rsid w:val="0042195A"/>
    <w:rsid w:val="00426D22"/>
    <w:rsid w:val="004272D8"/>
    <w:rsid w:val="00432495"/>
    <w:rsid w:val="00432AED"/>
    <w:rsid w:val="00432D88"/>
    <w:rsid w:val="00433395"/>
    <w:rsid w:val="004344A2"/>
    <w:rsid w:val="0043472B"/>
    <w:rsid w:val="004351D1"/>
    <w:rsid w:val="00435D63"/>
    <w:rsid w:val="00436102"/>
    <w:rsid w:val="00440994"/>
    <w:rsid w:val="004424D7"/>
    <w:rsid w:val="00443679"/>
    <w:rsid w:val="004458BB"/>
    <w:rsid w:val="00445EAA"/>
    <w:rsid w:val="004479BF"/>
    <w:rsid w:val="00451B8B"/>
    <w:rsid w:val="0045353B"/>
    <w:rsid w:val="00457AFF"/>
    <w:rsid w:val="0046515C"/>
    <w:rsid w:val="004660BD"/>
    <w:rsid w:val="0047320A"/>
    <w:rsid w:val="00473C15"/>
    <w:rsid w:val="00473C3C"/>
    <w:rsid w:val="004748B4"/>
    <w:rsid w:val="004761BF"/>
    <w:rsid w:val="00477510"/>
    <w:rsid w:val="004810F0"/>
    <w:rsid w:val="004817CD"/>
    <w:rsid w:val="00495B1C"/>
    <w:rsid w:val="0049722E"/>
    <w:rsid w:val="004A058B"/>
    <w:rsid w:val="004A084C"/>
    <w:rsid w:val="004A14F5"/>
    <w:rsid w:val="004A55AA"/>
    <w:rsid w:val="004A5C40"/>
    <w:rsid w:val="004A740E"/>
    <w:rsid w:val="004B0B6D"/>
    <w:rsid w:val="004B2AEC"/>
    <w:rsid w:val="004B4776"/>
    <w:rsid w:val="004B4FE7"/>
    <w:rsid w:val="004B6AC8"/>
    <w:rsid w:val="004C40EC"/>
    <w:rsid w:val="004C5C4E"/>
    <w:rsid w:val="004C5CA8"/>
    <w:rsid w:val="004C6DB0"/>
    <w:rsid w:val="004D0025"/>
    <w:rsid w:val="004D357C"/>
    <w:rsid w:val="004D39FB"/>
    <w:rsid w:val="004D758E"/>
    <w:rsid w:val="004E00E3"/>
    <w:rsid w:val="004E149C"/>
    <w:rsid w:val="004E68BA"/>
    <w:rsid w:val="004E71DB"/>
    <w:rsid w:val="004F2976"/>
    <w:rsid w:val="004F35B4"/>
    <w:rsid w:val="004F47FE"/>
    <w:rsid w:val="004F59B6"/>
    <w:rsid w:val="0050007B"/>
    <w:rsid w:val="00500E95"/>
    <w:rsid w:val="00501271"/>
    <w:rsid w:val="0050444B"/>
    <w:rsid w:val="00510197"/>
    <w:rsid w:val="00512575"/>
    <w:rsid w:val="0051415C"/>
    <w:rsid w:val="00515B32"/>
    <w:rsid w:val="00516C3E"/>
    <w:rsid w:val="00517E76"/>
    <w:rsid w:val="0052016C"/>
    <w:rsid w:val="00532FD9"/>
    <w:rsid w:val="00536051"/>
    <w:rsid w:val="00536A6C"/>
    <w:rsid w:val="00537262"/>
    <w:rsid w:val="00540F6E"/>
    <w:rsid w:val="00541BD4"/>
    <w:rsid w:val="0054329E"/>
    <w:rsid w:val="00547F51"/>
    <w:rsid w:val="00550014"/>
    <w:rsid w:val="00550D1A"/>
    <w:rsid w:val="0055239E"/>
    <w:rsid w:val="00553505"/>
    <w:rsid w:val="00553615"/>
    <w:rsid w:val="00556F66"/>
    <w:rsid w:val="00563982"/>
    <w:rsid w:val="00567D76"/>
    <w:rsid w:val="00574CA8"/>
    <w:rsid w:val="005771EB"/>
    <w:rsid w:val="00582B0A"/>
    <w:rsid w:val="00586916"/>
    <w:rsid w:val="00587576"/>
    <w:rsid w:val="00590A94"/>
    <w:rsid w:val="0059373C"/>
    <w:rsid w:val="005969FA"/>
    <w:rsid w:val="005971FE"/>
    <w:rsid w:val="005A081D"/>
    <w:rsid w:val="005A0832"/>
    <w:rsid w:val="005A14E8"/>
    <w:rsid w:val="005A26EC"/>
    <w:rsid w:val="005A2898"/>
    <w:rsid w:val="005A37B3"/>
    <w:rsid w:val="005A46DA"/>
    <w:rsid w:val="005A5211"/>
    <w:rsid w:val="005A66E7"/>
    <w:rsid w:val="005B2936"/>
    <w:rsid w:val="005B30BB"/>
    <w:rsid w:val="005B32A2"/>
    <w:rsid w:val="005B39F6"/>
    <w:rsid w:val="005B4CEA"/>
    <w:rsid w:val="005C27D2"/>
    <w:rsid w:val="005C27DA"/>
    <w:rsid w:val="005C4197"/>
    <w:rsid w:val="005C7FFD"/>
    <w:rsid w:val="005D49D4"/>
    <w:rsid w:val="005D4E5D"/>
    <w:rsid w:val="005D6914"/>
    <w:rsid w:val="005D71ED"/>
    <w:rsid w:val="005E06E2"/>
    <w:rsid w:val="005E6FC6"/>
    <w:rsid w:val="005F2931"/>
    <w:rsid w:val="005F2E0E"/>
    <w:rsid w:val="005F3F89"/>
    <w:rsid w:val="005F46CB"/>
    <w:rsid w:val="005F47BB"/>
    <w:rsid w:val="005F48C2"/>
    <w:rsid w:val="005F5EDF"/>
    <w:rsid w:val="005F7CD1"/>
    <w:rsid w:val="006018E2"/>
    <w:rsid w:val="00601BA3"/>
    <w:rsid w:val="00602308"/>
    <w:rsid w:val="00603B44"/>
    <w:rsid w:val="006051D1"/>
    <w:rsid w:val="00610BDE"/>
    <w:rsid w:val="00611511"/>
    <w:rsid w:val="006122E2"/>
    <w:rsid w:val="00616546"/>
    <w:rsid w:val="00617DAE"/>
    <w:rsid w:val="00621E24"/>
    <w:rsid w:val="006228F1"/>
    <w:rsid w:val="0062301A"/>
    <w:rsid w:val="0062391F"/>
    <w:rsid w:val="00627D0C"/>
    <w:rsid w:val="006316B0"/>
    <w:rsid w:val="00632324"/>
    <w:rsid w:val="00634712"/>
    <w:rsid w:val="00635BA7"/>
    <w:rsid w:val="00643A27"/>
    <w:rsid w:val="00644417"/>
    <w:rsid w:val="00644B25"/>
    <w:rsid w:val="006477C3"/>
    <w:rsid w:val="00651978"/>
    <w:rsid w:val="006622BD"/>
    <w:rsid w:val="006707CF"/>
    <w:rsid w:val="0067445E"/>
    <w:rsid w:val="00681098"/>
    <w:rsid w:val="00684CE9"/>
    <w:rsid w:val="00687C47"/>
    <w:rsid w:val="00692F0C"/>
    <w:rsid w:val="00695D34"/>
    <w:rsid w:val="00696036"/>
    <w:rsid w:val="006A204D"/>
    <w:rsid w:val="006A27AF"/>
    <w:rsid w:val="006A32EA"/>
    <w:rsid w:val="006A552F"/>
    <w:rsid w:val="006B11CA"/>
    <w:rsid w:val="006B1993"/>
    <w:rsid w:val="006B20B9"/>
    <w:rsid w:val="006B56B1"/>
    <w:rsid w:val="006B64F4"/>
    <w:rsid w:val="006B7110"/>
    <w:rsid w:val="006C4BC3"/>
    <w:rsid w:val="006C6674"/>
    <w:rsid w:val="006D07AE"/>
    <w:rsid w:val="006D611D"/>
    <w:rsid w:val="006D7AE2"/>
    <w:rsid w:val="006E0834"/>
    <w:rsid w:val="006E0BB1"/>
    <w:rsid w:val="006E23B8"/>
    <w:rsid w:val="006E2EC9"/>
    <w:rsid w:val="006E3396"/>
    <w:rsid w:val="006E648A"/>
    <w:rsid w:val="006E7E56"/>
    <w:rsid w:val="006F136D"/>
    <w:rsid w:val="006F270B"/>
    <w:rsid w:val="006F2B12"/>
    <w:rsid w:val="006F500C"/>
    <w:rsid w:val="006F5FD4"/>
    <w:rsid w:val="006F66AE"/>
    <w:rsid w:val="00703069"/>
    <w:rsid w:val="00703E65"/>
    <w:rsid w:val="00704D1D"/>
    <w:rsid w:val="007058EB"/>
    <w:rsid w:val="00706C74"/>
    <w:rsid w:val="00707BBF"/>
    <w:rsid w:val="00710D2C"/>
    <w:rsid w:val="00710EC5"/>
    <w:rsid w:val="00713678"/>
    <w:rsid w:val="00714CD4"/>
    <w:rsid w:val="00715C85"/>
    <w:rsid w:val="00717BD8"/>
    <w:rsid w:val="00720C0C"/>
    <w:rsid w:val="0072123D"/>
    <w:rsid w:val="007213F8"/>
    <w:rsid w:val="007223E4"/>
    <w:rsid w:val="00722FF7"/>
    <w:rsid w:val="0072510F"/>
    <w:rsid w:val="007303C4"/>
    <w:rsid w:val="00731E43"/>
    <w:rsid w:val="0073474E"/>
    <w:rsid w:val="00736142"/>
    <w:rsid w:val="00741273"/>
    <w:rsid w:val="00745909"/>
    <w:rsid w:val="00752CD9"/>
    <w:rsid w:val="00756C3C"/>
    <w:rsid w:val="00757CC1"/>
    <w:rsid w:val="007629E9"/>
    <w:rsid w:val="00765291"/>
    <w:rsid w:val="0076600D"/>
    <w:rsid w:val="007672EE"/>
    <w:rsid w:val="00767A1A"/>
    <w:rsid w:val="00767E2A"/>
    <w:rsid w:val="007700BD"/>
    <w:rsid w:val="007719A0"/>
    <w:rsid w:val="00772AF9"/>
    <w:rsid w:val="007730A1"/>
    <w:rsid w:val="0077376C"/>
    <w:rsid w:val="00774ED0"/>
    <w:rsid w:val="00775CC1"/>
    <w:rsid w:val="007776C4"/>
    <w:rsid w:val="00780E95"/>
    <w:rsid w:val="00783893"/>
    <w:rsid w:val="00785D81"/>
    <w:rsid w:val="007869A0"/>
    <w:rsid w:val="00791936"/>
    <w:rsid w:val="00792F20"/>
    <w:rsid w:val="00793E96"/>
    <w:rsid w:val="00797E98"/>
    <w:rsid w:val="007A30DE"/>
    <w:rsid w:val="007A48C2"/>
    <w:rsid w:val="007B2D6D"/>
    <w:rsid w:val="007B77CC"/>
    <w:rsid w:val="007C216D"/>
    <w:rsid w:val="007C3068"/>
    <w:rsid w:val="007C4549"/>
    <w:rsid w:val="007D21F6"/>
    <w:rsid w:val="007D22F9"/>
    <w:rsid w:val="007D3A72"/>
    <w:rsid w:val="007D4195"/>
    <w:rsid w:val="007D71F4"/>
    <w:rsid w:val="007D7FEF"/>
    <w:rsid w:val="007E0336"/>
    <w:rsid w:val="007E18C8"/>
    <w:rsid w:val="007E214F"/>
    <w:rsid w:val="007E469B"/>
    <w:rsid w:val="007E5577"/>
    <w:rsid w:val="007F6598"/>
    <w:rsid w:val="00800B04"/>
    <w:rsid w:val="008024AB"/>
    <w:rsid w:val="008035E6"/>
    <w:rsid w:val="00810FFB"/>
    <w:rsid w:val="008128EE"/>
    <w:rsid w:val="0081333F"/>
    <w:rsid w:val="008140C7"/>
    <w:rsid w:val="00815DB5"/>
    <w:rsid w:val="00817050"/>
    <w:rsid w:val="00832089"/>
    <w:rsid w:val="00832EDB"/>
    <w:rsid w:val="00833F0C"/>
    <w:rsid w:val="00835346"/>
    <w:rsid w:val="00836D1F"/>
    <w:rsid w:val="00841995"/>
    <w:rsid w:val="00844BD3"/>
    <w:rsid w:val="0084793D"/>
    <w:rsid w:val="00851B02"/>
    <w:rsid w:val="008527C1"/>
    <w:rsid w:val="00854E95"/>
    <w:rsid w:val="00856338"/>
    <w:rsid w:val="00856801"/>
    <w:rsid w:val="00857294"/>
    <w:rsid w:val="0085731E"/>
    <w:rsid w:val="008626C8"/>
    <w:rsid w:val="00863C6D"/>
    <w:rsid w:val="00864ABE"/>
    <w:rsid w:val="00864F3C"/>
    <w:rsid w:val="00866469"/>
    <w:rsid w:val="0087055A"/>
    <w:rsid w:val="00871330"/>
    <w:rsid w:val="0087169F"/>
    <w:rsid w:val="00872257"/>
    <w:rsid w:val="00880202"/>
    <w:rsid w:val="00882169"/>
    <w:rsid w:val="00884A30"/>
    <w:rsid w:val="00884E99"/>
    <w:rsid w:val="00890716"/>
    <w:rsid w:val="00894015"/>
    <w:rsid w:val="008A3904"/>
    <w:rsid w:val="008A50B6"/>
    <w:rsid w:val="008A538D"/>
    <w:rsid w:val="008B02C6"/>
    <w:rsid w:val="008B65D2"/>
    <w:rsid w:val="008B6AA9"/>
    <w:rsid w:val="008C009A"/>
    <w:rsid w:val="008C248C"/>
    <w:rsid w:val="008D24DA"/>
    <w:rsid w:val="008D2C04"/>
    <w:rsid w:val="008D47C5"/>
    <w:rsid w:val="008D78D9"/>
    <w:rsid w:val="008E531E"/>
    <w:rsid w:val="008F1B3B"/>
    <w:rsid w:val="008F4F0B"/>
    <w:rsid w:val="008F63C4"/>
    <w:rsid w:val="008F72EB"/>
    <w:rsid w:val="008F7D7E"/>
    <w:rsid w:val="0090065E"/>
    <w:rsid w:val="00900F8E"/>
    <w:rsid w:val="0090214A"/>
    <w:rsid w:val="00902D2E"/>
    <w:rsid w:val="00905AB6"/>
    <w:rsid w:val="00905ADA"/>
    <w:rsid w:val="009069CC"/>
    <w:rsid w:val="00907994"/>
    <w:rsid w:val="00913A11"/>
    <w:rsid w:val="00914A70"/>
    <w:rsid w:val="0091516E"/>
    <w:rsid w:val="00920417"/>
    <w:rsid w:val="00920E81"/>
    <w:rsid w:val="00923C96"/>
    <w:rsid w:val="00924F58"/>
    <w:rsid w:val="009263B2"/>
    <w:rsid w:val="009271E0"/>
    <w:rsid w:val="009272FC"/>
    <w:rsid w:val="009311C6"/>
    <w:rsid w:val="00932AEB"/>
    <w:rsid w:val="00932D74"/>
    <w:rsid w:val="00935802"/>
    <w:rsid w:val="00937A9E"/>
    <w:rsid w:val="00946218"/>
    <w:rsid w:val="009467C6"/>
    <w:rsid w:val="009507E7"/>
    <w:rsid w:val="00960D68"/>
    <w:rsid w:val="00961698"/>
    <w:rsid w:val="00962003"/>
    <w:rsid w:val="0096298F"/>
    <w:rsid w:val="00967AF7"/>
    <w:rsid w:val="0097099D"/>
    <w:rsid w:val="009714C3"/>
    <w:rsid w:val="0097264E"/>
    <w:rsid w:val="009737BD"/>
    <w:rsid w:val="0097430F"/>
    <w:rsid w:val="00974C53"/>
    <w:rsid w:val="00976032"/>
    <w:rsid w:val="00984518"/>
    <w:rsid w:val="009877EB"/>
    <w:rsid w:val="0099072D"/>
    <w:rsid w:val="00991F73"/>
    <w:rsid w:val="00992608"/>
    <w:rsid w:val="00993223"/>
    <w:rsid w:val="00995661"/>
    <w:rsid w:val="009969E1"/>
    <w:rsid w:val="009A50F8"/>
    <w:rsid w:val="009B2079"/>
    <w:rsid w:val="009B51A6"/>
    <w:rsid w:val="009B5A26"/>
    <w:rsid w:val="009C01B9"/>
    <w:rsid w:val="009C2C70"/>
    <w:rsid w:val="009C3A54"/>
    <w:rsid w:val="009C508A"/>
    <w:rsid w:val="009C6D56"/>
    <w:rsid w:val="009D429A"/>
    <w:rsid w:val="009D73C7"/>
    <w:rsid w:val="009E0E31"/>
    <w:rsid w:val="009E3154"/>
    <w:rsid w:val="009E444E"/>
    <w:rsid w:val="009E5335"/>
    <w:rsid w:val="009E5BAB"/>
    <w:rsid w:val="009F2B14"/>
    <w:rsid w:val="00A00889"/>
    <w:rsid w:val="00A00E5A"/>
    <w:rsid w:val="00A01DC7"/>
    <w:rsid w:val="00A04481"/>
    <w:rsid w:val="00A04F30"/>
    <w:rsid w:val="00A13263"/>
    <w:rsid w:val="00A167DD"/>
    <w:rsid w:val="00A17CA8"/>
    <w:rsid w:val="00A25180"/>
    <w:rsid w:val="00A264C3"/>
    <w:rsid w:val="00A26E8F"/>
    <w:rsid w:val="00A26ECE"/>
    <w:rsid w:val="00A3268A"/>
    <w:rsid w:val="00A34552"/>
    <w:rsid w:val="00A34DD3"/>
    <w:rsid w:val="00A441E4"/>
    <w:rsid w:val="00A45889"/>
    <w:rsid w:val="00A4618E"/>
    <w:rsid w:val="00A50BA3"/>
    <w:rsid w:val="00A51DBA"/>
    <w:rsid w:val="00A545AD"/>
    <w:rsid w:val="00A555B5"/>
    <w:rsid w:val="00A57757"/>
    <w:rsid w:val="00A60FD8"/>
    <w:rsid w:val="00A61EB5"/>
    <w:rsid w:val="00A62126"/>
    <w:rsid w:val="00A634D5"/>
    <w:rsid w:val="00A63E6D"/>
    <w:rsid w:val="00A67000"/>
    <w:rsid w:val="00A673BD"/>
    <w:rsid w:val="00A7216E"/>
    <w:rsid w:val="00A72483"/>
    <w:rsid w:val="00A7261A"/>
    <w:rsid w:val="00A72967"/>
    <w:rsid w:val="00A765D5"/>
    <w:rsid w:val="00A77378"/>
    <w:rsid w:val="00A809F6"/>
    <w:rsid w:val="00A87E79"/>
    <w:rsid w:val="00A93883"/>
    <w:rsid w:val="00A958EC"/>
    <w:rsid w:val="00A95F69"/>
    <w:rsid w:val="00AA02D8"/>
    <w:rsid w:val="00AA3101"/>
    <w:rsid w:val="00AA577D"/>
    <w:rsid w:val="00AA592F"/>
    <w:rsid w:val="00AB10CC"/>
    <w:rsid w:val="00AB2863"/>
    <w:rsid w:val="00AB3C7E"/>
    <w:rsid w:val="00AB45C8"/>
    <w:rsid w:val="00AC2E46"/>
    <w:rsid w:val="00AD2C0E"/>
    <w:rsid w:val="00AD4E19"/>
    <w:rsid w:val="00AD50EA"/>
    <w:rsid w:val="00AE02DB"/>
    <w:rsid w:val="00AE08E7"/>
    <w:rsid w:val="00AE1821"/>
    <w:rsid w:val="00AF3021"/>
    <w:rsid w:val="00B0139F"/>
    <w:rsid w:val="00B01C17"/>
    <w:rsid w:val="00B10709"/>
    <w:rsid w:val="00B10D71"/>
    <w:rsid w:val="00B14970"/>
    <w:rsid w:val="00B1594A"/>
    <w:rsid w:val="00B16B5A"/>
    <w:rsid w:val="00B174E8"/>
    <w:rsid w:val="00B25441"/>
    <w:rsid w:val="00B31329"/>
    <w:rsid w:val="00B3220E"/>
    <w:rsid w:val="00B33897"/>
    <w:rsid w:val="00B35108"/>
    <w:rsid w:val="00B36281"/>
    <w:rsid w:val="00B36461"/>
    <w:rsid w:val="00B36BD9"/>
    <w:rsid w:val="00B40539"/>
    <w:rsid w:val="00B406B4"/>
    <w:rsid w:val="00B42D94"/>
    <w:rsid w:val="00B436FE"/>
    <w:rsid w:val="00B443D6"/>
    <w:rsid w:val="00B44FD7"/>
    <w:rsid w:val="00B47EBA"/>
    <w:rsid w:val="00B507D5"/>
    <w:rsid w:val="00B523F3"/>
    <w:rsid w:val="00B55978"/>
    <w:rsid w:val="00B55BEC"/>
    <w:rsid w:val="00B560FE"/>
    <w:rsid w:val="00B6254A"/>
    <w:rsid w:val="00B64BAA"/>
    <w:rsid w:val="00B71714"/>
    <w:rsid w:val="00B71BC0"/>
    <w:rsid w:val="00B73248"/>
    <w:rsid w:val="00B753B2"/>
    <w:rsid w:val="00B75865"/>
    <w:rsid w:val="00B80644"/>
    <w:rsid w:val="00B81A97"/>
    <w:rsid w:val="00B841B7"/>
    <w:rsid w:val="00B87B40"/>
    <w:rsid w:val="00B87DF5"/>
    <w:rsid w:val="00B900E8"/>
    <w:rsid w:val="00B90AF8"/>
    <w:rsid w:val="00B92CD4"/>
    <w:rsid w:val="00B92D7D"/>
    <w:rsid w:val="00B96F53"/>
    <w:rsid w:val="00BA1E33"/>
    <w:rsid w:val="00BA3B38"/>
    <w:rsid w:val="00BA4D8F"/>
    <w:rsid w:val="00BA72E2"/>
    <w:rsid w:val="00BA78C6"/>
    <w:rsid w:val="00BB091E"/>
    <w:rsid w:val="00BB2286"/>
    <w:rsid w:val="00BB45C1"/>
    <w:rsid w:val="00BB75BF"/>
    <w:rsid w:val="00BB7D99"/>
    <w:rsid w:val="00BC019B"/>
    <w:rsid w:val="00BC177D"/>
    <w:rsid w:val="00BC1A7D"/>
    <w:rsid w:val="00BC579E"/>
    <w:rsid w:val="00BC6135"/>
    <w:rsid w:val="00BC6CC8"/>
    <w:rsid w:val="00BD4301"/>
    <w:rsid w:val="00BD4A79"/>
    <w:rsid w:val="00BE12F7"/>
    <w:rsid w:val="00BE4CDC"/>
    <w:rsid w:val="00BE5128"/>
    <w:rsid w:val="00BE6E0F"/>
    <w:rsid w:val="00BF1FAE"/>
    <w:rsid w:val="00BF3A74"/>
    <w:rsid w:val="00BF4854"/>
    <w:rsid w:val="00BF518E"/>
    <w:rsid w:val="00BF5A94"/>
    <w:rsid w:val="00C0754C"/>
    <w:rsid w:val="00C07AEC"/>
    <w:rsid w:val="00C1195C"/>
    <w:rsid w:val="00C14399"/>
    <w:rsid w:val="00C202B1"/>
    <w:rsid w:val="00C226B2"/>
    <w:rsid w:val="00C22FB1"/>
    <w:rsid w:val="00C23C05"/>
    <w:rsid w:val="00C23EF8"/>
    <w:rsid w:val="00C259BD"/>
    <w:rsid w:val="00C25F85"/>
    <w:rsid w:val="00C270B3"/>
    <w:rsid w:val="00C27E00"/>
    <w:rsid w:val="00C31BEB"/>
    <w:rsid w:val="00C325F7"/>
    <w:rsid w:val="00C33243"/>
    <w:rsid w:val="00C35199"/>
    <w:rsid w:val="00C354CA"/>
    <w:rsid w:val="00C3792D"/>
    <w:rsid w:val="00C4490C"/>
    <w:rsid w:val="00C47C5E"/>
    <w:rsid w:val="00C47DF6"/>
    <w:rsid w:val="00C50F15"/>
    <w:rsid w:val="00C515C0"/>
    <w:rsid w:val="00C52C44"/>
    <w:rsid w:val="00C56ABF"/>
    <w:rsid w:val="00C6336D"/>
    <w:rsid w:val="00C656F9"/>
    <w:rsid w:val="00C65D2C"/>
    <w:rsid w:val="00C67F8B"/>
    <w:rsid w:val="00C757FD"/>
    <w:rsid w:val="00C80769"/>
    <w:rsid w:val="00C81C42"/>
    <w:rsid w:val="00C92805"/>
    <w:rsid w:val="00C92AFC"/>
    <w:rsid w:val="00C94C5A"/>
    <w:rsid w:val="00C94D19"/>
    <w:rsid w:val="00C94D33"/>
    <w:rsid w:val="00C9667E"/>
    <w:rsid w:val="00CA0650"/>
    <w:rsid w:val="00CA1BAB"/>
    <w:rsid w:val="00CA1E35"/>
    <w:rsid w:val="00CA324B"/>
    <w:rsid w:val="00CA4279"/>
    <w:rsid w:val="00CA4B65"/>
    <w:rsid w:val="00CA7B72"/>
    <w:rsid w:val="00CB0C46"/>
    <w:rsid w:val="00CC15A2"/>
    <w:rsid w:val="00CC3CD6"/>
    <w:rsid w:val="00CC650E"/>
    <w:rsid w:val="00CC7BF1"/>
    <w:rsid w:val="00CD20FF"/>
    <w:rsid w:val="00CD2828"/>
    <w:rsid w:val="00CD46C7"/>
    <w:rsid w:val="00CD4B5E"/>
    <w:rsid w:val="00CD528D"/>
    <w:rsid w:val="00CD676C"/>
    <w:rsid w:val="00CE0CDE"/>
    <w:rsid w:val="00CE32A3"/>
    <w:rsid w:val="00CE37E2"/>
    <w:rsid w:val="00CE68CE"/>
    <w:rsid w:val="00CF0507"/>
    <w:rsid w:val="00CF385E"/>
    <w:rsid w:val="00CF51A8"/>
    <w:rsid w:val="00CF73CB"/>
    <w:rsid w:val="00CF7927"/>
    <w:rsid w:val="00CF7BB2"/>
    <w:rsid w:val="00D04641"/>
    <w:rsid w:val="00D0537C"/>
    <w:rsid w:val="00D05737"/>
    <w:rsid w:val="00D12901"/>
    <w:rsid w:val="00D14A9D"/>
    <w:rsid w:val="00D1595D"/>
    <w:rsid w:val="00D17D47"/>
    <w:rsid w:val="00D26782"/>
    <w:rsid w:val="00D26B7B"/>
    <w:rsid w:val="00D313DB"/>
    <w:rsid w:val="00D3475F"/>
    <w:rsid w:val="00D366AE"/>
    <w:rsid w:val="00D3783A"/>
    <w:rsid w:val="00D41105"/>
    <w:rsid w:val="00D42BC1"/>
    <w:rsid w:val="00D42D37"/>
    <w:rsid w:val="00D448CF"/>
    <w:rsid w:val="00D47E5E"/>
    <w:rsid w:val="00D50970"/>
    <w:rsid w:val="00D54B39"/>
    <w:rsid w:val="00D567B3"/>
    <w:rsid w:val="00D6074F"/>
    <w:rsid w:val="00D645F5"/>
    <w:rsid w:val="00D66C48"/>
    <w:rsid w:val="00D67214"/>
    <w:rsid w:val="00D7010C"/>
    <w:rsid w:val="00D7049E"/>
    <w:rsid w:val="00D716AB"/>
    <w:rsid w:val="00D80E55"/>
    <w:rsid w:val="00D8530F"/>
    <w:rsid w:val="00D86A1D"/>
    <w:rsid w:val="00D870C9"/>
    <w:rsid w:val="00D92D85"/>
    <w:rsid w:val="00D935C5"/>
    <w:rsid w:val="00D94568"/>
    <w:rsid w:val="00DA03D5"/>
    <w:rsid w:val="00DA4C07"/>
    <w:rsid w:val="00DA6634"/>
    <w:rsid w:val="00DA793E"/>
    <w:rsid w:val="00DA7CF8"/>
    <w:rsid w:val="00DB1082"/>
    <w:rsid w:val="00DB5C90"/>
    <w:rsid w:val="00DC0B37"/>
    <w:rsid w:val="00DC2B42"/>
    <w:rsid w:val="00DD266D"/>
    <w:rsid w:val="00DD36AA"/>
    <w:rsid w:val="00DD392B"/>
    <w:rsid w:val="00DD4DAC"/>
    <w:rsid w:val="00DD6F85"/>
    <w:rsid w:val="00DD7480"/>
    <w:rsid w:val="00DD7979"/>
    <w:rsid w:val="00DE5231"/>
    <w:rsid w:val="00DE5598"/>
    <w:rsid w:val="00DE6923"/>
    <w:rsid w:val="00DF14F9"/>
    <w:rsid w:val="00DF28AC"/>
    <w:rsid w:val="00DF50B1"/>
    <w:rsid w:val="00DF63F3"/>
    <w:rsid w:val="00DF6C00"/>
    <w:rsid w:val="00DF7E2D"/>
    <w:rsid w:val="00E01E5A"/>
    <w:rsid w:val="00E02BAB"/>
    <w:rsid w:val="00E063C9"/>
    <w:rsid w:val="00E20F67"/>
    <w:rsid w:val="00E21DF4"/>
    <w:rsid w:val="00E25891"/>
    <w:rsid w:val="00E261B8"/>
    <w:rsid w:val="00E3155B"/>
    <w:rsid w:val="00E34397"/>
    <w:rsid w:val="00E34E77"/>
    <w:rsid w:val="00E44609"/>
    <w:rsid w:val="00E46CD3"/>
    <w:rsid w:val="00E52FFA"/>
    <w:rsid w:val="00E55CAB"/>
    <w:rsid w:val="00E56092"/>
    <w:rsid w:val="00E56313"/>
    <w:rsid w:val="00E57DA2"/>
    <w:rsid w:val="00E6375C"/>
    <w:rsid w:val="00E64EB7"/>
    <w:rsid w:val="00E6718D"/>
    <w:rsid w:val="00E70673"/>
    <w:rsid w:val="00E7535D"/>
    <w:rsid w:val="00E8034D"/>
    <w:rsid w:val="00E83EDC"/>
    <w:rsid w:val="00E86906"/>
    <w:rsid w:val="00E93994"/>
    <w:rsid w:val="00E9630B"/>
    <w:rsid w:val="00E970A4"/>
    <w:rsid w:val="00EA034F"/>
    <w:rsid w:val="00EA0DA6"/>
    <w:rsid w:val="00EA2C51"/>
    <w:rsid w:val="00EA2CEB"/>
    <w:rsid w:val="00EA46E8"/>
    <w:rsid w:val="00EA4AD2"/>
    <w:rsid w:val="00EA54DC"/>
    <w:rsid w:val="00EB4E6F"/>
    <w:rsid w:val="00EB5890"/>
    <w:rsid w:val="00EB6695"/>
    <w:rsid w:val="00EC4B5F"/>
    <w:rsid w:val="00EC5FFC"/>
    <w:rsid w:val="00EC71D6"/>
    <w:rsid w:val="00EC7602"/>
    <w:rsid w:val="00ED301A"/>
    <w:rsid w:val="00ED5B3B"/>
    <w:rsid w:val="00ED7CE4"/>
    <w:rsid w:val="00EE0D62"/>
    <w:rsid w:val="00EE34A7"/>
    <w:rsid w:val="00EE3698"/>
    <w:rsid w:val="00EE4811"/>
    <w:rsid w:val="00EE4CB5"/>
    <w:rsid w:val="00EE5733"/>
    <w:rsid w:val="00EF0736"/>
    <w:rsid w:val="00EF7C01"/>
    <w:rsid w:val="00F0378E"/>
    <w:rsid w:val="00F05482"/>
    <w:rsid w:val="00F05FCC"/>
    <w:rsid w:val="00F06BFE"/>
    <w:rsid w:val="00F077CA"/>
    <w:rsid w:val="00F10770"/>
    <w:rsid w:val="00F10B8C"/>
    <w:rsid w:val="00F13261"/>
    <w:rsid w:val="00F13719"/>
    <w:rsid w:val="00F1448C"/>
    <w:rsid w:val="00F14B9D"/>
    <w:rsid w:val="00F207BF"/>
    <w:rsid w:val="00F23EB0"/>
    <w:rsid w:val="00F253F9"/>
    <w:rsid w:val="00F262D6"/>
    <w:rsid w:val="00F30928"/>
    <w:rsid w:val="00F31E4B"/>
    <w:rsid w:val="00F326B0"/>
    <w:rsid w:val="00F332B4"/>
    <w:rsid w:val="00F348DE"/>
    <w:rsid w:val="00F36746"/>
    <w:rsid w:val="00F41372"/>
    <w:rsid w:val="00F417CB"/>
    <w:rsid w:val="00F42F0B"/>
    <w:rsid w:val="00F445AA"/>
    <w:rsid w:val="00F46D57"/>
    <w:rsid w:val="00F5007E"/>
    <w:rsid w:val="00F53231"/>
    <w:rsid w:val="00F60C75"/>
    <w:rsid w:val="00F61D70"/>
    <w:rsid w:val="00F628EE"/>
    <w:rsid w:val="00F63824"/>
    <w:rsid w:val="00F65E92"/>
    <w:rsid w:val="00F6754F"/>
    <w:rsid w:val="00F70ABA"/>
    <w:rsid w:val="00F73442"/>
    <w:rsid w:val="00F75CB5"/>
    <w:rsid w:val="00F75D4F"/>
    <w:rsid w:val="00F76194"/>
    <w:rsid w:val="00F77C60"/>
    <w:rsid w:val="00F829FB"/>
    <w:rsid w:val="00F83B27"/>
    <w:rsid w:val="00F8493D"/>
    <w:rsid w:val="00F85D4C"/>
    <w:rsid w:val="00F870A1"/>
    <w:rsid w:val="00F878A8"/>
    <w:rsid w:val="00F911E2"/>
    <w:rsid w:val="00F92C46"/>
    <w:rsid w:val="00F96549"/>
    <w:rsid w:val="00FA078A"/>
    <w:rsid w:val="00FA1369"/>
    <w:rsid w:val="00FA620A"/>
    <w:rsid w:val="00FA7BC9"/>
    <w:rsid w:val="00FB1368"/>
    <w:rsid w:val="00FB52A5"/>
    <w:rsid w:val="00FB56A2"/>
    <w:rsid w:val="00FB5B0B"/>
    <w:rsid w:val="00FB619F"/>
    <w:rsid w:val="00FB70ED"/>
    <w:rsid w:val="00FC03A3"/>
    <w:rsid w:val="00FC1405"/>
    <w:rsid w:val="00FC6D94"/>
    <w:rsid w:val="00FD10A4"/>
    <w:rsid w:val="00FD1968"/>
    <w:rsid w:val="00FD415C"/>
    <w:rsid w:val="00FD73CE"/>
    <w:rsid w:val="00FE104C"/>
    <w:rsid w:val="00FE6773"/>
    <w:rsid w:val="00FE758D"/>
    <w:rsid w:val="00FF07A5"/>
    <w:rsid w:val="00FF20C2"/>
    <w:rsid w:val="00FF54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F141F7"/>
  <w15:chartTrackingRefBased/>
  <w15:docId w15:val="{36E6BE90-6081-4B31-B520-1B275A40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sz w:val="15"/>
      <w:szCs w:val="15"/>
    </w:rPr>
  </w:style>
  <w:style w:type="paragraph" w:styleId="Heading1">
    <w:name w:val="heading 1"/>
    <w:basedOn w:val="Normal"/>
    <w:next w:val="Normal"/>
    <w:link w:val="Heading1Char"/>
    <w:uiPriority w:val="9"/>
    <w:qFormat/>
    <w:pPr>
      <w:spacing w:after="0" w:line="240" w:lineRule="auto"/>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
    <w:qFormat/>
    <w:pPr>
      <w:spacing w:line="240" w:lineRule="auto"/>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9006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pPr>
      <w:autoSpaceDE/>
      <w:autoSpaceDN/>
      <w:spacing w:after="200" w:line="275" w:lineRule="auto"/>
      <w:ind w:left="720"/>
    </w:pPr>
    <w:rPr>
      <w:rFonts w:ascii="Bodoni MT" w:hAnsi="Bodoni MT" w:cs="Bodoni MT"/>
      <w:color w:val="auto"/>
      <w:sz w:val="22"/>
      <w:szCs w:val="22"/>
    </w:rPr>
  </w:style>
  <w:style w:type="paragraph" w:styleId="BodyText">
    <w:name w:val="Body Text"/>
    <w:basedOn w:val="Normal"/>
    <w:link w:val="BodyTextChar"/>
    <w:uiPriority w:val="99"/>
    <w:pPr>
      <w:spacing w:line="264" w:lineRule="auto"/>
    </w:pPr>
    <w:rPr>
      <w:rFonts w:cs="Times New Roman"/>
      <w:lang w:val="x-none" w:eastAsia="x-none"/>
    </w:rPr>
  </w:style>
  <w:style w:type="character" w:customStyle="1" w:styleId="BodyTextChar">
    <w:name w:val="Body Text Char"/>
    <w:link w:val="BodyText"/>
    <w:uiPriority w:val="99"/>
    <w:semiHidden/>
    <w:rsid w:val="00C65D2C"/>
    <w:rPr>
      <w:rFonts w:ascii="Calibri" w:hAnsi="Calibri" w:cs="Calibri"/>
      <w:color w:val="000000"/>
      <w:kern w:val="28"/>
      <w:sz w:val="15"/>
      <w:szCs w:val="15"/>
    </w:rPr>
  </w:style>
  <w:style w:type="paragraph" w:styleId="CommentText">
    <w:name w:val="annotation text"/>
    <w:basedOn w:val="Normal"/>
    <w:link w:val="CommentTextChar"/>
    <w:uiPriority w:val="99"/>
    <w:pPr>
      <w:autoSpaceDE/>
      <w:autoSpaceDN/>
      <w:spacing w:after="200"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C65D2C"/>
    <w:rPr>
      <w:rFonts w:ascii="Calibri" w:hAnsi="Calibri" w:cs="Calibri"/>
      <w:color w:val="000000"/>
      <w:kern w:val="28"/>
      <w:sz w:val="20"/>
      <w:szCs w:val="20"/>
    </w:rPr>
  </w:style>
  <w:style w:type="character" w:customStyle="1" w:styleId="Heading1Char">
    <w:name w:val="Heading 1 Char"/>
    <w:link w:val="Heading1"/>
    <w:uiPriority w:val="9"/>
    <w:rsid w:val="00C65D2C"/>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C65D2C"/>
    <w:rPr>
      <w:rFonts w:ascii="Cambria" w:eastAsia="Times New Roman" w:hAnsi="Cambria" w:cs="Times New Roman"/>
      <w:b/>
      <w:bCs/>
      <w:i/>
      <w:iCs/>
      <w:color w:val="000000"/>
      <w:kern w:val="28"/>
      <w:sz w:val="28"/>
      <w:szCs w:val="28"/>
    </w:rPr>
  </w:style>
  <w:style w:type="paragraph" w:customStyle="1" w:styleId="NormalRCPI">
    <w:name w:val="Normal RCPI"/>
    <w:basedOn w:val="Normal"/>
    <w:qFormat/>
    <w:pPr>
      <w:tabs>
        <w:tab w:val="left" w:pos="879"/>
        <w:tab w:val="left" w:pos="1134"/>
      </w:tabs>
      <w:autoSpaceDE/>
      <w:autoSpaceDN/>
      <w:spacing w:after="240" w:line="240" w:lineRule="auto"/>
    </w:pPr>
    <w:rPr>
      <w:rFonts w:ascii="Bodoni MT" w:hAnsi="Bodoni MT" w:cs="Bodoni MT"/>
      <w:color w:val="auto"/>
      <w:sz w:val="18"/>
      <w:szCs w:val="18"/>
    </w:rPr>
  </w:style>
  <w:style w:type="paragraph" w:customStyle="1" w:styleId="unknownstyle">
    <w:name w:val="unknown style"/>
    <w:uiPriority w:val="99"/>
    <w:pPr>
      <w:widowControl w:val="0"/>
      <w:overflowPunct w:val="0"/>
      <w:autoSpaceDE w:val="0"/>
      <w:autoSpaceDN w:val="0"/>
      <w:adjustRightInd w:val="0"/>
      <w:spacing w:line="285" w:lineRule="auto"/>
    </w:pPr>
    <w:rPr>
      <w:rFonts w:cs="Calibri"/>
      <w:color w:val="800000"/>
      <w:kern w:val="28"/>
      <w:sz w:val="13"/>
      <w:szCs w:val="13"/>
    </w:rPr>
  </w:style>
  <w:style w:type="table" w:styleId="TableGrid">
    <w:name w:val="Table Grid"/>
    <w:basedOn w:val="TableNormal"/>
    <w:uiPriority w:val="39"/>
    <w:rsid w:val="0046515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051D1"/>
    <w:rPr>
      <w:color w:val="0000FF"/>
      <w:u w:val="single"/>
    </w:rPr>
  </w:style>
  <w:style w:type="paragraph" w:styleId="NoSpacing">
    <w:name w:val="No Spacing"/>
    <w:uiPriority w:val="1"/>
    <w:qFormat/>
    <w:rsid w:val="00582B0A"/>
    <w:rPr>
      <w:rFonts w:ascii="Times New Roman" w:hAnsi="Times New Roman"/>
      <w:sz w:val="24"/>
      <w:szCs w:val="24"/>
      <w:lang w:val="en-GB" w:eastAsia="en-GB"/>
    </w:rPr>
  </w:style>
  <w:style w:type="character" w:styleId="FollowedHyperlink">
    <w:name w:val="FollowedHyperlink"/>
    <w:uiPriority w:val="99"/>
    <w:semiHidden/>
    <w:unhideWhenUsed/>
    <w:rsid w:val="00232302"/>
    <w:rPr>
      <w:color w:val="800080"/>
      <w:u w:val="single"/>
    </w:rPr>
  </w:style>
  <w:style w:type="paragraph" w:styleId="Header">
    <w:name w:val="header"/>
    <w:basedOn w:val="Normal"/>
    <w:link w:val="HeaderChar"/>
    <w:uiPriority w:val="99"/>
    <w:unhideWhenUsed/>
    <w:rsid w:val="00473C3C"/>
    <w:pPr>
      <w:tabs>
        <w:tab w:val="center" w:pos="4513"/>
        <w:tab w:val="right" w:pos="9026"/>
      </w:tabs>
    </w:pPr>
  </w:style>
  <w:style w:type="character" w:customStyle="1" w:styleId="HeaderChar">
    <w:name w:val="Header Char"/>
    <w:link w:val="Header"/>
    <w:uiPriority w:val="99"/>
    <w:rsid w:val="00473C3C"/>
    <w:rPr>
      <w:rFonts w:cs="Calibri"/>
      <w:color w:val="000000"/>
      <w:kern w:val="28"/>
      <w:sz w:val="15"/>
      <w:szCs w:val="15"/>
    </w:rPr>
  </w:style>
  <w:style w:type="paragraph" w:styleId="Footer">
    <w:name w:val="footer"/>
    <w:basedOn w:val="Normal"/>
    <w:link w:val="FooterChar"/>
    <w:uiPriority w:val="99"/>
    <w:unhideWhenUsed/>
    <w:rsid w:val="00473C3C"/>
    <w:pPr>
      <w:tabs>
        <w:tab w:val="center" w:pos="4513"/>
        <w:tab w:val="right" w:pos="9026"/>
      </w:tabs>
    </w:pPr>
  </w:style>
  <w:style w:type="character" w:customStyle="1" w:styleId="FooterChar">
    <w:name w:val="Footer Char"/>
    <w:link w:val="Footer"/>
    <w:uiPriority w:val="99"/>
    <w:rsid w:val="00473C3C"/>
    <w:rPr>
      <w:rFonts w:cs="Calibri"/>
      <w:color w:val="000000"/>
      <w:kern w:val="28"/>
      <w:sz w:val="15"/>
      <w:szCs w:val="15"/>
    </w:rPr>
  </w:style>
  <w:style w:type="paragraph" w:customStyle="1" w:styleId="Default">
    <w:name w:val="Default"/>
    <w:rsid w:val="004B4776"/>
    <w:pPr>
      <w:autoSpaceDE w:val="0"/>
      <w:autoSpaceDN w:val="0"/>
      <w:adjustRightInd w:val="0"/>
    </w:pPr>
    <w:rPr>
      <w:rFonts w:ascii="HelveticaNeueLT Std Lt" w:eastAsia="Calibri" w:hAnsi="HelveticaNeueLT Std Lt" w:cs="HelveticaNeueLT Std Lt"/>
      <w:color w:val="000000"/>
      <w:sz w:val="24"/>
      <w:szCs w:val="24"/>
      <w:lang w:eastAsia="en-US"/>
    </w:rPr>
  </w:style>
  <w:style w:type="paragraph" w:customStyle="1" w:styleId="Pa6">
    <w:name w:val="Pa6"/>
    <w:basedOn w:val="Default"/>
    <w:next w:val="Default"/>
    <w:uiPriority w:val="99"/>
    <w:rsid w:val="004B4776"/>
    <w:pPr>
      <w:spacing w:line="181" w:lineRule="atLeast"/>
    </w:pPr>
    <w:rPr>
      <w:rFonts w:cs="Times New Roman"/>
      <w:color w:val="auto"/>
    </w:rPr>
  </w:style>
  <w:style w:type="paragraph" w:styleId="BalloonText">
    <w:name w:val="Balloon Text"/>
    <w:basedOn w:val="Normal"/>
    <w:link w:val="BalloonTextChar"/>
    <w:uiPriority w:val="99"/>
    <w:semiHidden/>
    <w:unhideWhenUsed/>
    <w:rsid w:val="00F628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28EE"/>
    <w:rPr>
      <w:rFonts w:ascii="Tahoma" w:hAnsi="Tahoma" w:cs="Tahoma"/>
      <w:color w:val="000000"/>
      <w:kern w:val="28"/>
      <w:sz w:val="16"/>
      <w:szCs w:val="16"/>
    </w:rPr>
  </w:style>
  <w:style w:type="character" w:styleId="CommentReference">
    <w:name w:val="annotation reference"/>
    <w:basedOn w:val="DefaultParagraphFont"/>
    <w:uiPriority w:val="99"/>
    <w:semiHidden/>
    <w:unhideWhenUsed/>
    <w:rsid w:val="006E7E56"/>
    <w:rPr>
      <w:sz w:val="16"/>
      <w:szCs w:val="16"/>
    </w:rPr>
  </w:style>
  <w:style w:type="paragraph" w:styleId="CommentSubject">
    <w:name w:val="annotation subject"/>
    <w:basedOn w:val="CommentText"/>
    <w:next w:val="CommentText"/>
    <w:link w:val="CommentSubjectChar"/>
    <w:uiPriority w:val="99"/>
    <w:semiHidden/>
    <w:unhideWhenUsed/>
    <w:rsid w:val="006E7E56"/>
    <w:pPr>
      <w:autoSpaceDE w:val="0"/>
      <w:autoSpaceDN w:val="0"/>
      <w:spacing w:after="120"/>
    </w:pPr>
    <w:rPr>
      <w:rFonts w:cs="Calibri"/>
      <w:b/>
      <w:bCs/>
      <w:lang w:val="en-IE" w:eastAsia="en-IE"/>
    </w:rPr>
  </w:style>
  <w:style w:type="character" w:customStyle="1" w:styleId="CommentSubjectChar">
    <w:name w:val="Comment Subject Char"/>
    <w:basedOn w:val="CommentTextChar"/>
    <w:link w:val="CommentSubject"/>
    <w:uiPriority w:val="99"/>
    <w:semiHidden/>
    <w:rsid w:val="006E7E56"/>
    <w:rPr>
      <w:rFonts w:ascii="Calibri" w:hAnsi="Calibri" w:cs="Calibri"/>
      <w:b/>
      <w:bCs/>
      <w:color w:val="000000"/>
      <w:kern w:val="28"/>
      <w:sz w:val="20"/>
      <w:szCs w:val="20"/>
    </w:rPr>
  </w:style>
  <w:style w:type="paragraph" w:styleId="Revision">
    <w:name w:val="Revision"/>
    <w:hidden/>
    <w:uiPriority w:val="99"/>
    <w:semiHidden/>
    <w:rsid w:val="006E7E56"/>
    <w:rPr>
      <w:rFonts w:cs="Calibri"/>
      <w:color w:val="000000"/>
      <w:kern w:val="28"/>
      <w:sz w:val="15"/>
      <w:szCs w:val="15"/>
    </w:rPr>
  </w:style>
  <w:style w:type="paragraph" w:styleId="TOCHeading">
    <w:name w:val="TOC Heading"/>
    <w:basedOn w:val="Heading1"/>
    <w:next w:val="Normal"/>
    <w:uiPriority w:val="39"/>
    <w:unhideWhenUsed/>
    <w:qFormat/>
    <w:rsid w:val="006E648A"/>
    <w:pPr>
      <w:keepNext/>
      <w:keepLines/>
      <w:widowControl/>
      <w:overflowPunct/>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DB1082"/>
    <w:pPr>
      <w:tabs>
        <w:tab w:val="left" w:pos="660"/>
        <w:tab w:val="right" w:leader="dot" w:pos="9350"/>
      </w:tabs>
      <w:spacing w:after="100" w:line="240" w:lineRule="auto"/>
    </w:pPr>
  </w:style>
  <w:style w:type="paragraph" w:styleId="TOC2">
    <w:name w:val="toc 2"/>
    <w:basedOn w:val="Normal"/>
    <w:next w:val="Normal"/>
    <w:autoRedefine/>
    <w:uiPriority w:val="39"/>
    <w:unhideWhenUsed/>
    <w:rsid w:val="001426D8"/>
    <w:pPr>
      <w:tabs>
        <w:tab w:val="left" w:pos="660"/>
        <w:tab w:val="right" w:leader="dot" w:pos="10070"/>
      </w:tabs>
      <w:spacing w:after="100"/>
      <w:ind w:left="150"/>
    </w:pPr>
  </w:style>
  <w:style w:type="character" w:styleId="PlaceholderText">
    <w:name w:val="Placeholder Text"/>
    <w:basedOn w:val="DefaultParagraphFont"/>
    <w:uiPriority w:val="99"/>
    <w:semiHidden/>
    <w:rsid w:val="009C2C70"/>
    <w:rPr>
      <w:color w:val="808080"/>
    </w:rPr>
  </w:style>
  <w:style w:type="table" w:customStyle="1" w:styleId="TableGrid1">
    <w:name w:val="Table Grid1"/>
    <w:basedOn w:val="TableNormal"/>
    <w:next w:val="TableGrid"/>
    <w:uiPriority w:val="39"/>
    <w:rsid w:val="000A220B"/>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qFormat/>
    <w:locked/>
    <w:rsid w:val="00785D81"/>
    <w:rPr>
      <w:rFonts w:ascii="Bodoni MT" w:hAnsi="Bodoni MT" w:cs="Bodoni MT"/>
      <w:kern w:val="28"/>
      <w:sz w:val="22"/>
      <w:szCs w:val="22"/>
    </w:rPr>
  </w:style>
  <w:style w:type="paragraph" w:styleId="Title">
    <w:name w:val="Title"/>
    <w:basedOn w:val="Normal"/>
    <w:next w:val="Normal"/>
    <w:link w:val="TitleChar"/>
    <w:uiPriority w:val="10"/>
    <w:qFormat/>
    <w:rsid w:val="00F83B27"/>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F83B2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871B6"/>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table" w:customStyle="1" w:styleId="TableGrid3">
    <w:name w:val="Table Grid3"/>
    <w:basedOn w:val="TableNormal"/>
    <w:next w:val="TableGrid"/>
    <w:uiPriority w:val="39"/>
    <w:rsid w:val="00377E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21B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4CD4"/>
    <w:rPr>
      <w:b/>
      <w:bCs/>
    </w:rPr>
  </w:style>
  <w:style w:type="table" w:customStyle="1" w:styleId="TableGrid4">
    <w:name w:val="Table Grid4"/>
    <w:basedOn w:val="TableNormal"/>
    <w:next w:val="TableGrid"/>
    <w:uiPriority w:val="39"/>
    <w:rsid w:val="006A55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A552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A76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5D5"/>
    <w:rPr>
      <w:rFonts w:cs="Calibri"/>
      <w:color w:val="000000"/>
      <w:kern w:val="28"/>
    </w:rPr>
  </w:style>
  <w:style w:type="character" w:styleId="FootnoteReference">
    <w:name w:val="footnote reference"/>
    <w:basedOn w:val="DefaultParagraphFont"/>
    <w:uiPriority w:val="99"/>
    <w:semiHidden/>
    <w:unhideWhenUsed/>
    <w:rsid w:val="00A765D5"/>
    <w:rPr>
      <w:vertAlign w:val="superscript"/>
    </w:rPr>
  </w:style>
  <w:style w:type="character" w:customStyle="1" w:styleId="Heading3Char">
    <w:name w:val="Heading 3 Char"/>
    <w:basedOn w:val="DefaultParagraphFont"/>
    <w:link w:val="Heading3"/>
    <w:uiPriority w:val="9"/>
    <w:rsid w:val="0090065E"/>
    <w:rPr>
      <w:rFonts w:asciiTheme="majorHAnsi" w:eastAsiaTheme="majorEastAsia" w:hAnsiTheme="majorHAnsi" w:cstheme="majorBidi"/>
      <w:color w:val="1F4D78" w:themeColor="accent1" w:themeShade="7F"/>
      <w:kern w:val="28"/>
      <w:sz w:val="24"/>
      <w:szCs w:val="24"/>
    </w:rPr>
  </w:style>
  <w:style w:type="paragraph" w:styleId="TOC3">
    <w:name w:val="toc 3"/>
    <w:basedOn w:val="Normal"/>
    <w:next w:val="Normal"/>
    <w:autoRedefine/>
    <w:uiPriority w:val="39"/>
    <w:unhideWhenUsed/>
    <w:rsid w:val="00D66C48"/>
    <w:pPr>
      <w:tabs>
        <w:tab w:val="left" w:pos="1100"/>
        <w:tab w:val="right" w:leader="dot" w:pos="9350"/>
      </w:tabs>
      <w:spacing w:after="100" w:line="240" w:lineRule="auto"/>
      <w:ind w:left="300"/>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0962">
      <w:bodyDiv w:val="1"/>
      <w:marLeft w:val="0"/>
      <w:marRight w:val="0"/>
      <w:marTop w:val="0"/>
      <w:marBottom w:val="0"/>
      <w:divBdr>
        <w:top w:val="none" w:sz="0" w:space="0" w:color="auto"/>
        <w:left w:val="none" w:sz="0" w:space="0" w:color="auto"/>
        <w:bottom w:val="none" w:sz="0" w:space="0" w:color="auto"/>
        <w:right w:val="none" w:sz="0" w:space="0" w:color="auto"/>
      </w:divBdr>
    </w:div>
    <w:div w:id="104464725">
      <w:bodyDiv w:val="1"/>
      <w:marLeft w:val="0"/>
      <w:marRight w:val="0"/>
      <w:marTop w:val="0"/>
      <w:marBottom w:val="0"/>
      <w:divBdr>
        <w:top w:val="none" w:sz="0" w:space="0" w:color="auto"/>
        <w:left w:val="none" w:sz="0" w:space="0" w:color="auto"/>
        <w:bottom w:val="none" w:sz="0" w:space="0" w:color="auto"/>
        <w:right w:val="none" w:sz="0" w:space="0" w:color="auto"/>
      </w:divBdr>
    </w:div>
    <w:div w:id="124587788">
      <w:bodyDiv w:val="1"/>
      <w:marLeft w:val="0"/>
      <w:marRight w:val="0"/>
      <w:marTop w:val="0"/>
      <w:marBottom w:val="0"/>
      <w:divBdr>
        <w:top w:val="none" w:sz="0" w:space="0" w:color="auto"/>
        <w:left w:val="none" w:sz="0" w:space="0" w:color="auto"/>
        <w:bottom w:val="none" w:sz="0" w:space="0" w:color="auto"/>
        <w:right w:val="none" w:sz="0" w:space="0" w:color="auto"/>
      </w:divBdr>
    </w:div>
    <w:div w:id="129053232">
      <w:bodyDiv w:val="1"/>
      <w:marLeft w:val="0"/>
      <w:marRight w:val="0"/>
      <w:marTop w:val="0"/>
      <w:marBottom w:val="0"/>
      <w:divBdr>
        <w:top w:val="none" w:sz="0" w:space="0" w:color="auto"/>
        <w:left w:val="none" w:sz="0" w:space="0" w:color="auto"/>
        <w:bottom w:val="none" w:sz="0" w:space="0" w:color="auto"/>
        <w:right w:val="none" w:sz="0" w:space="0" w:color="auto"/>
      </w:divBdr>
    </w:div>
    <w:div w:id="129245994">
      <w:bodyDiv w:val="1"/>
      <w:marLeft w:val="0"/>
      <w:marRight w:val="0"/>
      <w:marTop w:val="0"/>
      <w:marBottom w:val="0"/>
      <w:divBdr>
        <w:top w:val="none" w:sz="0" w:space="0" w:color="auto"/>
        <w:left w:val="none" w:sz="0" w:space="0" w:color="auto"/>
        <w:bottom w:val="none" w:sz="0" w:space="0" w:color="auto"/>
        <w:right w:val="none" w:sz="0" w:space="0" w:color="auto"/>
      </w:divBdr>
    </w:div>
    <w:div w:id="139008829">
      <w:bodyDiv w:val="1"/>
      <w:marLeft w:val="0"/>
      <w:marRight w:val="0"/>
      <w:marTop w:val="0"/>
      <w:marBottom w:val="0"/>
      <w:divBdr>
        <w:top w:val="none" w:sz="0" w:space="0" w:color="auto"/>
        <w:left w:val="none" w:sz="0" w:space="0" w:color="auto"/>
        <w:bottom w:val="none" w:sz="0" w:space="0" w:color="auto"/>
        <w:right w:val="none" w:sz="0" w:space="0" w:color="auto"/>
      </w:divBdr>
    </w:div>
    <w:div w:id="151023335">
      <w:bodyDiv w:val="1"/>
      <w:marLeft w:val="0"/>
      <w:marRight w:val="0"/>
      <w:marTop w:val="0"/>
      <w:marBottom w:val="0"/>
      <w:divBdr>
        <w:top w:val="none" w:sz="0" w:space="0" w:color="auto"/>
        <w:left w:val="none" w:sz="0" w:space="0" w:color="auto"/>
        <w:bottom w:val="none" w:sz="0" w:space="0" w:color="auto"/>
        <w:right w:val="none" w:sz="0" w:space="0" w:color="auto"/>
      </w:divBdr>
    </w:div>
    <w:div w:id="179273414">
      <w:bodyDiv w:val="1"/>
      <w:marLeft w:val="0"/>
      <w:marRight w:val="0"/>
      <w:marTop w:val="0"/>
      <w:marBottom w:val="0"/>
      <w:divBdr>
        <w:top w:val="none" w:sz="0" w:space="0" w:color="auto"/>
        <w:left w:val="none" w:sz="0" w:space="0" w:color="auto"/>
        <w:bottom w:val="none" w:sz="0" w:space="0" w:color="auto"/>
        <w:right w:val="none" w:sz="0" w:space="0" w:color="auto"/>
      </w:divBdr>
    </w:div>
    <w:div w:id="180121097">
      <w:bodyDiv w:val="1"/>
      <w:marLeft w:val="0"/>
      <w:marRight w:val="0"/>
      <w:marTop w:val="0"/>
      <w:marBottom w:val="0"/>
      <w:divBdr>
        <w:top w:val="none" w:sz="0" w:space="0" w:color="auto"/>
        <w:left w:val="none" w:sz="0" w:space="0" w:color="auto"/>
        <w:bottom w:val="none" w:sz="0" w:space="0" w:color="auto"/>
        <w:right w:val="none" w:sz="0" w:space="0" w:color="auto"/>
      </w:divBdr>
    </w:div>
    <w:div w:id="202716570">
      <w:bodyDiv w:val="1"/>
      <w:marLeft w:val="0"/>
      <w:marRight w:val="0"/>
      <w:marTop w:val="0"/>
      <w:marBottom w:val="0"/>
      <w:divBdr>
        <w:top w:val="none" w:sz="0" w:space="0" w:color="auto"/>
        <w:left w:val="none" w:sz="0" w:space="0" w:color="auto"/>
        <w:bottom w:val="none" w:sz="0" w:space="0" w:color="auto"/>
        <w:right w:val="none" w:sz="0" w:space="0" w:color="auto"/>
      </w:divBdr>
    </w:div>
    <w:div w:id="227425200">
      <w:bodyDiv w:val="1"/>
      <w:marLeft w:val="0"/>
      <w:marRight w:val="0"/>
      <w:marTop w:val="0"/>
      <w:marBottom w:val="0"/>
      <w:divBdr>
        <w:top w:val="none" w:sz="0" w:space="0" w:color="auto"/>
        <w:left w:val="none" w:sz="0" w:space="0" w:color="auto"/>
        <w:bottom w:val="none" w:sz="0" w:space="0" w:color="auto"/>
        <w:right w:val="none" w:sz="0" w:space="0" w:color="auto"/>
      </w:divBdr>
    </w:div>
    <w:div w:id="242297198">
      <w:bodyDiv w:val="1"/>
      <w:marLeft w:val="0"/>
      <w:marRight w:val="0"/>
      <w:marTop w:val="0"/>
      <w:marBottom w:val="0"/>
      <w:divBdr>
        <w:top w:val="none" w:sz="0" w:space="0" w:color="auto"/>
        <w:left w:val="none" w:sz="0" w:space="0" w:color="auto"/>
        <w:bottom w:val="none" w:sz="0" w:space="0" w:color="auto"/>
        <w:right w:val="none" w:sz="0" w:space="0" w:color="auto"/>
      </w:divBdr>
    </w:div>
    <w:div w:id="327680007">
      <w:bodyDiv w:val="1"/>
      <w:marLeft w:val="0"/>
      <w:marRight w:val="0"/>
      <w:marTop w:val="0"/>
      <w:marBottom w:val="0"/>
      <w:divBdr>
        <w:top w:val="none" w:sz="0" w:space="0" w:color="auto"/>
        <w:left w:val="none" w:sz="0" w:space="0" w:color="auto"/>
        <w:bottom w:val="none" w:sz="0" w:space="0" w:color="auto"/>
        <w:right w:val="none" w:sz="0" w:space="0" w:color="auto"/>
      </w:divBdr>
    </w:div>
    <w:div w:id="441533822">
      <w:bodyDiv w:val="1"/>
      <w:marLeft w:val="0"/>
      <w:marRight w:val="0"/>
      <w:marTop w:val="0"/>
      <w:marBottom w:val="0"/>
      <w:divBdr>
        <w:top w:val="none" w:sz="0" w:space="0" w:color="auto"/>
        <w:left w:val="none" w:sz="0" w:space="0" w:color="auto"/>
        <w:bottom w:val="none" w:sz="0" w:space="0" w:color="auto"/>
        <w:right w:val="none" w:sz="0" w:space="0" w:color="auto"/>
      </w:divBdr>
    </w:div>
    <w:div w:id="483544141">
      <w:bodyDiv w:val="1"/>
      <w:marLeft w:val="0"/>
      <w:marRight w:val="0"/>
      <w:marTop w:val="0"/>
      <w:marBottom w:val="0"/>
      <w:divBdr>
        <w:top w:val="none" w:sz="0" w:space="0" w:color="auto"/>
        <w:left w:val="none" w:sz="0" w:space="0" w:color="auto"/>
        <w:bottom w:val="none" w:sz="0" w:space="0" w:color="auto"/>
        <w:right w:val="none" w:sz="0" w:space="0" w:color="auto"/>
      </w:divBdr>
    </w:div>
    <w:div w:id="489374735">
      <w:bodyDiv w:val="1"/>
      <w:marLeft w:val="0"/>
      <w:marRight w:val="0"/>
      <w:marTop w:val="0"/>
      <w:marBottom w:val="0"/>
      <w:divBdr>
        <w:top w:val="none" w:sz="0" w:space="0" w:color="auto"/>
        <w:left w:val="none" w:sz="0" w:space="0" w:color="auto"/>
        <w:bottom w:val="none" w:sz="0" w:space="0" w:color="auto"/>
        <w:right w:val="none" w:sz="0" w:space="0" w:color="auto"/>
      </w:divBdr>
    </w:div>
    <w:div w:id="518783782">
      <w:bodyDiv w:val="1"/>
      <w:marLeft w:val="0"/>
      <w:marRight w:val="0"/>
      <w:marTop w:val="0"/>
      <w:marBottom w:val="0"/>
      <w:divBdr>
        <w:top w:val="none" w:sz="0" w:space="0" w:color="auto"/>
        <w:left w:val="none" w:sz="0" w:space="0" w:color="auto"/>
        <w:bottom w:val="none" w:sz="0" w:space="0" w:color="auto"/>
        <w:right w:val="none" w:sz="0" w:space="0" w:color="auto"/>
      </w:divBdr>
    </w:div>
    <w:div w:id="544176642">
      <w:bodyDiv w:val="1"/>
      <w:marLeft w:val="0"/>
      <w:marRight w:val="0"/>
      <w:marTop w:val="0"/>
      <w:marBottom w:val="0"/>
      <w:divBdr>
        <w:top w:val="none" w:sz="0" w:space="0" w:color="auto"/>
        <w:left w:val="none" w:sz="0" w:space="0" w:color="auto"/>
        <w:bottom w:val="none" w:sz="0" w:space="0" w:color="auto"/>
        <w:right w:val="none" w:sz="0" w:space="0" w:color="auto"/>
      </w:divBdr>
    </w:div>
    <w:div w:id="554584986">
      <w:bodyDiv w:val="1"/>
      <w:marLeft w:val="0"/>
      <w:marRight w:val="0"/>
      <w:marTop w:val="0"/>
      <w:marBottom w:val="0"/>
      <w:divBdr>
        <w:top w:val="none" w:sz="0" w:space="0" w:color="auto"/>
        <w:left w:val="none" w:sz="0" w:space="0" w:color="auto"/>
        <w:bottom w:val="none" w:sz="0" w:space="0" w:color="auto"/>
        <w:right w:val="none" w:sz="0" w:space="0" w:color="auto"/>
      </w:divBdr>
    </w:div>
    <w:div w:id="555551277">
      <w:bodyDiv w:val="1"/>
      <w:marLeft w:val="0"/>
      <w:marRight w:val="0"/>
      <w:marTop w:val="0"/>
      <w:marBottom w:val="0"/>
      <w:divBdr>
        <w:top w:val="none" w:sz="0" w:space="0" w:color="auto"/>
        <w:left w:val="none" w:sz="0" w:space="0" w:color="auto"/>
        <w:bottom w:val="none" w:sz="0" w:space="0" w:color="auto"/>
        <w:right w:val="none" w:sz="0" w:space="0" w:color="auto"/>
      </w:divBdr>
    </w:div>
    <w:div w:id="559950334">
      <w:bodyDiv w:val="1"/>
      <w:marLeft w:val="0"/>
      <w:marRight w:val="0"/>
      <w:marTop w:val="0"/>
      <w:marBottom w:val="0"/>
      <w:divBdr>
        <w:top w:val="none" w:sz="0" w:space="0" w:color="auto"/>
        <w:left w:val="none" w:sz="0" w:space="0" w:color="auto"/>
        <w:bottom w:val="none" w:sz="0" w:space="0" w:color="auto"/>
        <w:right w:val="none" w:sz="0" w:space="0" w:color="auto"/>
      </w:divBdr>
    </w:div>
    <w:div w:id="588586937">
      <w:bodyDiv w:val="1"/>
      <w:marLeft w:val="0"/>
      <w:marRight w:val="0"/>
      <w:marTop w:val="0"/>
      <w:marBottom w:val="0"/>
      <w:divBdr>
        <w:top w:val="none" w:sz="0" w:space="0" w:color="auto"/>
        <w:left w:val="none" w:sz="0" w:space="0" w:color="auto"/>
        <w:bottom w:val="none" w:sz="0" w:space="0" w:color="auto"/>
        <w:right w:val="none" w:sz="0" w:space="0" w:color="auto"/>
      </w:divBdr>
    </w:div>
    <w:div w:id="625237635">
      <w:bodyDiv w:val="1"/>
      <w:marLeft w:val="0"/>
      <w:marRight w:val="0"/>
      <w:marTop w:val="0"/>
      <w:marBottom w:val="0"/>
      <w:divBdr>
        <w:top w:val="none" w:sz="0" w:space="0" w:color="auto"/>
        <w:left w:val="none" w:sz="0" w:space="0" w:color="auto"/>
        <w:bottom w:val="none" w:sz="0" w:space="0" w:color="auto"/>
        <w:right w:val="none" w:sz="0" w:space="0" w:color="auto"/>
      </w:divBdr>
    </w:div>
    <w:div w:id="646982174">
      <w:bodyDiv w:val="1"/>
      <w:marLeft w:val="0"/>
      <w:marRight w:val="0"/>
      <w:marTop w:val="0"/>
      <w:marBottom w:val="0"/>
      <w:divBdr>
        <w:top w:val="none" w:sz="0" w:space="0" w:color="auto"/>
        <w:left w:val="none" w:sz="0" w:space="0" w:color="auto"/>
        <w:bottom w:val="none" w:sz="0" w:space="0" w:color="auto"/>
        <w:right w:val="none" w:sz="0" w:space="0" w:color="auto"/>
      </w:divBdr>
    </w:div>
    <w:div w:id="653023449">
      <w:bodyDiv w:val="1"/>
      <w:marLeft w:val="0"/>
      <w:marRight w:val="0"/>
      <w:marTop w:val="0"/>
      <w:marBottom w:val="0"/>
      <w:divBdr>
        <w:top w:val="none" w:sz="0" w:space="0" w:color="auto"/>
        <w:left w:val="none" w:sz="0" w:space="0" w:color="auto"/>
        <w:bottom w:val="none" w:sz="0" w:space="0" w:color="auto"/>
        <w:right w:val="none" w:sz="0" w:space="0" w:color="auto"/>
      </w:divBdr>
    </w:div>
    <w:div w:id="674846959">
      <w:bodyDiv w:val="1"/>
      <w:marLeft w:val="0"/>
      <w:marRight w:val="0"/>
      <w:marTop w:val="0"/>
      <w:marBottom w:val="0"/>
      <w:divBdr>
        <w:top w:val="none" w:sz="0" w:space="0" w:color="auto"/>
        <w:left w:val="none" w:sz="0" w:space="0" w:color="auto"/>
        <w:bottom w:val="none" w:sz="0" w:space="0" w:color="auto"/>
        <w:right w:val="none" w:sz="0" w:space="0" w:color="auto"/>
      </w:divBdr>
    </w:div>
    <w:div w:id="764419352">
      <w:bodyDiv w:val="1"/>
      <w:marLeft w:val="0"/>
      <w:marRight w:val="0"/>
      <w:marTop w:val="0"/>
      <w:marBottom w:val="0"/>
      <w:divBdr>
        <w:top w:val="none" w:sz="0" w:space="0" w:color="auto"/>
        <w:left w:val="none" w:sz="0" w:space="0" w:color="auto"/>
        <w:bottom w:val="none" w:sz="0" w:space="0" w:color="auto"/>
        <w:right w:val="none" w:sz="0" w:space="0" w:color="auto"/>
      </w:divBdr>
    </w:div>
    <w:div w:id="771584652">
      <w:bodyDiv w:val="1"/>
      <w:marLeft w:val="0"/>
      <w:marRight w:val="0"/>
      <w:marTop w:val="0"/>
      <w:marBottom w:val="0"/>
      <w:divBdr>
        <w:top w:val="none" w:sz="0" w:space="0" w:color="auto"/>
        <w:left w:val="none" w:sz="0" w:space="0" w:color="auto"/>
        <w:bottom w:val="none" w:sz="0" w:space="0" w:color="auto"/>
        <w:right w:val="none" w:sz="0" w:space="0" w:color="auto"/>
      </w:divBdr>
    </w:div>
    <w:div w:id="794755229">
      <w:bodyDiv w:val="1"/>
      <w:marLeft w:val="0"/>
      <w:marRight w:val="0"/>
      <w:marTop w:val="0"/>
      <w:marBottom w:val="0"/>
      <w:divBdr>
        <w:top w:val="none" w:sz="0" w:space="0" w:color="auto"/>
        <w:left w:val="none" w:sz="0" w:space="0" w:color="auto"/>
        <w:bottom w:val="none" w:sz="0" w:space="0" w:color="auto"/>
        <w:right w:val="none" w:sz="0" w:space="0" w:color="auto"/>
      </w:divBdr>
    </w:div>
    <w:div w:id="801388351">
      <w:bodyDiv w:val="1"/>
      <w:marLeft w:val="0"/>
      <w:marRight w:val="0"/>
      <w:marTop w:val="0"/>
      <w:marBottom w:val="0"/>
      <w:divBdr>
        <w:top w:val="none" w:sz="0" w:space="0" w:color="auto"/>
        <w:left w:val="none" w:sz="0" w:space="0" w:color="auto"/>
        <w:bottom w:val="none" w:sz="0" w:space="0" w:color="auto"/>
        <w:right w:val="none" w:sz="0" w:space="0" w:color="auto"/>
      </w:divBdr>
    </w:div>
    <w:div w:id="902370824">
      <w:bodyDiv w:val="1"/>
      <w:marLeft w:val="0"/>
      <w:marRight w:val="0"/>
      <w:marTop w:val="0"/>
      <w:marBottom w:val="0"/>
      <w:divBdr>
        <w:top w:val="none" w:sz="0" w:space="0" w:color="auto"/>
        <w:left w:val="none" w:sz="0" w:space="0" w:color="auto"/>
        <w:bottom w:val="none" w:sz="0" w:space="0" w:color="auto"/>
        <w:right w:val="none" w:sz="0" w:space="0" w:color="auto"/>
      </w:divBdr>
    </w:div>
    <w:div w:id="958219502">
      <w:bodyDiv w:val="1"/>
      <w:marLeft w:val="0"/>
      <w:marRight w:val="0"/>
      <w:marTop w:val="0"/>
      <w:marBottom w:val="0"/>
      <w:divBdr>
        <w:top w:val="none" w:sz="0" w:space="0" w:color="auto"/>
        <w:left w:val="none" w:sz="0" w:space="0" w:color="auto"/>
        <w:bottom w:val="none" w:sz="0" w:space="0" w:color="auto"/>
        <w:right w:val="none" w:sz="0" w:space="0" w:color="auto"/>
      </w:divBdr>
    </w:div>
    <w:div w:id="1023366492">
      <w:bodyDiv w:val="1"/>
      <w:marLeft w:val="0"/>
      <w:marRight w:val="0"/>
      <w:marTop w:val="0"/>
      <w:marBottom w:val="0"/>
      <w:divBdr>
        <w:top w:val="none" w:sz="0" w:space="0" w:color="auto"/>
        <w:left w:val="none" w:sz="0" w:space="0" w:color="auto"/>
        <w:bottom w:val="none" w:sz="0" w:space="0" w:color="auto"/>
        <w:right w:val="none" w:sz="0" w:space="0" w:color="auto"/>
      </w:divBdr>
    </w:div>
    <w:div w:id="1093625334">
      <w:bodyDiv w:val="1"/>
      <w:marLeft w:val="0"/>
      <w:marRight w:val="0"/>
      <w:marTop w:val="0"/>
      <w:marBottom w:val="0"/>
      <w:divBdr>
        <w:top w:val="none" w:sz="0" w:space="0" w:color="auto"/>
        <w:left w:val="none" w:sz="0" w:space="0" w:color="auto"/>
        <w:bottom w:val="none" w:sz="0" w:space="0" w:color="auto"/>
        <w:right w:val="none" w:sz="0" w:space="0" w:color="auto"/>
      </w:divBdr>
    </w:div>
    <w:div w:id="1098873335">
      <w:bodyDiv w:val="1"/>
      <w:marLeft w:val="0"/>
      <w:marRight w:val="0"/>
      <w:marTop w:val="0"/>
      <w:marBottom w:val="0"/>
      <w:divBdr>
        <w:top w:val="none" w:sz="0" w:space="0" w:color="auto"/>
        <w:left w:val="none" w:sz="0" w:space="0" w:color="auto"/>
        <w:bottom w:val="none" w:sz="0" w:space="0" w:color="auto"/>
        <w:right w:val="none" w:sz="0" w:space="0" w:color="auto"/>
      </w:divBdr>
    </w:div>
    <w:div w:id="1162895279">
      <w:bodyDiv w:val="1"/>
      <w:marLeft w:val="0"/>
      <w:marRight w:val="0"/>
      <w:marTop w:val="0"/>
      <w:marBottom w:val="0"/>
      <w:divBdr>
        <w:top w:val="none" w:sz="0" w:space="0" w:color="auto"/>
        <w:left w:val="none" w:sz="0" w:space="0" w:color="auto"/>
        <w:bottom w:val="none" w:sz="0" w:space="0" w:color="auto"/>
        <w:right w:val="none" w:sz="0" w:space="0" w:color="auto"/>
      </w:divBdr>
    </w:div>
    <w:div w:id="1349714906">
      <w:bodyDiv w:val="1"/>
      <w:marLeft w:val="0"/>
      <w:marRight w:val="0"/>
      <w:marTop w:val="0"/>
      <w:marBottom w:val="0"/>
      <w:divBdr>
        <w:top w:val="none" w:sz="0" w:space="0" w:color="auto"/>
        <w:left w:val="none" w:sz="0" w:space="0" w:color="auto"/>
        <w:bottom w:val="none" w:sz="0" w:space="0" w:color="auto"/>
        <w:right w:val="none" w:sz="0" w:space="0" w:color="auto"/>
      </w:divBdr>
    </w:div>
    <w:div w:id="1485774209">
      <w:bodyDiv w:val="1"/>
      <w:marLeft w:val="0"/>
      <w:marRight w:val="0"/>
      <w:marTop w:val="0"/>
      <w:marBottom w:val="0"/>
      <w:divBdr>
        <w:top w:val="none" w:sz="0" w:space="0" w:color="auto"/>
        <w:left w:val="none" w:sz="0" w:space="0" w:color="auto"/>
        <w:bottom w:val="none" w:sz="0" w:space="0" w:color="auto"/>
        <w:right w:val="none" w:sz="0" w:space="0" w:color="auto"/>
      </w:divBdr>
    </w:div>
    <w:div w:id="1517307892">
      <w:bodyDiv w:val="1"/>
      <w:marLeft w:val="0"/>
      <w:marRight w:val="0"/>
      <w:marTop w:val="0"/>
      <w:marBottom w:val="0"/>
      <w:divBdr>
        <w:top w:val="none" w:sz="0" w:space="0" w:color="auto"/>
        <w:left w:val="none" w:sz="0" w:space="0" w:color="auto"/>
        <w:bottom w:val="none" w:sz="0" w:space="0" w:color="auto"/>
        <w:right w:val="none" w:sz="0" w:space="0" w:color="auto"/>
      </w:divBdr>
    </w:div>
    <w:div w:id="1523739566">
      <w:bodyDiv w:val="1"/>
      <w:marLeft w:val="0"/>
      <w:marRight w:val="0"/>
      <w:marTop w:val="0"/>
      <w:marBottom w:val="0"/>
      <w:divBdr>
        <w:top w:val="none" w:sz="0" w:space="0" w:color="auto"/>
        <w:left w:val="none" w:sz="0" w:space="0" w:color="auto"/>
        <w:bottom w:val="none" w:sz="0" w:space="0" w:color="auto"/>
        <w:right w:val="none" w:sz="0" w:space="0" w:color="auto"/>
      </w:divBdr>
    </w:div>
    <w:div w:id="1561013708">
      <w:bodyDiv w:val="1"/>
      <w:marLeft w:val="0"/>
      <w:marRight w:val="0"/>
      <w:marTop w:val="0"/>
      <w:marBottom w:val="0"/>
      <w:divBdr>
        <w:top w:val="none" w:sz="0" w:space="0" w:color="auto"/>
        <w:left w:val="none" w:sz="0" w:space="0" w:color="auto"/>
        <w:bottom w:val="none" w:sz="0" w:space="0" w:color="auto"/>
        <w:right w:val="none" w:sz="0" w:space="0" w:color="auto"/>
      </w:divBdr>
    </w:div>
    <w:div w:id="1648850939">
      <w:bodyDiv w:val="1"/>
      <w:marLeft w:val="0"/>
      <w:marRight w:val="0"/>
      <w:marTop w:val="0"/>
      <w:marBottom w:val="0"/>
      <w:divBdr>
        <w:top w:val="none" w:sz="0" w:space="0" w:color="auto"/>
        <w:left w:val="none" w:sz="0" w:space="0" w:color="auto"/>
        <w:bottom w:val="none" w:sz="0" w:space="0" w:color="auto"/>
        <w:right w:val="none" w:sz="0" w:space="0" w:color="auto"/>
      </w:divBdr>
    </w:div>
    <w:div w:id="1657686670">
      <w:bodyDiv w:val="1"/>
      <w:marLeft w:val="0"/>
      <w:marRight w:val="0"/>
      <w:marTop w:val="0"/>
      <w:marBottom w:val="0"/>
      <w:divBdr>
        <w:top w:val="none" w:sz="0" w:space="0" w:color="auto"/>
        <w:left w:val="none" w:sz="0" w:space="0" w:color="auto"/>
        <w:bottom w:val="none" w:sz="0" w:space="0" w:color="auto"/>
        <w:right w:val="none" w:sz="0" w:space="0" w:color="auto"/>
      </w:divBdr>
    </w:div>
    <w:div w:id="1686130727">
      <w:bodyDiv w:val="1"/>
      <w:marLeft w:val="0"/>
      <w:marRight w:val="0"/>
      <w:marTop w:val="0"/>
      <w:marBottom w:val="0"/>
      <w:divBdr>
        <w:top w:val="none" w:sz="0" w:space="0" w:color="auto"/>
        <w:left w:val="none" w:sz="0" w:space="0" w:color="auto"/>
        <w:bottom w:val="none" w:sz="0" w:space="0" w:color="auto"/>
        <w:right w:val="none" w:sz="0" w:space="0" w:color="auto"/>
      </w:divBdr>
    </w:div>
    <w:div w:id="1722901642">
      <w:bodyDiv w:val="1"/>
      <w:marLeft w:val="0"/>
      <w:marRight w:val="0"/>
      <w:marTop w:val="0"/>
      <w:marBottom w:val="0"/>
      <w:divBdr>
        <w:top w:val="none" w:sz="0" w:space="0" w:color="auto"/>
        <w:left w:val="none" w:sz="0" w:space="0" w:color="auto"/>
        <w:bottom w:val="none" w:sz="0" w:space="0" w:color="auto"/>
        <w:right w:val="none" w:sz="0" w:space="0" w:color="auto"/>
      </w:divBdr>
    </w:div>
    <w:div w:id="1754234321">
      <w:bodyDiv w:val="1"/>
      <w:marLeft w:val="0"/>
      <w:marRight w:val="0"/>
      <w:marTop w:val="0"/>
      <w:marBottom w:val="0"/>
      <w:divBdr>
        <w:top w:val="none" w:sz="0" w:space="0" w:color="auto"/>
        <w:left w:val="none" w:sz="0" w:space="0" w:color="auto"/>
        <w:bottom w:val="none" w:sz="0" w:space="0" w:color="auto"/>
        <w:right w:val="none" w:sz="0" w:space="0" w:color="auto"/>
      </w:divBdr>
    </w:div>
    <w:div w:id="1757170254">
      <w:bodyDiv w:val="1"/>
      <w:marLeft w:val="0"/>
      <w:marRight w:val="0"/>
      <w:marTop w:val="0"/>
      <w:marBottom w:val="0"/>
      <w:divBdr>
        <w:top w:val="none" w:sz="0" w:space="0" w:color="auto"/>
        <w:left w:val="none" w:sz="0" w:space="0" w:color="auto"/>
        <w:bottom w:val="none" w:sz="0" w:space="0" w:color="auto"/>
        <w:right w:val="none" w:sz="0" w:space="0" w:color="auto"/>
      </w:divBdr>
    </w:div>
    <w:div w:id="1771849193">
      <w:bodyDiv w:val="1"/>
      <w:marLeft w:val="0"/>
      <w:marRight w:val="0"/>
      <w:marTop w:val="0"/>
      <w:marBottom w:val="0"/>
      <w:divBdr>
        <w:top w:val="none" w:sz="0" w:space="0" w:color="auto"/>
        <w:left w:val="none" w:sz="0" w:space="0" w:color="auto"/>
        <w:bottom w:val="none" w:sz="0" w:space="0" w:color="auto"/>
        <w:right w:val="none" w:sz="0" w:space="0" w:color="auto"/>
      </w:divBdr>
    </w:div>
    <w:div w:id="1837763734">
      <w:bodyDiv w:val="1"/>
      <w:marLeft w:val="0"/>
      <w:marRight w:val="0"/>
      <w:marTop w:val="0"/>
      <w:marBottom w:val="0"/>
      <w:divBdr>
        <w:top w:val="none" w:sz="0" w:space="0" w:color="auto"/>
        <w:left w:val="none" w:sz="0" w:space="0" w:color="auto"/>
        <w:bottom w:val="none" w:sz="0" w:space="0" w:color="auto"/>
        <w:right w:val="none" w:sz="0" w:space="0" w:color="auto"/>
      </w:divBdr>
    </w:div>
    <w:div w:id="1883665121">
      <w:bodyDiv w:val="1"/>
      <w:marLeft w:val="0"/>
      <w:marRight w:val="0"/>
      <w:marTop w:val="0"/>
      <w:marBottom w:val="0"/>
      <w:divBdr>
        <w:top w:val="none" w:sz="0" w:space="0" w:color="auto"/>
        <w:left w:val="none" w:sz="0" w:space="0" w:color="auto"/>
        <w:bottom w:val="none" w:sz="0" w:space="0" w:color="auto"/>
        <w:right w:val="none" w:sz="0" w:space="0" w:color="auto"/>
      </w:divBdr>
    </w:div>
    <w:div w:id="1965580012">
      <w:bodyDiv w:val="1"/>
      <w:marLeft w:val="0"/>
      <w:marRight w:val="0"/>
      <w:marTop w:val="0"/>
      <w:marBottom w:val="0"/>
      <w:divBdr>
        <w:top w:val="none" w:sz="0" w:space="0" w:color="auto"/>
        <w:left w:val="none" w:sz="0" w:space="0" w:color="auto"/>
        <w:bottom w:val="none" w:sz="0" w:space="0" w:color="auto"/>
        <w:right w:val="none" w:sz="0" w:space="0" w:color="auto"/>
      </w:divBdr>
    </w:div>
    <w:div w:id="1978754818">
      <w:bodyDiv w:val="1"/>
      <w:marLeft w:val="0"/>
      <w:marRight w:val="0"/>
      <w:marTop w:val="0"/>
      <w:marBottom w:val="0"/>
      <w:divBdr>
        <w:top w:val="none" w:sz="0" w:space="0" w:color="auto"/>
        <w:left w:val="none" w:sz="0" w:space="0" w:color="auto"/>
        <w:bottom w:val="none" w:sz="0" w:space="0" w:color="auto"/>
        <w:right w:val="none" w:sz="0" w:space="0" w:color="auto"/>
      </w:divBdr>
    </w:div>
    <w:div w:id="20476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ealthservice.hse.ie/organisation/national-pppgs/?page=1" TargetMode="External"/><Relationship Id="rId13" Type="http://schemas.openxmlformats.org/officeDocument/2006/relationships/footer" Target="footer2.xml"/><Relationship Id="rId18" Type="http://schemas.openxmlformats.org/officeDocument/2006/relationships/hyperlink" Target="http://www.hse.ie/eng/about/Who/qualityandpatientsafety/resourcesintelligence/Quality_and_Patient_Safety_Documents/PPPG_Document_Development_and_Invento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healthservice.hse.ie/organisation/national-pppgs/?category=2&amp;page=1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se.ie/eng/about/Who/qualityandpatientsafety/resourcesintelligence/Quality_and_Patient_Safety_Documents/PPPG_Document_Development_and_Inventory/"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hse.ie/eng/about/Who/qualityandpatientsafety/resourcesintelligence/Quality_and_Patient_Safety_Documents/PPPG_Document_Development_and_Inven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hse.ie/eng/about/Who/qualityandpatientsafety/resourcesintelligence/Quality_and_Patient_Safety_Documents/PPPG_Document_Development_and_Inventory/" TargetMode="External"/><Relationship Id="rId4" Type="http://schemas.openxmlformats.org/officeDocument/2006/relationships/settings" Target="settings.xml"/><Relationship Id="rId9" Type="http://schemas.openxmlformats.org/officeDocument/2006/relationships/hyperlink" Target="http://www.hse.ie/eng/about/Who/qualityandpatientsafety/resourcesintelligence/Quality_and_Patient_Safety_Documents/PPPG_Document_Development_and_Inventory/" TargetMode="External"/><Relationship Id="rId14" Type="http://schemas.openxmlformats.org/officeDocument/2006/relationships/header" Target="header3.xml"/><Relationship Id="rId22" Type="http://schemas.openxmlformats.org/officeDocument/2006/relationships/hyperlink" Target="https://www2.healthservice.hse.ie/organisation/national-pppgs/?page=1"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2.healthservice.hse.ie/organisation/national-pppgs/?page=1" TargetMode="External"/><Relationship Id="rId1" Type="http://schemas.openxmlformats.org/officeDocument/2006/relationships/hyperlink" Target="http://www.hse.ie/eng/about/Who/qualityandpatientsafety/resourcesintelligence/Quality_and_Patient_Safety_Documents/PPPG_Document_Development_and_Invento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3128DF0-27F6-43D7-AF8A-879AA8359299}"/>
      </w:docPartPr>
      <w:docPartBody>
        <w:p w:rsidR="00B23306" w:rsidRDefault="00D82583">
          <w:r w:rsidRPr="00302A2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FB45957-7A59-45FD-92D9-04E515307293}"/>
      </w:docPartPr>
      <w:docPartBody>
        <w:p w:rsidR="00B23306" w:rsidRDefault="00D82583">
          <w:r w:rsidRPr="00302A23">
            <w:rPr>
              <w:rStyle w:val="PlaceholderText"/>
            </w:rPr>
            <w:t>Click or tap here to enter text.</w:t>
          </w:r>
        </w:p>
      </w:docPartBody>
    </w:docPart>
    <w:docPart>
      <w:docPartPr>
        <w:name w:val="B929CE2EA2F344B8BCA9ECCDA5F6B9AF"/>
        <w:category>
          <w:name w:val="General"/>
          <w:gallery w:val="placeholder"/>
        </w:category>
        <w:types>
          <w:type w:val="bbPlcHdr"/>
        </w:types>
        <w:behaviors>
          <w:behavior w:val="content"/>
        </w:behaviors>
        <w:guid w:val="{AFF90E55-9697-4B07-8EA7-6BEA258AC75E}"/>
      </w:docPartPr>
      <w:docPartBody>
        <w:p w:rsidR="00D7757B" w:rsidRDefault="00D7757B" w:rsidP="00D7757B">
          <w:pPr>
            <w:pStyle w:val="B929CE2EA2F344B8BCA9ECCDA5F6B9AF"/>
          </w:pPr>
          <w:r w:rsidRPr="00302A23">
            <w:rPr>
              <w:rStyle w:val="PlaceholderText"/>
            </w:rPr>
            <w:t>Click or tap here to enter text.</w:t>
          </w:r>
        </w:p>
      </w:docPartBody>
    </w:docPart>
    <w:docPart>
      <w:docPartPr>
        <w:name w:val="D7B4D8D543E540BABD579912970D1A6F"/>
        <w:category>
          <w:name w:val="General"/>
          <w:gallery w:val="placeholder"/>
        </w:category>
        <w:types>
          <w:type w:val="bbPlcHdr"/>
        </w:types>
        <w:behaviors>
          <w:behavior w:val="content"/>
        </w:behaviors>
        <w:guid w:val="{AD44BF95-30CC-4857-A69F-7B8D26F815B6}"/>
      </w:docPartPr>
      <w:docPartBody>
        <w:p w:rsidR="00D7757B" w:rsidRDefault="00D7757B" w:rsidP="00D7757B">
          <w:pPr>
            <w:pStyle w:val="D7B4D8D543E540BABD579912970D1A6F"/>
          </w:pPr>
          <w:r w:rsidRPr="00302A23">
            <w:rPr>
              <w:rStyle w:val="PlaceholderText"/>
            </w:rPr>
            <w:t>Click or tap to enter a date.</w:t>
          </w:r>
        </w:p>
      </w:docPartBody>
    </w:docPart>
    <w:docPart>
      <w:docPartPr>
        <w:name w:val="56530B72DE924C27A9F1224885316C2C"/>
        <w:category>
          <w:name w:val="General"/>
          <w:gallery w:val="placeholder"/>
        </w:category>
        <w:types>
          <w:type w:val="bbPlcHdr"/>
        </w:types>
        <w:behaviors>
          <w:behavior w:val="content"/>
        </w:behaviors>
        <w:guid w:val="{CF4EDA8D-E950-4663-B6D4-CD253DCD1295}"/>
      </w:docPartPr>
      <w:docPartBody>
        <w:p w:rsidR="00D7757B" w:rsidRDefault="00D7757B" w:rsidP="00D7757B">
          <w:pPr>
            <w:pStyle w:val="56530B72DE924C27A9F1224885316C2C"/>
          </w:pPr>
          <w:r w:rsidRPr="00497ED8">
            <w:rPr>
              <w:rStyle w:val="PlaceholderText"/>
            </w:rPr>
            <w:t>Click or tap to enter a date.</w:t>
          </w:r>
        </w:p>
      </w:docPartBody>
    </w:docPart>
    <w:docPart>
      <w:docPartPr>
        <w:name w:val="CD3CCB4ED7DF49EB81E48E818A88FB83"/>
        <w:category>
          <w:name w:val="General"/>
          <w:gallery w:val="placeholder"/>
        </w:category>
        <w:types>
          <w:type w:val="bbPlcHdr"/>
        </w:types>
        <w:behaviors>
          <w:behavior w:val="content"/>
        </w:behaviors>
        <w:guid w:val="{85D1B535-8771-4F44-9FE4-D760BD269EE2}"/>
      </w:docPartPr>
      <w:docPartBody>
        <w:p w:rsidR="00D7757B" w:rsidRDefault="00D7757B" w:rsidP="00D7757B">
          <w:pPr>
            <w:pStyle w:val="CD3CCB4ED7DF49EB81E48E818A88FB83"/>
          </w:pPr>
          <w:r w:rsidRPr="00497ED8">
            <w:rPr>
              <w:rStyle w:val="PlaceholderText"/>
            </w:rPr>
            <w:t>Click or tap to enter a date.</w:t>
          </w:r>
        </w:p>
      </w:docPartBody>
    </w:docPart>
    <w:docPart>
      <w:docPartPr>
        <w:name w:val="A11A41B5BEBE462A8C704ABA24327178"/>
        <w:category>
          <w:name w:val="General"/>
          <w:gallery w:val="placeholder"/>
        </w:category>
        <w:types>
          <w:type w:val="bbPlcHdr"/>
        </w:types>
        <w:behaviors>
          <w:behavior w:val="content"/>
        </w:behaviors>
        <w:guid w:val="{5E63E85D-DD29-4BBF-AD59-582AD43731C0}"/>
      </w:docPartPr>
      <w:docPartBody>
        <w:p w:rsidR="00D7757B" w:rsidRDefault="00D7757B" w:rsidP="00D7757B">
          <w:pPr>
            <w:pStyle w:val="A11A41B5BEBE462A8C704ABA24327178"/>
          </w:pPr>
          <w:r w:rsidRPr="008F5DF5">
            <w:rPr>
              <w:rStyle w:val="PlaceholderText"/>
            </w:rPr>
            <w:t>Click or tap here to enter text.</w:t>
          </w:r>
        </w:p>
      </w:docPartBody>
    </w:docPart>
    <w:docPart>
      <w:docPartPr>
        <w:name w:val="8FE73DAA92744CDA99D74405342AD68B"/>
        <w:category>
          <w:name w:val="General"/>
          <w:gallery w:val="placeholder"/>
        </w:category>
        <w:types>
          <w:type w:val="bbPlcHdr"/>
        </w:types>
        <w:behaviors>
          <w:behavior w:val="content"/>
        </w:behaviors>
        <w:guid w:val="{5159481B-C026-48B3-ABE5-10BB22C4B9CD}"/>
      </w:docPartPr>
      <w:docPartBody>
        <w:p w:rsidR="00D7757B" w:rsidRDefault="00D7757B" w:rsidP="00D7757B">
          <w:pPr>
            <w:pStyle w:val="8FE73DAA92744CDA99D74405342AD68B"/>
          </w:pPr>
          <w:r w:rsidRPr="008F5DF5">
            <w:rPr>
              <w:rStyle w:val="PlaceholderText"/>
            </w:rPr>
            <w:t>Click or tap here to enter text.</w:t>
          </w:r>
        </w:p>
      </w:docPartBody>
    </w:docPart>
    <w:docPart>
      <w:docPartPr>
        <w:name w:val="450CD97B18194020A892F9E73A83663C"/>
        <w:category>
          <w:name w:val="General"/>
          <w:gallery w:val="placeholder"/>
        </w:category>
        <w:types>
          <w:type w:val="bbPlcHdr"/>
        </w:types>
        <w:behaviors>
          <w:behavior w:val="content"/>
        </w:behaviors>
        <w:guid w:val="{3B495E7A-8BB0-4AC4-84D1-4D82977A1B82}"/>
      </w:docPartPr>
      <w:docPartBody>
        <w:p w:rsidR="00D7757B" w:rsidRDefault="00D7757B" w:rsidP="00D7757B">
          <w:pPr>
            <w:pStyle w:val="450CD97B18194020A892F9E73A83663C"/>
          </w:pPr>
          <w:r w:rsidRPr="008F5DF5">
            <w:rPr>
              <w:rStyle w:val="PlaceholderText"/>
            </w:rPr>
            <w:t>Click or tap here to enter text.</w:t>
          </w:r>
        </w:p>
      </w:docPartBody>
    </w:docPart>
    <w:docPart>
      <w:docPartPr>
        <w:name w:val="7824C294F3AE4C9BA43572A3A249B4B5"/>
        <w:category>
          <w:name w:val="General"/>
          <w:gallery w:val="placeholder"/>
        </w:category>
        <w:types>
          <w:type w:val="bbPlcHdr"/>
        </w:types>
        <w:behaviors>
          <w:behavior w:val="content"/>
        </w:behaviors>
        <w:guid w:val="{45A480BC-53C0-4116-A865-7CC5E7CAD6F5}"/>
      </w:docPartPr>
      <w:docPartBody>
        <w:p w:rsidR="00D7757B" w:rsidRDefault="00D7757B" w:rsidP="00D7757B">
          <w:pPr>
            <w:pStyle w:val="7824C294F3AE4C9BA43572A3A249B4B5"/>
          </w:pPr>
          <w:r w:rsidRPr="008F5DF5">
            <w:rPr>
              <w:rStyle w:val="PlaceholderText"/>
            </w:rPr>
            <w:t>Click or tap here to enter text.</w:t>
          </w:r>
        </w:p>
      </w:docPartBody>
    </w:docPart>
    <w:docPart>
      <w:docPartPr>
        <w:name w:val="5030BD47E1AE4E99B29F4E107E11131C"/>
        <w:category>
          <w:name w:val="General"/>
          <w:gallery w:val="placeholder"/>
        </w:category>
        <w:types>
          <w:type w:val="bbPlcHdr"/>
        </w:types>
        <w:behaviors>
          <w:behavior w:val="content"/>
        </w:behaviors>
        <w:guid w:val="{A983AF71-46F8-4C45-AB30-61EC64F57587}"/>
      </w:docPartPr>
      <w:docPartBody>
        <w:p w:rsidR="000A7D97" w:rsidRDefault="00D7757B" w:rsidP="00D7757B">
          <w:pPr>
            <w:pStyle w:val="5030BD47E1AE4E99B29F4E107E11131C"/>
          </w:pPr>
          <w:r w:rsidRPr="00302A23">
            <w:rPr>
              <w:rStyle w:val="PlaceholderText"/>
            </w:rPr>
            <w:t>Click or tap here to enter text.</w:t>
          </w:r>
        </w:p>
      </w:docPartBody>
    </w:docPart>
    <w:docPart>
      <w:docPartPr>
        <w:name w:val="B7CE6229CA6B4A3AADD4351439683B66"/>
        <w:category>
          <w:name w:val="General"/>
          <w:gallery w:val="placeholder"/>
        </w:category>
        <w:types>
          <w:type w:val="bbPlcHdr"/>
        </w:types>
        <w:behaviors>
          <w:behavior w:val="content"/>
        </w:behaviors>
        <w:guid w:val="{01DBC62C-39C9-40B8-8FCD-C0C785A003DE}"/>
      </w:docPartPr>
      <w:docPartBody>
        <w:p w:rsidR="000A7D97" w:rsidRDefault="00D7757B" w:rsidP="00D7757B">
          <w:pPr>
            <w:pStyle w:val="B7CE6229CA6B4A3AADD4351439683B66"/>
          </w:pPr>
          <w:r w:rsidRPr="00302A23">
            <w:rPr>
              <w:rStyle w:val="PlaceholderText"/>
            </w:rPr>
            <w:t>Click or tap to enter a date.</w:t>
          </w:r>
        </w:p>
      </w:docPartBody>
    </w:docPart>
    <w:docPart>
      <w:docPartPr>
        <w:name w:val="D49EDE21327E4EF8A11539FDD292DB78"/>
        <w:category>
          <w:name w:val="General"/>
          <w:gallery w:val="placeholder"/>
        </w:category>
        <w:types>
          <w:type w:val="bbPlcHdr"/>
        </w:types>
        <w:behaviors>
          <w:behavior w:val="content"/>
        </w:behaviors>
        <w:guid w:val="{FA2FF08C-8F77-4B8D-8788-9B89F3A8299B}"/>
      </w:docPartPr>
      <w:docPartBody>
        <w:p w:rsidR="000A7D97" w:rsidRDefault="00D7757B" w:rsidP="00D7757B">
          <w:pPr>
            <w:pStyle w:val="D49EDE21327E4EF8A11539FDD292DB78"/>
          </w:pPr>
          <w:r w:rsidRPr="00302A2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21"/>
    <w:rsid w:val="000227BB"/>
    <w:rsid w:val="00054533"/>
    <w:rsid w:val="00085B40"/>
    <w:rsid w:val="00097459"/>
    <w:rsid w:val="000A7D97"/>
    <w:rsid w:val="00135C80"/>
    <w:rsid w:val="00174792"/>
    <w:rsid w:val="001B14A7"/>
    <w:rsid w:val="001C2B22"/>
    <w:rsid w:val="001D78AE"/>
    <w:rsid w:val="002964DC"/>
    <w:rsid w:val="0030282E"/>
    <w:rsid w:val="00337248"/>
    <w:rsid w:val="003812F0"/>
    <w:rsid w:val="003A0D41"/>
    <w:rsid w:val="00424879"/>
    <w:rsid w:val="0047081B"/>
    <w:rsid w:val="00487AC7"/>
    <w:rsid w:val="004B14D5"/>
    <w:rsid w:val="004B51E6"/>
    <w:rsid w:val="00530213"/>
    <w:rsid w:val="005677A9"/>
    <w:rsid w:val="005743E6"/>
    <w:rsid w:val="005A27C4"/>
    <w:rsid w:val="005A75E6"/>
    <w:rsid w:val="005C1712"/>
    <w:rsid w:val="005E5079"/>
    <w:rsid w:val="006322CE"/>
    <w:rsid w:val="00660904"/>
    <w:rsid w:val="006F66CB"/>
    <w:rsid w:val="00717712"/>
    <w:rsid w:val="007E7F78"/>
    <w:rsid w:val="00816E56"/>
    <w:rsid w:val="00833C9E"/>
    <w:rsid w:val="008D6CA7"/>
    <w:rsid w:val="00933072"/>
    <w:rsid w:val="00935AA3"/>
    <w:rsid w:val="00957BC7"/>
    <w:rsid w:val="00973A98"/>
    <w:rsid w:val="00A50CA1"/>
    <w:rsid w:val="00A87742"/>
    <w:rsid w:val="00A927C4"/>
    <w:rsid w:val="00B23306"/>
    <w:rsid w:val="00C8764E"/>
    <w:rsid w:val="00CB66D0"/>
    <w:rsid w:val="00D7757B"/>
    <w:rsid w:val="00D82583"/>
    <w:rsid w:val="00D960EE"/>
    <w:rsid w:val="00E268C5"/>
    <w:rsid w:val="00E2714B"/>
    <w:rsid w:val="00E62C84"/>
    <w:rsid w:val="00EE5724"/>
    <w:rsid w:val="00F6279C"/>
    <w:rsid w:val="00F86121"/>
    <w:rsid w:val="00FA3E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D41"/>
    <w:rPr>
      <w:color w:val="808080"/>
    </w:rPr>
  </w:style>
  <w:style w:type="paragraph" w:customStyle="1" w:styleId="9E175D982BD64F4984C99F748B1B8CC6">
    <w:name w:val="9E175D982BD64F4984C99F748B1B8CC6"/>
    <w:rsid w:val="00F86121"/>
  </w:style>
  <w:style w:type="paragraph" w:customStyle="1" w:styleId="BD8D545C87CA43DFB7F7A1F052697086">
    <w:name w:val="BD8D545C87CA43DFB7F7A1F052697086"/>
    <w:rsid w:val="004B51E6"/>
  </w:style>
  <w:style w:type="paragraph" w:customStyle="1" w:styleId="67FD6592E094402D984263EE7ABF4714">
    <w:name w:val="67FD6592E094402D984263EE7ABF4714"/>
    <w:rsid w:val="004B51E6"/>
  </w:style>
  <w:style w:type="paragraph" w:customStyle="1" w:styleId="E2FF7A1120F242BD93B3F7B22427AA3E">
    <w:name w:val="E2FF7A1120F242BD93B3F7B22427AA3E"/>
    <w:rsid w:val="004B14D5"/>
  </w:style>
  <w:style w:type="paragraph" w:customStyle="1" w:styleId="BCA3388A56FE4B8D84D4B9972BCB03B6">
    <w:name w:val="BCA3388A56FE4B8D84D4B9972BCB03B6"/>
    <w:rsid w:val="004B14D5"/>
  </w:style>
  <w:style w:type="paragraph" w:customStyle="1" w:styleId="64AD49B3214F4794B70F2BD98D9D2B05">
    <w:name w:val="64AD49B3214F4794B70F2BD98D9D2B05"/>
    <w:rsid w:val="004B14D5"/>
  </w:style>
  <w:style w:type="paragraph" w:customStyle="1" w:styleId="962B8A7328CE4B63875F024EFF3CFA35">
    <w:name w:val="962B8A7328CE4B63875F024EFF3CFA35"/>
    <w:rsid w:val="004B14D5"/>
  </w:style>
  <w:style w:type="paragraph" w:customStyle="1" w:styleId="83B20A0E3F024D8D92A76D932F4E7976">
    <w:name w:val="83B20A0E3F024D8D92A76D932F4E7976"/>
    <w:rsid w:val="004B14D5"/>
  </w:style>
  <w:style w:type="paragraph" w:customStyle="1" w:styleId="B7A34C1F5AE44CB4A635BA1EEC7CC3FB">
    <w:name w:val="B7A34C1F5AE44CB4A635BA1EEC7CC3FB"/>
    <w:rsid w:val="00530213"/>
  </w:style>
  <w:style w:type="paragraph" w:customStyle="1" w:styleId="4F2C9BAC04124E38A9DB17C382371ABB">
    <w:name w:val="4F2C9BAC04124E38A9DB17C382371ABB"/>
    <w:rsid w:val="00957BC7"/>
  </w:style>
  <w:style w:type="paragraph" w:customStyle="1" w:styleId="B9467ED6AADC4BC7B4F3D1D44BC97AF3">
    <w:name w:val="B9467ED6AADC4BC7B4F3D1D44BC97AF3"/>
    <w:rsid w:val="00957BC7"/>
  </w:style>
  <w:style w:type="paragraph" w:customStyle="1" w:styleId="350DEEC3A9BE40FA8F0D1791B735476E">
    <w:name w:val="350DEEC3A9BE40FA8F0D1791B735476E"/>
    <w:rsid w:val="00957BC7"/>
  </w:style>
  <w:style w:type="paragraph" w:customStyle="1" w:styleId="8D8D984D3595421DBB1607704CA49BCC">
    <w:name w:val="8D8D984D3595421DBB1607704CA49BCC"/>
    <w:rsid w:val="00957BC7"/>
  </w:style>
  <w:style w:type="paragraph" w:customStyle="1" w:styleId="585BA769429146A787F476BDA1B16B89">
    <w:name w:val="585BA769429146A787F476BDA1B16B89"/>
    <w:rsid w:val="00957BC7"/>
  </w:style>
  <w:style w:type="paragraph" w:customStyle="1" w:styleId="68F24EAC87DC43A7BBF8B197234E4808">
    <w:name w:val="68F24EAC87DC43A7BBF8B197234E4808"/>
    <w:rsid w:val="00957BC7"/>
  </w:style>
  <w:style w:type="paragraph" w:customStyle="1" w:styleId="53170861EB294F1799C2D86C32566408">
    <w:name w:val="53170861EB294F1799C2D86C32566408"/>
    <w:rsid w:val="00957BC7"/>
  </w:style>
  <w:style w:type="paragraph" w:customStyle="1" w:styleId="6767459357BB4AE99C7434FA6EA29389">
    <w:name w:val="6767459357BB4AE99C7434FA6EA29389"/>
    <w:rsid w:val="00E2714B"/>
  </w:style>
  <w:style w:type="paragraph" w:customStyle="1" w:styleId="D5986D9D543C44A38A895E9D4A845605">
    <w:name w:val="D5986D9D543C44A38A895E9D4A845605"/>
    <w:rsid w:val="00E2714B"/>
  </w:style>
  <w:style w:type="paragraph" w:customStyle="1" w:styleId="995FFCFD650A4C5A97CEA47979FB89BD">
    <w:name w:val="995FFCFD650A4C5A97CEA47979FB89BD"/>
    <w:rsid w:val="00E2714B"/>
  </w:style>
  <w:style w:type="paragraph" w:customStyle="1" w:styleId="A0242DF3B7F84F7398BFBC23BCBAF42E">
    <w:name w:val="A0242DF3B7F84F7398BFBC23BCBAF42E"/>
    <w:rsid w:val="00E2714B"/>
  </w:style>
  <w:style w:type="paragraph" w:customStyle="1" w:styleId="4BC419A48FE54E6CB01B534F21B85633">
    <w:name w:val="4BC419A48FE54E6CB01B534F21B85633"/>
    <w:rsid w:val="00E2714B"/>
  </w:style>
  <w:style w:type="paragraph" w:customStyle="1" w:styleId="EB2B2D38B9F54D6D8C50C43BA8560476">
    <w:name w:val="EB2B2D38B9F54D6D8C50C43BA8560476"/>
    <w:rsid w:val="00E2714B"/>
  </w:style>
  <w:style w:type="paragraph" w:customStyle="1" w:styleId="350A22312E534BC5B4A2073D1D704CFB">
    <w:name w:val="350A22312E534BC5B4A2073D1D704CFB"/>
    <w:rsid w:val="00E2714B"/>
  </w:style>
  <w:style w:type="paragraph" w:customStyle="1" w:styleId="B643709D02C54B24A29BEA5D37C01BC0">
    <w:name w:val="B643709D02C54B24A29BEA5D37C01BC0"/>
    <w:rsid w:val="00E2714B"/>
  </w:style>
  <w:style w:type="paragraph" w:customStyle="1" w:styleId="D6E592D084CD4080BE3E03FE04581DF9">
    <w:name w:val="D6E592D084CD4080BE3E03FE04581DF9"/>
    <w:rsid w:val="00E2714B"/>
  </w:style>
  <w:style w:type="paragraph" w:customStyle="1" w:styleId="E851D0890F724BD6816605F085A51AB6">
    <w:name w:val="E851D0890F724BD6816605F085A51AB6"/>
    <w:rsid w:val="00E2714B"/>
  </w:style>
  <w:style w:type="paragraph" w:customStyle="1" w:styleId="2E1C0E6F4308446A8419CD4C39A632A5">
    <w:name w:val="2E1C0E6F4308446A8419CD4C39A632A5"/>
    <w:rsid w:val="00E2714B"/>
  </w:style>
  <w:style w:type="paragraph" w:customStyle="1" w:styleId="5EE2932484DC4B60BE177BA905979160">
    <w:name w:val="5EE2932484DC4B60BE177BA905979160"/>
    <w:rsid w:val="00E2714B"/>
  </w:style>
  <w:style w:type="paragraph" w:customStyle="1" w:styleId="5C8D0CE2E88B4D76AAB9444E2759D4E9">
    <w:name w:val="5C8D0CE2E88B4D76AAB9444E2759D4E9"/>
    <w:rsid w:val="000227BB"/>
  </w:style>
  <w:style w:type="paragraph" w:customStyle="1" w:styleId="0E41C66A03E84F3D92D8E946C76C4FC5">
    <w:name w:val="0E41C66A03E84F3D92D8E946C76C4FC5"/>
    <w:rsid w:val="000227BB"/>
  </w:style>
  <w:style w:type="paragraph" w:customStyle="1" w:styleId="9973B4BA7D864C938733056AF4EEC51F">
    <w:name w:val="9973B4BA7D864C938733056AF4EEC51F"/>
    <w:rsid w:val="000227BB"/>
  </w:style>
  <w:style w:type="paragraph" w:customStyle="1" w:styleId="3C6984076592480986CF8C0D4D38D1E4">
    <w:name w:val="3C6984076592480986CF8C0D4D38D1E4"/>
    <w:rsid w:val="000227BB"/>
  </w:style>
  <w:style w:type="paragraph" w:customStyle="1" w:styleId="B929CE2EA2F344B8BCA9ECCDA5F6B9AF">
    <w:name w:val="B929CE2EA2F344B8BCA9ECCDA5F6B9AF"/>
    <w:rsid w:val="00D7757B"/>
  </w:style>
  <w:style w:type="paragraph" w:customStyle="1" w:styleId="D7B4D8D543E540BABD579912970D1A6F">
    <w:name w:val="D7B4D8D543E540BABD579912970D1A6F"/>
    <w:rsid w:val="00D7757B"/>
  </w:style>
  <w:style w:type="paragraph" w:customStyle="1" w:styleId="89A995AD0AE5461D8D6A66DAD23E103F">
    <w:name w:val="89A995AD0AE5461D8D6A66DAD23E103F"/>
    <w:rsid w:val="00D7757B"/>
  </w:style>
  <w:style w:type="paragraph" w:customStyle="1" w:styleId="28B1D2243BBD4EFB9EAC01D6CDA7E7FB">
    <w:name w:val="28B1D2243BBD4EFB9EAC01D6CDA7E7FB"/>
    <w:rsid w:val="00D7757B"/>
  </w:style>
  <w:style w:type="paragraph" w:customStyle="1" w:styleId="976640D127764C678BE18E3142758F2A">
    <w:name w:val="976640D127764C678BE18E3142758F2A"/>
    <w:rsid w:val="00D7757B"/>
  </w:style>
  <w:style w:type="paragraph" w:customStyle="1" w:styleId="BF5DA323A1F345DCA42A2160777BF931">
    <w:name w:val="BF5DA323A1F345DCA42A2160777BF931"/>
    <w:rsid w:val="00D7757B"/>
  </w:style>
  <w:style w:type="paragraph" w:customStyle="1" w:styleId="466B32A27FFC40CB9ECDFD91F27D6D04">
    <w:name w:val="466B32A27FFC40CB9ECDFD91F27D6D04"/>
    <w:rsid w:val="00D7757B"/>
  </w:style>
  <w:style w:type="paragraph" w:customStyle="1" w:styleId="EE91B905B2F145FBB47411653AE734E7">
    <w:name w:val="EE91B905B2F145FBB47411653AE734E7"/>
    <w:rsid w:val="00D7757B"/>
  </w:style>
  <w:style w:type="paragraph" w:customStyle="1" w:styleId="56530B72DE924C27A9F1224885316C2C">
    <w:name w:val="56530B72DE924C27A9F1224885316C2C"/>
    <w:rsid w:val="00D7757B"/>
  </w:style>
  <w:style w:type="paragraph" w:customStyle="1" w:styleId="CD3CCB4ED7DF49EB81E48E818A88FB83">
    <w:name w:val="CD3CCB4ED7DF49EB81E48E818A88FB83"/>
    <w:rsid w:val="00D7757B"/>
  </w:style>
  <w:style w:type="paragraph" w:customStyle="1" w:styleId="A11A41B5BEBE462A8C704ABA24327178">
    <w:name w:val="A11A41B5BEBE462A8C704ABA24327178"/>
    <w:rsid w:val="00D7757B"/>
  </w:style>
  <w:style w:type="paragraph" w:customStyle="1" w:styleId="8FE73DAA92744CDA99D74405342AD68B">
    <w:name w:val="8FE73DAA92744CDA99D74405342AD68B"/>
    <w:rsid w:val="00D7757B"/>
  </w:style>
  <w:style w:type="paragraph" w:customStyle="1" w:styleId="450CD97B18194020A892F9E73A83663C">
    <w:name w:val="450CD97B18194020A892F9E73A83663C"/>
    <w:rsid w:val="00D7757B"/>
  </w:style>
  <w:style w:type="paragraph" w:customStyle="1" w:styleId="7824C294F3AE4C9BA43572A3A249B4B5">
    <w:name w:val="7824C294F3AE4C9BA43572A3A249B4B5"/>
    <w:rsid w:val="00D7757B"/>
  </w:style>
  <w:style w:type="paragraph" w:customStyle="1" w:styleId="5030BD47E1AE4E99B29F4E107E11131C">
    <w:name w:val="5030BD47E1AE4E99B29F4E107E11131C"/>
    <w:rsid w:val="00D7757B"/>
  </w:style>
  <w:style w:type="paragraph" w:customStyle="1" w:styleId="B7CE6229CA6B4A3AADD4351439683B66">
    <w:name w:val="B7CE6229CA6B4A3AADD4351439683B66"/>
    <w:rsid w:val="00D7757B"/>
  </w:style>
  <w:style w:type="paragraph" w:customStyle="1" w:styleId="D49EDE21327E4EF8A11539FDD292DB78">
    <w:name w:val="D49EDE21327E4EF8A11539FDD292DB78"/>
    <w:rsid w:val="00D7757B"/>
  </w:style>
  <w:style w:type="paragraph" w:customStyle="1" w:styleId="3DD2EB663C444B7C8A793B847302393D">
    <w:name w:val="3DD2EB663C444B7C8A793B847302393D"/>
    <w:rsid w:val="003A0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BAA7-4FF1-473A-ABF8-B99CC309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3799</Words>
  <Characters>25542</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29283</CharactersWithSpaces>
  <SharedDoc>false</SharedDoc>
  <HLinks>
    <vt:vector size="24" baseType="variant">
      <vt:variant>
        <vt:i4>2818088</vt:i4>
      </vt:variant>
      <vt:variant>
        <vt:i4>9</vt:i4>
      </vt:variant>
      <vt:variant>
        <vt:i4>0</vt:i4>
      </vt:variant>
      <vt:variant>
        <vt:i4>5</vt:i4>
      </vt:variant>
      <vt:variant>
        <vt:lpwstr>http://www.hse.ie/eng/about/Who/qualityandpatientsafety/resourcesintelligence/Quality_and_Patient_Safety_Documents/PPPG_Document_Development_and_Inventory/</vt:lpwstr>
      </vt:variant>
      <vt:variant>
        <vt:lpwstr/>
      </vt:variant>
      <vt:variant>
        <vt:i4>2293827</vt:i4>
      </vt:variant>
      <vt:variant>
        <vt:i4>6</vt:i4>
      </vt:variant>
      <vt:variant>
        <vt:i4>0</vt:i4>
      </vt:variant>
      <vt:variant>
        <vt:i4>5</vt:i4>
      </vt:variant>
      <vt:variant>
        <vt:lpwstr>http://www.agreetrust.org/wp-content/uploads/2013/10/AGREE-II-Users-Manual-and-23-item-Instrument_2009_UPDATE_2013.pdf</vt:lpwstr>
      </vt:variant>
      <vt:variant>
        <vt:lpwstr/>
      </vt:variant>
      <vt:variant>
        <vt:i4>458838</vt:i4>
      </vt:variant>
      <vt:variant>
        <vt:i4>3</vt:i4>
      </vt:variant>
      <vt:variant>
        <vt:i4>0</vt:i4>
      </vt:variant>
      <vt:variant>
        <vt:i4>5</vt:i4>
      </vt:variant>
      <vt:variant>
        <vt:lpwstr>http://www.sign.ac.uk/methodology/checklists.html</vt:lpwstr>
      </vt:variant>
      <vt:variant>
        <vt:lpwstr/>
      </vt:variant>
      <vt:variant>
        <vt:i4>2818088</vt:i4>
      </vt:variant>
      <vt:variant>
        <vt:i4>0</vt:i4>
      </vt:variant>
      <vt:variant>
        <vt:i4>0</vt:i4>
      </vt:variant>
      <vt:variant>
        <vt:i4>5</vt:i4>
      </vt:variant>
      <vt:variant>
        <vt:lpwstr>http://www.hse.ie/eng/about/Who/qualityandpatientsafety/resourcesintelligence/Quality_and_Patient_Safety_Documents/PPPG_Document_Development_and_Inventory/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Larraine Gilligan</dc:creator>
  <cp:keywords/>
  <cp:lastModifiedBy>Ursula Sheridan2</cp:lastModifiedBy>
  <cp:revision>2</cp:revision>
  <cp:lastPrinted>2023-07-10T12:31:00Z</cp:lastPrinted>
  <dcterms:created xsi:type="dcterms:W3CDTF">2024-04-11T14:34:00Z</dcterms:created>
  <dcterms:modified xsi:type="dcterms:W3CDTF">2024-04-11T14:34:00Z</dcterms:modified>
</cp:coreProperties>
</file>